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5415C5" w14:textId="14F81367" w:rsidR="00953AD5" w:rsidRPr="00172207" w:rsidRDefault="00DF0AA7">
      <w:pPr>
        <w:spacing w:line="249" w:lineRule="auto"/>
        <w:ind w:left="-142"/>
        <w:jc w:val="center"/>
        <w:rPr>
          <w:rFonts w:ascii="Times New Roman" w:hAnsi="Times New Roman"/>
          <w:color w:val="000000"/>
          <w:sz w:val="23"/>
          <w:szCs w:val="23"/>
        </w:rPr>
      </w:pPr>
      <w:bookmarkStart w:id="0" w:name="_GoBack"/>
      <w:bookmarkEnd w:id="0"/>
      <w:r w:rsidRPr="00172207">
        <w:rPr>
          <w:rFonts w:ascii="Times New Roman" w:hAnsi="Times New Roman"/>
          <w:color w:val="000000"/>
          <w:sz w:val="23"/>
          <w:szCs w:val="23"/>
        </w:rPr>
        <w:t>ДОГОВОР</w:t>
      </w:r>
      <w:r w:rsidR="008129CC">
        <w:rPr>
          <w:rFonts w:ascii="Times New Roman" w:hAnsi="Times New Roman"/>
          <w:color w:val="000000"/>
          <w:sz w:val="23"/>
          <w:szCs w:val="23"/>
        </w:rPr>
        <w:t xml:space="preserve"> </w:t>
      </w:r>
      <w:r w:rsidRPr="00172207">
        <w:rPr>
          <w:rFonts w:ascii="Times New Roman" w:hAnsi="Times New Roman"/>
          <w:color w:val="000000"/>
          <w:sz w:val="23"/>
          <w:szCs w:val="23"/>
        </w:rPr>
        <w:t>УПРАВЛЕНИЯ МНОГОКВАРТИРНЫМ ДОМОМ</w:t>
      </w:r>
    </w:p>
    <w:p w14:paraId="17D3FB03" w14:textId="77777777" w:rsidR="00953AD5" w:rsidRPr="00172207" w:rsidRDefault="00953AD5">
      <w:pPr>
        <w:pBdr>
          <w:top w:val="nil"/>
          <w:left w:val="nil"/>
          <w:bottom w:val="nil"/>
          <w:right w:val="nil"/>
          <w:between w:val="nil"/>
        </w:pBdr>
        <w:tabs>
          <w:tab w:val="left" w:pos="900"/>
        </w:tabs>
        <w:spacing w:line="249" w:lineRule="auto"/>
        <w:ind w:left="-142" w:firstLine="539"/>
        <w:jc w:val="both"/>
        <w:rPr>
          <w:rFonts w:ascii="Times New Roman" w:hAnsi="Times New Roman"/>
          <w:color w:val="000000"/>
          <w:sz w:val="23"/>
          <w:szCs w:val="23"/>
        </w:rPr>
      </w:pPr>
    </w:p>
    <w:p w14:paraId="3A5170C4" w14:textId="74D8F825" w:rsidR="00953AD5" w:rsidRPr="00172207" w:rsidRDefault="008129CC">
      <w:pPr>
        <w:pBdr>
          <w:top w:val="nil"/>
          <w:left w:val="nil"/>
          <w:bottom w:val="nil"/>
          <w:right w:val="nil"/>
          <w:between w:val="nil"/>
        </w:pBdr>
        <w:tabs>
          <w:tab w:val="left" w:pos="5940"/>
        </w:tabs>
        <w:spacing w:line="249" w:lineRule="auto"/>
        <w:ind w:left="-142" w:firstLine="539"/>
        <w:jc w:val="both"/>
        <w:rPr>
          <w:rFonts w:ascii="Times New Roman" w:hAnsi="Times New Roman"/>
          <w:color w:val="000000"/>
          <w:sz w:val="23"/>
          <w:szCs w:val="23"/>
        </w:rPr>
      </w:pPr>
      <w:r>
        <w:rPr>
          <w:rFonts w:ascii="Times New Roman" w:hAnsi="Times New Roman"/>
          <w:color w:val="000000"/>
          <w:sz w:val="23"/>
          <w:szCs w:val="23"/>
        </w:rPr>
        <w:t xml:space="preserve">Московская область </w:t>
      </w:r>
      <w:proofErr w:type="spellStart"/>
      <w:r w:rsidR="00DF0AA7" w:rsidRPr="00172207">
        <w:rPr>
          <w:rFonts w:ascii="Times New Roman" w:hAnsi="Times New Roman"/>
          <w:color w:val="000000"/>
          <w:sz w:val="23"/>
          <w:szCs w:val="23"/>
        </w:rPr>
        <w:t>г.</w:t>
      </w:r>
      <w:r>
        <w:rPr>
          <w:rFonts w:ascii="Times New Roman" w:hAnsi="Times New Roman"/>
          <w:color w:val="000000"/>
          <w:sz w:val="23"/>
          <w:szCs w:val="23"/>
        </w:rPr>
        <w:t>о</w:t>
      </w:r>
      <w:proofErr w:type="spellEnd"/>
      <w:r>
        <w:rPr>
          <w:rFonts w:ascii="Times New Roman" w:hAnsi="Times New Roman"/>
          <w:color w:val="000000"/>
          <w:sz w:val="23"/>
          <w:szCs w:val="23"/>
        </w:rPr>
        <w:t>. Люберцы</w:t>
      </w:r>
      <w:r w:rsidR="00DF0AA7" w:rsidRPr="00172207">
        <w:rPr>
          <w:rFonts w:ascii="Times New Roman" w:hAnsi="Times New Roman"/>
          <w:color w:val="000000"/>
          <w:sz w:val="23"/>
          <w:szCs w:val="23"/>
        </w:rPr>
        <w:tab/>
        <w:t>«___»______________ 2019 года</w:t>
      </w:r>
    </w:p>
    <w:p w14:paraId="615FDE67" w14:textId="77777777" w:rsidR="00953AD5" w:rsidRPr="00172207" w:rsidRDefault="00953AD5">
      <w:pPr>
        <w:pBdr>
          <w:top w:val="nil"/>
          <w:left w:val="nil"/>
          <w:bottom w:val="nil"/>
          <w:right w:val="nil"/>
          <w:between w:val="nil"/>
        </w:pBdr>
        <w:tabs>
          <w:tab w:val="left" w:pos="900"/>
        </w:tabs>
        <w:spacing w:line="249" w:lineRule="auto"/>
        <w:ind w:left="-142" w:firstLine="539"/>
        <w:jc w:val="both"/>
        <w:rPr>
          <w:rFonts w:ascii="Times New Roman" w:hAnsi="Times New Roman"/>
          <w:color w:val="000000"/>
          <w:sz w:val="23"/>
          <w:szCs w:val="23"/>
        </w:rPr>
      </w:pPr>
    </w:p>
    <w:p w14:paraId="35E3EF08" w14:textId="3FD16BDE" w:rsidR="00953AD5" w:rsidRPr="008129CC" w:rsidRDefault="00DF0AA7" w:rsidP="005D24D6">
      <w:pPr>
        <w:pStyle w:val="101"/>
        <w:rPr>
          <w:i/>
          <w:color w:val="000000"/>
          <w:sz w:val="23"/>
          <w:szCs w:val="23"/>
        </w:rPr>
      </w:pPr>
      <w:r w:rsidRPr="008129CC">
        <w:rPr>
          <w:i/>
          <w:color w:val="000000"/>
          <w:sz w:val="23"/>
          <w:szCs w:val="23"/>
        </w:rPr>
        <w:t>Управляющая организация -</w:t>
      </w:r>
      <w:r w:rsidR="005D24D6">
        <w:rPr>
          <w:i/>
          <w:color w:val="000000"/>
          <w:sz w:val="23"/>
          <w:szCs w:val="23"/>
        </w:rPr>
        <w:t xml:space="preserve"> </w:t>
      </w:r>
      <w:r w:rsidR="008129CC" w:rsidRPr="005D24D6">
        <w:rPr>
          <w:color w:val="000000"/>
          <w:sz w:val="23"/>
          <w:szCs w:val="23"/>
        </w:rPr>
        <w:t>Общество с ограниченной ответственностью</w:t>
      </w:r>
      <w:r w:rsidR="005D24D6">
        <w:rPr>
          <w:color w:val="000000"/>
          <w:sz w:val="23"/>
          <w:szCs w:val="23"/>
        </w:rPr>
        <w:t xml:space="preserve"> </w:t>
      </w:r>
      <w:r w:rsidR="008129CC" w:rsidRPr="008129CC">
        <w:rPr>
          <w:sz w:val="23"/>
          <w:szCs w:val="23"/>
        </w:rPr>
        <w:t xml:space="preserve">«УК ЖК САМОЦВЕТЫ», </w:t>
      </w:r>
      <w:r w:rsidR="005D24D6">
        <w:rPr>
          <w:color w:val="000000"/>
          <w:sz w:val="23"/>
          <w:szCs w:val="23"/>
        </w:rPr>
        <w:t>имеющая</w:t>
      </w:r>
      <w:r w:rsidRPr="008129CC">
        <w:rPr>
          <w:color w:val="000000"/>
          <w:sz w:val="23"/>
          <w:szCs w:val="23"/>
        </w:rPr>
        <w:t xml:space="preserve"> лицензию на осуществление предпринимательской деятельности по управлению многоквартирными домами №</w:t>
      </w:r>
      <w:r w:rsidR="005D24D6">
        <w:rPr>
          <w:color w:val="000000"/>
          <w:sz w:val="23"/>
          <w:szCs w:val="23"/>
        </w:rPr>
        <w:t xml:space="preserve"> 1777 от 12 августа 2019г. </w:t>
      </w:r>
      <w:r w:rsidRPr="008129CC">
        <w:rPr>
          <w:color w:val="000000"/>
          <w:sz w:val="23"/>
          <w:szCs w:val="23"/>
        </w:rPr>
        <w:t xml:space="preserve"> и </w:t>
      </w:r>
      <w:r w:rsidRPr="008129CC">
        <w:rPr>
          <w:i/>
          <w:color w:val="000000"/>
          <w:sz w:val="23"/>
          <w:szCs w:val="23"/>
        </w:rPr>
        <w:t>(</w:t>
      </w:r>
      <w:r w:rsidRPr="008129CC">
        <w:rPr>
          <w:i/>
          <w:color w:val="000000"/>
          <w:sz w:val="23"/>
          <w:szCs w:val="23"/>
          <w:highlight w:val="yellow"/>
        </w:rPr>
        <w:t>ФИО, дата и место рождения, паспортные данные телефон физического лица, или наименование, ОГРН и ИНН юридического лиц</w:t>
      </w:r>
      <w:r w:rsidRPr="008129CC">
        <w:rPr>
          <w:i/>
          <w:color w:val="000000"/>
          <w:sz w:val="23"/>
          <w:szCs w:val="23"/>
        </w:rPr>
        <w:t xml:space="preserve">а), </w:t>
      </w:r>
      <w:r w:rsidRPr="008129CC">
        <w:rPr>
          <w:color w:val="000000"/>
          <w:sz w:val="23"/>
          <w:szCs w:val="23"/>
        </w:rPr>
        <w:t xml:space="preserve">являющегося собственником </w:t>
      </w:r>
      <w:r w:rsidRPr="008129CC">
        <w:rPr>
          <w:i/>
          <w:color w:val="000000"/>
          <w:sz w:val="23"/>
          <w:szCs w:val="23"/>
          <w:highlight w:val="yellow"/>
        </w:rPr>
        <w:t>жилого/нежилого</w:t>
      </w:r>
      <w:r w:rsidRPr="008129CC">
        <w:rPr>
          <w:color w:val="000000"/>
          <w:sz w:val="23"/>
          <w:szCs w:val="23"/>
        </w:rPr>
        <w:t xml:space="preserve"> помещения общей площадью </w:t>
      </w:r>
      <w:r w:rsidRPr="008129CC">
        <w:rPr>
          <w:i/>
          <w:color w:val="000000"/>
          <w:sz w:val="23"/>
          <w:szCs w:val="23"/>
          <w:highlight w:val="yellow"/>
        </w:rPr>
        <w:t>указать</w:t>
      </w:r>
      <w:r w:rsidRPr="008129CC">
        <w:rPr>
          <w:color w:val="000000"/>
          <w:sz w:val="23"/>
          <w:szCs w:val="23"/>
        </w:rPr>
        <w:t xml:space="preserve">, жилой площадью </w:t>
      </w:r>
      <w:r w:rsidRPr="008129CC">
        <w:rPr>
          <w:i/>
          <w:color w:val="000000"/>
          <w:sz w:val="23"/>
          <w:szCs w:val="23"/>
          <w:highlight w:val="yellow"/>
        </w:rPr>
        <w:t>указать</w:t>
      </w:r>
      <w:r w:rsidRPr="008129CC">
        <w:rPr>
          <w:i/>
          <w:color w:val="000000"/>
          <w:sz w:val="23"/>
          <w:szCs w:val="23"/>
        </w:rPr>
        <w:t>,</w:t>
      </w:r>
      <w:r w:rsidRPr="008129CC">
        <w:rPr>
          <w:color w:val="000000"/>
          <w:sz w:val="23"/>
          <w:szCs w:val="23"/>
        </w:rPr>
        <w:t xml:space="preserve"> на </w:t>
      </w:r>
      <w:r w:rsidRPr="008129CC">
        <w:rPr>
          <w:i/>
          <w:color w:val="000000"/>
          <w:sz w:val="23"/>
          <w:szCs w:val="23"/>
          <w:highlight w:val="yellow"/>
        </w:rPr>
        <w:t>каком</w:t>
      </w:r>
      <w:r w:rsidRPr="008129CC">
        <w:rPr>
          <w:color w:val="000000"/>
          <w:sz w:val="23"/>
          <w:szCs w:val="23"/>
          <w:highlight w:val="yellow"/>
        </w:rPr>
        <w:t xml:space="preserve"> </w:t>
      </w:r>
      <w:proofErr w:type="gramStart"/>
      <w:r w:rsidRPr="008129CC">
        <w:rPr>
          <w:color w:val="000000"/>
          <w:sz w:val="23"/>
          <w:szCs w:val="23"/>
          <w:highlight w:val="yellow"/>
        </w:rPr>
        <w:t>этаже</w:t>
      </w:r>
      <w:proofErr w:type="gramEnd"/>
      <w:r w:rsidRPr="008129CC">
        <w:rPr>
          <w:color w:val="000000"/>
          <w:sz w:val="23"/>
          <w:szCs w:val="23"/>
          <w:highlight w:val="yellow"/>
        </w:rPr>
        <w:t xml:space="preserve"> </w:t>
      </w:r>
      <w:r w:rsidRPr="008129CC">
        <w:rPr>
          <w:i/>
          <w:color w:val="000000"/>
          <w:sz w:val="23"/>
          <w:szCs w:val="23"/>
          <w:highlight w:val="yellow"/>
        </w:rPr>
        <w:t>сколько</w:t>
      </w:r>
      <w:r w:rsidRPr="008129CC">
        <w:rPr>
          <w:color w:val="000000"/>
          <w:sz w:val="23"/>
          <w:szCs w:val="23"/>
          <w:highlight w:val="yellow"/>
        </w:rPr>
        <w:t xml:space="preserve"> этажного</w:t>
      </w:r>
      <w:r w:rsidRPr="008129CC">
        <w:rPr>
          <w:color w:val="000000"/>
          <w:sz w:val="23"/>
          <w:szCs w:val="23"/>
        </w:rPr>
        <w:t xml:space="preserve"> многоквартирного дома, </w:t>
      </w:r>
      <w:proofErr w:type="gramStart"/>
      <w:r w:rsidRPr="008129CC">
        <w:rPr>
          <w:color w:val="000000"/>
          <w:sz w:val="23"/>
          <w:szCs w:val="23"/>
        </w:rPr>
        <w:t>расположенного</w:t>
      </w:r>
      <w:proofErr w:type="gramEnd"/>
      <w:r w:rsidRPr="008129CC">
        <w:rPr>
          <w:color w:val="000000"/>
          <w:sz w:val="23"/>
          <w:szCs w:val="23"/>
        </w:rPr>
        <w:t xml:space="preserve"> по адресу: </w:t>
      </w:r>
      <w:r w:rsidR="000B3A48">
        <w:rPr>
          <w:color w:val="000000"/>
          <w:sz w:val="23"/>
          <w:szCs w:val="23"/>
        </w:rPr>
        <w:t xml:space="preserve">Московская область </w:t>
      </w:r>
      <w:proofErr w:type="spellStart"/>
      <w:r w:rsidR="000B3A48" w:rsidRPr="00172207">
        <w:rPr>
          <w:color w:val="000000"/>
          <w:sz w:val="23"/>
          <w:szCs w:val="23"/>
        </w:rPr>
        <w:t>г.</w:t>
      </w:r>
      <w:r w:rsidR="000B3A48">
        <w:rPr>
          <w:color w:val="000000"/>
          <w:sz w:val="23"/>
          <w:szCs w:val="23"/>
        </w:rPr>
        <w:t>о</w:t>
      </w:r>
      <w:proofErr w:type="spellEnd"/>
      <w:r w:rsidR="000B3A48">
        <w:rPr>
          <w:color w:val="000000"/>
          <w:sz w:val="23"/>
          <w:szCs w:val="23"/>
        </w:rPr>
        <w:t xml:space="preserve">. Люберцы, </w:t>
      </w:r>
      <w:proofErr w:type="spellStart"/>
      <w:r w:rsidR="000B3A48">
        <w:rPr>
          <w:color w:val="000000"/>
          <w:sz w:val="23"/>
          <w:szCs w:val="23"/>
        </w:rPr>
        <w:t>ул</w:t>
      </w:r>
      <w:proofErr w:type="gramStart"/>
      <w:r w:rsidR="000B3A48">
        <w:rPr>
          <w:color w:val="000000"/>
          <w:sz w:val="23"/>
          <w:szCs w:val="23"/>
        </w:rPr>
        <w:t>.К</w:t>
      </w:r>
      <w:proofErr w:type="gramEnd"/>
      <w:r w:rsidR="000B3A48">
        <w:rPr>
          <w:color w:val="000000"/>
          <w:sz w:val="23"/>
          <w:szCs w:val="23"/>
        </w:rPr>
        <w:t>ирова</w:t>
      </w:r>
      <w:proofErr w:type="spellEnd"/>
      <w:r w:rsidR="000B3A48">
        <w:rPr>
          <w:color w:val="000000"/>
          <w:sz w:val="23"/>
          <w:szCs w:val="23"/>
        </w:rPr>
        <w:t xml:space="preserve"> д.12 к.2</w:t>
      </w:r>
      <w:r w:rsidRPr="008129CC">
        <w:rPr>
          <w:color w:val="000000"/>
          <w:sz w:val="23"/>
          <w:szCs w:val="23"/>
        </w:rPr>
        <w:t xml:space="preserve">, на основании </w:t>
      </w:r>
      <w:r w:rsidRPr="008129CC">
        <w:rPr>
          <w:i/>
          <w:color w:val="000000"/>
          <w:sz w:val="23"/>
          <w:szCs w:val="23"/>
        </w:rPr>
        <w:t>(</w:t>
      </w:r>
      <w:r w:rsidRPr="008129CC">
        <w:rPr>
          <w:i/>
          <w:color w:val="000000"/>
          <w:sz w:val="23"/>
          <w:szCs w:val="23"/>
          <w:highlight w:val="yellow"/>
        </w:rPr>
        <w:t>документ, устанавливающий право собственности на жилое/нежилое помещение, его реквизиты)</w:t>
      </w:r>
      <w:r w:rsidRPr="008129CC">
        <w:rPr>
          <w:i/>
          <w:color w:val="000000"/>
          <w:sz w:val="23"/>
          <w:szCs w:val="23"/>
        </w:rPr>
        <w:t xml:space="preserve"> </w:t>
      </w:r>
      <w:r w:rsidRPr="008129CC">
        <w:rPr>
          <w:color w:val="000000"/>
          <w:sz w:val="23"/>
          <w:szCs w:val="23"/>
        </w:rPr>
        <w:t>(далее – Собственник), заключили данный Договор управления многоквартирным домом (далее – Договор) о нижеследующем:</w:t>
      </w:r>
    </w:p>
    <w:p w14:paraId="0455E90A" w14:textId="77777777" w:rsidR="00953AD5" w:rsidRPr="00172207" w:rsidRDefault="00953AD5">
      <w:pPr>
        <w:pBdr>
          <w:top w:val="nil"/>
          <w:left w:val="nil"/>
          <w:bottom w:val="nil"/>
          <w:right w:val="nil"/>
          <w:between w:val="nil"/>
        </w:pBdr>
        <w:spacing w:line="249" w:lineRule="auto"/>
        <w:ind w:left="-142"/>
        <w:jc w:val="both"/>
        <w:rPr>
          <w:rFonts w:ascii="Times New Roman" w:hAnsi="Times New Roman"/>
          <w:color w:val="000000"/>
          <w:sz w:val="23"/>
          <w:szCs w:val="23"/>
        </w:rPr>
      </w:pPr>
    </w:p>
    <w:p w14:paraId="6ED9E405" w14:textId="7D1564E4" w:rsidR="00953AD5" w:rsidRPr="00172207" w:rsidRDefault="00DF0AA7">
      <w:pPr>
        <w:pBdr>
          <w:top w:val="nil"/>
          <w:left w:val="nil"/>
          <w:bottom w:val="nil"/>
          <w:right w:val="nil"/>
          <w:between w:val="nil"/>
        </w:pBdr>
        <w:spacing w:line="249" w:lineRule="auto"/>
        <w:ind w:left="-142"/>
        <w:jc w:val="center"/>
        <w:rPr>
          <w:rFonts w:ascii="Times New Roman" w:hAnsi="Times New Roman"/>
          <w:color w:val="000000"/>
          <w:sz w:val="23"/>
          <w:szCs w:val="23"/>
        </w:rPr>
      </w:pPr>
      <w:r w:rsidRPr="00172207">
        <w:rPr>
          <w:rFonts w:ascii="Times New Roman" w:hAnsi="Times New Roman"/>
          <w:color w:val="000000"/>
          <w:sz w:val="23"/>
          <w:szCs w:val="23"/>
        </w:rPr>
        <w:t>1. ОБЩИЕ ПОЛОЖЕНИЯ</w:t>
      </w:r>
      <w:r w:rsidR="007123D2">
        <w:rPr>
          <w:rFonts w:ascii="Times New Roman" w:hAnsi="Times New Roman"/>
          <w:color w:val="000000"/>
          <w:sz w:val="23"/>
          <w:szCs w:val="23"/>
        </w:rPr>
        <w:t xml:space="preserve"> </w:t>
      </w:r>
    </w:p>
    <w:p w14:paraId="380D8748" w14:textId="77777777" w:rsidR="00953AD5" w:rsidRPr="00172207" w:rsidRDefault="00DF0AA7">
      <w:pPr>
        <w:pBdr>
          <w:top w:val="nil"/>
          <w:left w:val="nil"/>
          <w:bottom w:val="nil"/>
          <w:right w:val="nil"/>
          <w:between w:val="nil"/>
        </w:pBdr>
        <w:tabs>
          <w:tab w:val="left" w:pos="0"/>
          <w:tab w:val="left" w:pos="1260"/>
        </w:tabs>
        <w:ind w:left="-142" w:firstLine="426"/>
        <w:jc w:val="both"/>
        <w:rPr>
          <w:rFonts w:ascii="Times New Roman" w:hAnsi="Times New Roman"/>
          <w:color w:val="000000"/>
          <w:sz w:val="23"/>
          <w:szCs w:val="23"/>
        </w:rPr>
      </w:pPr>
      <w:r w:rsidRPr="00172207">
        <w:rPr>
          <w:rFonts w:ascii="Times New Roman" w:hAnsi="Times New Roman"/>
          <w:color w:val="000000"/>
          <w:sz w:val="23"/>
          <w:szCs w:val="23"/>
        </w:rPr>
        <w:t>1.1. Договор заключен на основании  решения общего собрания собственников помещений, оформленного протоколом №___ от «_____»_______________2019 года.</w:t>
      </w:r>
    </w:p>
    <w:p w14:paraId="7A0BAB8C" w14:textId="77777777" w:rsidR="00953AD5" w:rsidRPr="00172207" w:rsidRDefault="00DF0AA7">
      <w:pPr>
        <w:pBdr>
          <w:top w:val="nil"/>
          <w:left w:val="nil"/>
          <w:bottom w:val="nil"/>
          <w:right w:val="nil"/>
          <w:between w:val="nil"/>
        </w:pBdr>
        <w:tabs>
          <w:tab w:val="left" w:pos="0"/>
        </w:tabs>
        <w:ind w:left="-142" w:firstLine="426"/>
        <w:jc w:val="both"/>
        <w:rPr>
          <w:rFonts w:ascii="Times New Roman" w:hAnsi="Times New Roman"/>
          <w:color w:val="000000"/>
          <w:sz w:val="23"/>
          <w:szCs w:val="23"/>
        </w:rPr>
      </w:pPr>
      <w:r w:rsidRPr="00172207">
        <w:rPr>
          <w:rFonts w:ascii="Times New Roman" w:hAnsi="Times New Roman"/>
          <w:color w:val="000000"/>
          <w:sz w:val="23"/>
          <w:szCs w:val="23"/>
        </w:rPr>
        <w:t>1.2. При выполнении Договора Стороны руководствуются Конституцией РФ, Гражданским и Жилищным кодексами РФ, нормативными правовыми актами в сфере жилищных отношений.</w:t>
      </w:r>
    </w:p>
    <w:p w14:paraId="2CC10442" w14:textId="77777777" w:rsidR="00953AD5" w:rsidRPr="00172207" w:rsidRDefault="00DF0AA7">
      <w:pPr>
        <w:pBdr>
          <w:top w:val="nil"/>
          <w:left w:val="nil"/>
          <w:bottom w:val="nil"/>
          <w:right w:val="nil"/>
          <w:between w:val="nil"/>
        </w:pBdr>
        <w:tabs>
          <w:tab w:val="left" w:pos="0"/>
        </w:tabs>
        <w:ind w:left="-142" w:firstLine="426"/>
        <w:jc w:val="both"/>
        <w:rPr>
          <w:rFonts w:ascii="Times New Roman" w:hAnsi="Times New Roman"/>
          <w:color w:val="000000"/>
          <w:sz w:val="23"/>
          <w:szCs w:val="23"/>
        </w:rPr>
      </w:pPr>
      <w:r w:rsidRPr="00172207">
        <w:rPr>
          <w:rFonts w:ascii="Times New Roman" w:hAnsi="Times New Roman"/>
          <w:color w:val="000000"/>
          <w:sz w:val="23"/>
          <w:szCs w:val="23"/>
        </w:rPr>
        <w:t>1.3. Управляющая организация в соответствии с Федеральным законом от 27.07.2006 № 152-ФЗ «О персональных данных» в целях исполнения договора осуществляет обработку персональных данных граждан – Собственников и иных лиц, приобретающих помещения и (или) пользующихся помещениями в доме. Объем обработки, условия передачи персональных данных иным лицам определяются целями исполнения договора и нормами законодательства РФ.</w:t>
      </w:r>
    </w:p>
    <w:p w14:paraId="03CD2F1F" w14:textId="77777777" w:rsidR="00953AD5" w:rsidRPr="00172207" w:rsidRDefault="00DF0AA7">
      <w:pPr>
        <w:pBdr>
          <w:top w:val="nil"/>
          <w:left w:val="nil"/>
          <w:bottom w:val="nil"/>
          <w:right w:val="nil"/>
          <w:between w:val="nil"/>
        </w:pBdr>
        <w:tabs>
          <w:tab w:val="left" w:pos="0"/>
        </w:tabs>
        <w:ind w:left="-142" w:firstLine="426"/>
        <w:jc w:val="both"/>
        <w:rPr>
          <w:rFonts w:ascii="Times New Roman" w:hAnsi="Times New Roman"/>
          <w:color w:val="000000"/>
          <w:sz w:val="23"/>
          <w:szCs w:val="23"/>
        </w:rPr>
      </w:pPr>
      <w:r w:rsidRPr="00172207">
        <w:rPr>
          <w:rFonts w:ascii="Times New Roman" w:hAnsi="Times New Roman"/>
          <w:color w:val="000000"/>
          <w:sz w:val="23"/>
          <w:szCs w:val="23"/>
        </w:rPr>
        <w:t xml:space="preserve">1.4. Подписанием договора Собственники выражают согласие на возможность передачи персональных данных с целью совершения действий </w:t>
      </w:r>
      <w:proofErr w:type="gramStart"/>
      <w:r w:rsidRPr="00172207">
        <w:rPr>
          <w:rFonts w:ascii="Times New Roman" w:hAnsi="Times New Roman"/>
          <w:color w:val="000000"/>
          <w:sz w:val="23"/>
          <w:szCs w:val="23"/>
        </w:rPr>
        <w:t>при</w:t>
      </w:r>
      <w:proofErr w:type="gramEnd"/>
      <w:r w:rsidRPr="00172207">
        <w:rPr>
          <w:rFonts w:ascii="Times New Roman" w:hAnsi="Times New Roman"/>
          <w:color w:val="000000"/>
          <w:sz w:val="23"/>
          <w:szCs w:val="23"/>
        </w:rPr>
        <w:t>:</w:t>
      </w:r>
    </w:p>
    <w:p w14:paraId="71957540" w14:textId="77777777" w:rsidR="00953AD5" w:rsidRPr="00172207" w:rsidRDefault="00DF0AA7">
      <w:pPr>
        <w:pBdr>
          <w:top w:val="nil"/>
          <w:left w:val="nil"/>
          <w:bottom w:val="nil"/>
          <w:right w:val="nil"/>
          <w:between w:val="nil"/>
        </w:pBdr>
        <w:tabs>
          <w:tab w:val="left" w:pos="0"/>
        </w:tabs>
        <w:ind w:left="-142" w:firstLine="426"/>
        <w:jc w:val="both"/>
        <w:rPr>
          <w:rFonts w:ascii="Times New Roman" w:hAnsi="Times New Roman"/>
          <w:color w:val="000000"/>
          <w:sz w:val="23"/>
          <w:szCs w:val="23"/>
        </w:rPr>
      </w:pPr>
      <w:r w:rsidRPr="00172207">
        <w:rPr>
          <w:rFonts w:ascii="Times New Roman" w:hAnsi="Times New Roman"/>
          <w:color w:val="000000"/>
          <w:sz w:val="23"/>
          <w:szCs w:val="23"/>
        </w:rPr>
        <w:t xml:space="preserve">формировании платежного документа специализированной организацией или информационно-расчетным центром, с </w:t>
      </w:r>
      <w:proofErr w:type="gramStart"/>
      <w:r w:rsidRPr="00172207">
        <w:rPr>
          <w:rFonts w:ascii="Times New Roman" w:hAnsi="Times New Roman"/>
          <w:color w:val="000000"/>
          <w:sz w:val="23"/>
          <w:szCs w:val="23"/>
        </w:rPr>
        <w:t>которыми</w:t>
      </w:r>
      <w:proofErr w:type="gramEnd"/>
      <w:r w:rsidRPr="00172207">
        <w:rPr>
          <w:rFonts w:ascii="Times New Roman" w:hAnsi="Times New Roman"/>
          <w:color w:val="000000"/>
          <w:sz w:val="23"/>
          <w:szCs w:val="23"/>
        </w:rPr>
        <w:t xml:space="preserve"> у УО заключен договор; </w:t>
      </w:r>
    </w:p>
    <w:p w14:paraId="0DC012E9" w14:textId="77777777" w:rsidR="00953AD5" w:rsidRPr="00172207" w:rsidRDefault="00DF0AA7">
      <w:pPr>
        <w:pBdr>
          <w:top w:val="nil"/>
          <w:left w:val="nil"/>
          <w:bottom w:val="nil"/>
          <w:right w:val="nil"/>
          <w:between w:val="nil"/>
        </w:pBdr>
        <w:tabs>
          <w:tab w:val="left" w:pos="0"/>
        </w:tabs>
        <w:ind w:left="-142" w:firstLine="426"/>
        <w:jc w:val="both"/>
        <w:rPr>
          <w:rFonts w:ascii="Times New Roman" w:hAnsi="Times New Roman"/>
          <w:color w:val="000000"/>
          <w:sz w:val="23"/>
          <w:szCs w:val="23"/>
        </w:rPr>
      </w:pPr>
      <w:proofErr w:type="gramStart"/>
      <w:r w:rsidRPr="00172207">
        <w:rPr>
          <w:rFonts w:ascii="Times New Roman" w:hAnsi="Times New Roman"/>
          <w:color w:val="000000"/>
          <w:sz w:val="23"/>
          <w:szCs w:val="23"/>
        </w:rPr>
        <w:t>размещении</w:t>
      </w:r>
      <w:proofErr w:type="gramEnd"/>
      <w:r w:rsidRPr="00172207">
        <w:rPr>
          <w:rFonts w:ascii="Times New Roman" w:hAnsi="Times New Roman"/>
          <w:color w:val="000000"/>
          <w:sz w:val="23"/>
          <w:szCs w:val="23"/>
        </w:rPr>
        <w:t xml:space="preserve"> информации о размере платы за содержание жилого помещения и коммунальные услуги в системе как самой УО, так иной организацией, с которой у УО заключен договор; </w:t>
      </w:r>
    </w:p>
    <w:p w14:paraId="1CA23576" w14:textId="77777777" w:rsidR="00953AD5" w:rsidRPr="00172207" w:rsidRDefault="00DF0AA7">
      <w:pPr>
        <w:pBdr>
          <w:top w:val="nil"/>
          <w:left w:val="nil"/>
          <w:bottom w:val="nil"/>
          <w:right w:val="nil"/>
          <w:between w:val="nil"/>
        </w:pBdr>
        <w:tabs>
          <w:tab w:val="left" w:pos="0"/>
        </w:tabs>
        <w:ind w:left="-142" w:firstLine="426"/>
        <w:jc w:val="both"/>
        <w:rPr>
          <w:rFonts w:ascii="Times New Roman" w:hAnsi="Times New Roman"/>
          <w:color w:val="000000"/>
          <w:sz w:val="23"/>
          <w:szCs w:val="23"/>
        </w:rPr>
      </w:pPr>
      <w:proofErr w:type="gramStart"/>
      <w:r w:rsidRPr="00172207">
        <w:rPr>
          <w:rFonts w:ascii="Times New Roman" w:hAnsi="Times New Roman"/>
          <w:color w:val="000000"/>
          <w:sz w:val="23"/>
          <w:szCs w:val="23"/>
        </w:rPr>
        <w:t>ведении</w:t>
      </w:r>
      <w:proofErr w:type="gramEnd"/>
      <w:r w:rsidRPr="00172207">
        <w:rPr>
          <w:rFonts w:ascii="Times New Roman" w:hAnsi="Times New Roman"/>
          <w:color w:val="000000"/>
          <w:sz w:val="23"/>
          <w:szCs w:val="23"/>
        </w:rPr>
        <w:t xml:space="preserve"> досудебной и судебной работы, направленной на снижение размера задолженности собственников и иных потребителей за услуги и работы, оказываемые и выполняемые по договору, а также для взыскания задолженности с собственников и потребителей.</w:t>
      </w:r>
    </w:p>
    <w:p w14:paraId="15E9A7EB" w14:textId="77777777" w:rsidR="00953AD5" w:rsidRPr="00172207" w:rsidRDefault="00953AD5">
      <w:pPr>
        <w:pBdr>
          <w:top w:val="nil"/>
          <w:left w:val="nil"/>
          <w:bottom w:val="nil"/>
          <w:right w:val="nil"/>
          <w:between w:val="nil"/>
        </w:pBdr>
        <w:tabs>
          <w:tab w:val="left" w:pos="0"/>
        </w:tabs>
        <w:ind w:left="-142" w:firstLine="426"/>
        <w:jc w:val="both"/>
        <w:rPr>
          <w:rFonts w:ascii="Times New Roman" w:hAnsi="Times New Roman"/>
          <w:color w:val="000000"/>
          <w:sz w:val="23"/>
          <w:szCs w:val="23"/>
        </w:rPr>
      </w:pPr>
    </w:p>
    <w:p w14:paraId="3FDB90C1" w14:textId="77777777" w:rsidR="00953AD5" w:rsidRPr="00172207" w:rsidRDefault="00DF0AA7">
      <w:pPr>
        <w:pBdr>
          <w:top w:val="nil"/>
          <w:left w:val="nil"/>
          <w:bottom w:val="nil"/>
          <w:right w:val="nil"/>
          <w:between w:val="nil"/>
        </w:pBdr>
        <w:tabs>
          <w:tab w:val="left" w:pos="1260"/>
        </w:tabs>
        <w:ind w:left="-142" w:firstLine="426"/>
        <w:jc w:val="center"/>
        <w:rPr>
          <w:rFonts w:ascii="Times New Roman" w:hAnsi="Times New Roman"/>
          <w:color w:val="000000"/>
          <w:sz w:val="23"/>
          <w:szCs w:val="23"/>
        </w:rPr>
      </w:pPr>
      <w:r w:rsidRPr="00172207">
        <w:rPr>
          <w:rFonts w:ascii="Times New Roman" w:hAnsi="Times New Roman"/>
          <w:color w:val="000000"/>
          <w:sz w:val="23"/>
          <w:szCs w:val="23"/>
        </w:rPr>
        <w:t>2. ПРЕДМЕТ ДОГОВОРА</w:t>
      </w:r>
    </w:p>
    <w:p w14:paraId="654D004C" w14:textId="77777777" w:rsidR="00953AD5" w:rsidRPr="00B618CB" w:rsidRDefault="00DF0AA7">
      <w:pPr>
        <w:pBdr>
          <w:top w:val="nil"/>
          <w:left w:val="nil"/>
          <w:bottom w:val="nil"/>
          <w:right w:val="nil"/>
          <w:between w:val="nil"/>
        </w:pBdr>
        <w:tabs>
          <w:tab w:val="left" w:pos="1260"/>
        </w:tabs>
        <w:ind w:left="-142" w:firstLine="426"/>
        <w:jc w:val="both"/>
        <w:rPr>
          <w:rFonts w:ascii="Times New Roman" w:hAnsi="Times New Roman"/>
          <w:sz w:val="23"/>
          <w:szCs w:val="23"/>
        </w:rPr>
      </w:pPr>
      <w:r w:rsidRPr="00172207">
        <w:rPr>
          <w:rFonts w:ascii="Times New Roman" w:hAnsi="Times New Roman"/>
          <w:color w:val="000000"/>
          <w:sz w:val="23"/>
          <w:szCs w:val="23"/>
        </w:rPr>
        <w:t xml:space="preserve">2.1. </w:t>
      </w:r>
      <w:proofErr w:type="gramStart"/>
      <w:r w:rsidRPr="00172207">
        <w:rPr>
          <w:rFonts w:ascii="Times New Roman" w:hAnsi="Times New Roman"/>
          <w:color w:val="000000"/>
          <w:sz w:val="23"/>
          <w:szCs w:val="23"/>
        </w:rPr>
        <w:t xml:space="preserve">Договор заключен для обеспечения благоприятных и безопасных условий проживания граждан, надлежащего содержания общедомового имущества, решения вопросов пользования этим имуществом, </w:t>
      </w:r>
      <w:r w:rsidRPr="00B618CB">
        <w:rPr>
          <w:rFonts w:ascii="Times New Roman" w:hAnsi="Times New Roman"/>
          <w:sz w:val="23"/>
          <w:szCs w:val="23"/>
        </w:rPr>
        <w:t>предоставления коммунальных и иных услуг Собственнику и лицам, пользующимся помещениями на законных основаниях (далее – собственники, наниматели, арендаторы, потребители), постоянной готовности инженерных коммуникаций и другого оборудования, входящих в состав общего имущества собственников помещений в многоквартирном доме, к пре</w:t>
      </w:r>
      <w:r w:rsidR="00A26176" w:rsidRPr="00B618CB">
        <w:rPr>
          <w:rFonts w:ascii="Times New Roman" w:hAnsi="Times New Roman"/>
          <w:sz w:val="23"/>
          <w:szCs w:val="23"/>
        </w:rPr>
        <w:t>доставлению коммунальных услуг.</w:t>
      </w:r>
      <w:proofErr w:type="gramEnd"/>
    </w:p>
    <w:p w14:paraId="561148B0" w14:textId="2CF45906" w:rsidR="00953AD5" w:rsidRPr="00B618CB" w:rsidRDefault="0085361B">
      <w:pPr>
        <w:pBdr>
          <w:top w:val="nil"/>
          <w:left w:val="nil"/>
          <w:bottom w:val="nil"/>
          <w:right w:val="nil"/>
          <w:between w:val="nil"/>
        </w:pBdr>
        <w:tabs>
          <w:tab w:val="left" w:pos="1260"/>
        </w:tabs>
        <w:ind w:left="-142" w:firstLine="426"/>
        <w:jc w:val="both"/>
        <w:rPr>
          <w:rFonts w:eastAsia="Arial" w:cs="Arial"/>
        </w:rPr>
      </w:pPr>
      <w:proofErr w:type="gramStart"/>
      <w:r w:rsidRPr="00B618CB">
        <w:rPr>
          <w:rFonts w:ascii="Times New Roman" w:hAnsi="Times New Roman"/>
          <w:sz w:val="23"/>
          <w:szCs w:val="23"/>
        </w:rPr>
        <w:t>2.2.</w:t>
      </w:r>
      <w:r w:rsidR="00DF0AA7" w:rsidRPr="00B618CB">
        <w:rPr>
          <w:rFonts w:ascii="Times New Roman" w:hAnsi="Times New Roman"/>
          <w:sz w:val="23"/>
          <w:szCs w:val="23"/>
        </w:rPr>
        <w:t xml:space="preserve">Управление многоквартирным домом осуществляется, исходя из его технического состояния и задания собственников помещений, в целях сохранения и улучшения существующего состояния многоквартирного дома, а также повышения комфортности проживания собственников, нанимателей, арендаторов, потребителей с соблюдением устанавливаемых Правительством Российской Федерации стандартов и правил деятельности по управлению многоквартирными домами, а также концепции «Двор без машин», ране принятой Решением ОСС </w:t>
      </w:r>
      <w:r w:rsidR="003F3C13" w:rsidRPr="00B618CB">
        <w:rPr>
          <w:rFonts w:ascii="Times New Roman" w:hAnsi="Times New Roman"/>
          <w:sz w:val="23"/>
          <w:szCs w:val="23"/>
        </w:rPr>
        <w:t>ПС/12-2/1 от</w:t>
      </w:r>
      <w:proofErr w:type="gramEnd"/>
      <w:r w:rsidR="003F3C13" w:rsidRPr="00B618CB">
        <w:rPr>
          <w:rFonts w:ascii="Times New Roman" w:hAnsi="Times New Roman"/>
          <w:sz w:val="23"/>
          <w:szCs w:val="23"/>
        </w:rPr>
        <w:t xml:space="preserve"> 07 марта 2018г.№</w:t>
      </w:r>
      <w:r w:rsidR="00DF0AA7" w:rsidRPr="00B618CB">
        <w:rPr>
          <w:rFonts w:ascii="Times New Roman" w:hAnsi="Times New Roman"/>
          <w:sz w:val="23"/>
          <w:szCs w:val="23"/>
        </w:rPr>
        <w:t>, до отмены такой концепции решением ОСС.</w:t>
      </w:r>
    </w:p>
    <w:p w14:paraId="701E630C" w14:textId="01424701" w:rsidR="00953AD5" w:rsidRPr="00172207" w:rsidRDefault="00DF0AA7">
      <w:pPr>
        <w:pBdr>
          <w:top w:val="nil"/>
          <w:left w:val="nil"/>
          <w:bottom w:val="nil"/>
          <w:right w:val="nil"/>
          <w:between w:val="nil"/>
        </w:pBdr>
        <w:tabs>
          <w:tab w:val="left" w:pos="1260"/>
        </w:tabs>
        <w:ind w:left="-142" w:firstLine="426"/>
        <w:jc w:val="both"/>
        <w:rPr>
          <w:rFonts w:ascii="Times New Roman" w:hAnsi="Times New Roman"/>
          <w:color w:val="000000"/>
          <w:sz w:val="23"/>
          <w:szCs w:val="23"/>
        </w:rPr>
      </w:pPr>
      <w:r w:rsidRPr="00B618CB">
        <w:rPr>
          <w:rFonts w:ascii="Times New Roman" w:hAnsi="Times New Roman"/>
          <w:sz w:val="23"/>
          <w:szCs w:val="23"/>
        </w:rPr>
        <w:t>2.</w:t>
      </w:r>
      <w:r w:rsidR="0085361B" w:rsidRPr="00B618CB">
        <w:rPr>
          <w:rFonts w:ascii="Times New Roman" w:hAnsi="Times New Roman"/>
          <w:sz w:val="23"/>
          <w:szCs w:val="23"/>
        </w:rPr>
        <w:t>3</w:t>
      </w:r>
      <w:r w:rsidRPr="00B618CB">
        <w:rPr>
          <w:rFonts w:ascii="Times New Roman" w:hAnsi="Times New Roman"/>
          <w:sz w:val="23"/>
          <w:szCs w:val="23"/>
        </w:rPr>
        <w:t xml:space="preserve">. Состав общего имущества </w:t>
      </w:r>
      <w:r w:rsidRPr="00172207">
        <w:rPr>
          <w:rFonts w:ascii="Times New Roman" w:hAnsi="Times New Roman"/>
          <w:color w:val="000000"/>
          <w:sz w:val="23"/>
          <w:szCs w:val="23"/>
        </w:rPr>
        <w:t xml:space="preserve">в доме, в отношении которого осуществляется управление, и его состояние указаны в Приложении № 1 к Договору.  </w:t>
      </w:r>
      <w:bookmarkStart w:id="1" w:name="gjdgxs" w:colFirst="0" w:colLast="0"/>
      <w:bookmarkEnd w:id="1"/>
    </w:p>
    <w:p w14:paraId="58CABEC4" w14:textId="66AAA8A9" w:rsidR="00953AD5" w:rsidRPr="00172207" w:rsidRDefault="00DF0AA7">
      <w:pPr>
        <w:ind w:left="-142" w:firstLine="426"/>
        <w:jc w:val="both"/>
        <w:rPr>
          <w:rFonts w:ascii="Times New Roman" w:hAnsi="Times New Roman"/>
          <w:sz w:val="23"/>
          <w:szCs w:val="23"/>
        </w:rPr>
      </w:pPr>
      <w:r w:rsidRPr="00172207">
        <w:rPr>
          <w:rFonts w:ascii="Times New Roman" w:hAnsi="Times New Roman"/>
          <w:sz w:val="23"/>
          <w:szCs w:val="23"/>
        </w:rPr>
        <w:t>2.</w:t>
      </w:r>
      <w:r w:rsidR="0085361B">
        <w:rPr>
          <w:rFonts w:ascii="Times New Roman" w:hAnsi="Times New Roman"/>
          <w:sz w:val="23"/>
          <w:szCs w:val="23"/>
        </w:rPr>
        <w:t>4</w:t>
      </w:r>
      <w:r w:rsidRPr="00172207">
        <w:rPr>
          <w:rFonts w:ascii="Times New Roman" w:hAnsi="Times New Roman"/>
          <w:sz w:val="23"/>
          <w:szCs w:val="23"/>
        </w:rPr>
        <w:t xml:space="preserve">. </w:t>
      </w:r>
      <w:proofErr w:type="gramStart"/>
      <w:r w:rsidRPr="00172207">
        <w:rPr>
          <w:rFonts w:ascii="Times New Roman" w:hAnsi="Times New Roman"/>
          <w:sz w:val="23"/>
          <w:szCs w:val="23"/>
        </w:rPr>
        <w:t xml:space="preserve">Управляющая организация по заданию собственников помещений в многоквартирном доме (далее – дом, МКД) в течение согласованного Договором срока за плату обязуется оказывать услуги, выполнять работы по надлежащему содержанию и ремонту общего имущества в доме, включая услуги и работы по управлению домом, предоставлять коммунальные и иные услуги в соответствии с Договором, осуществлять иную деятельность, направленную на достижение целей управления домом. </w:t>
      </w:r>
      <w:proofErr w:type="gramEnd"/>
    </w:p>
    <w:p w14:paraId="75054555" w14:textId="497810BA" w:rsidR="00953AD5" w:rsidRPr="00172207" w:rsidRDefault="0085361B">
      <w:pPr>
        <w:pBdr>
          <w:top w:val="nil"/>
          <w:left w:val="nil"/>
          <w:bottom w:val="nil"/>
          <w:right w:val="nil"/>
          <w:between w:val="nil"/>
        </w:pBdr>
        <w:tabs>
          <w:tab w:val="left" w:pos="1260"/>
        </w:tabs>
        <w:ind w:left="-142" w:firstLine="426"/>
        <w:jc w:val="both"/>
        <w:rPr>
          <w:rFonts w:ascii="Times New Roman" w:hAnsi="Times New Roman"/>
          <w:color w:val="000000"/>
          <w:sz w:val="23"/>
          <w:szCs w:val="23"/>
        </w:rPr>
      </w:pPr>
      <w:r>
        <w:rPr>
          <w:rFonts w:ascii="Times New Roman" w:hAnsi="Times New Roman"/>
          <w:color w:val="000000"/>
          <w:sz w:val="23"/>
          <w:szCs w:val="23"/>
        </w:rPr>
        <w:t>2.5.</w:t>
      </w:r>
      <w:r w:rsidR="00DF0AA7" w:rsidRPr="00172207">
        <w:rPr>
          <w:rFonts w:ascii="Times New Roman" w:hAnsi="Times New Roman"/>
          <w:color w:val="000000"/>
          <w:sz w:val="23"/>
          <w:szCs w:val="23"/>
        </w:rPr>
        <w:t xml:space="preserve">Перечень услуг и работ по содержанию и ремонту общего имущества, включая услуги и работы по управлению домом (далее – Перечень), а также периодичность указаны в Приложении № 3 к Договору. Перечень может быть изменен (дополнен) решением общего собрания собственников, с соответствующим перерасчетом платежей, вносимых в качестве оплаты за содержание общего имущества. </w:t>
      </w:r>
    </w:p>
    <w:p w14:paraId="0C4401BD" w14:textId="77777777" w:rsidR="00953AD5" w:rsidRPr="00172207" w:rsidRDefault="00953AD5">
      <w:pPr>
        <w:pBdr>
          <w:top w:val="nil"/>
          <w:left w:val="nil"/>
          <w:bottom w:val="nil"/>
          <w:right w:val="nil"/>
          <w:between w:val="nil"/>
        </w:pBdr>
        <w:tabs>
          <w:tab w:val="left" w:pos="1260"/>
        </w:tabs>
        <w:ind w:left="-142" w:firstLine="426"/>
        <w:jc w:val="both"/>
        <w:rPr>
          <w:rFonts w:ascii="Times New Roman" w:hAnsi="Times New Roman"/>
          <w:color w:val="00B050"/>
          <w:sz w:val="23"/>
          <w:szCs w:val="23"/>
        </w:rPr>
      </w:pPr>
    </w:p>
    <w:p w14:paraId="2803798B" w14:textId="77777777" w:rsidR="00953AD5" w:rsidRPr="00172207" w:rsidRDefault="00DF0AA7">
      <w:pPr>
        <w:pBdr>
          <w:top w:val="nil"/>
          <w:left w:val="nil"/>
          <w:bottom w:val="nil"/>
          <w:right w:val="nil"/>
          <w:between w:val="nil"/>
        </w:pBdr>
        <w:tabs>
          <w:tab w:val="left" w:pos="1260"/>
        </w:tabs>
        <w:spacing w:line="216" w:lineRule="auto"/>
        <w:ind w:left="-142" w:firstLine="426"/>
        <w:jc w:val="center"/>
        <w:rPr>
          <w:rFonts w:ascii="Times New Roman" w:hAnsi="Times New Roman"/>
          <w:color w:val="000000"/>
          <w:sz w:val="23"/>
          <w:szCs w:val="23"/>
        </w:rPr>
      </w:pPr>
      <w:r w:rsidRPr="00172207">
        <w:rPr>
          <w:rFonts w:ascii="Times New Roman" w:hAnsi="Times New Roman"/>
          <w:color w:val="000000"/>
          <w:sz w:val="23"/>
          <w:szCs w:val="23"/>
        </w:rPr>
        <w:t>3. ПРАВА И ОБЯЗАННОСТИ СТОРОН</w:t>
      </w:r>
    </w:p>
    <w:p w14:paraId="285A80B8" w14:textId="77777777" w:rsidR="00953AD5" w:rsidRPr="00172207" w:rsidRDefault="00DF0AA7">
      <w:pPr>
        <w:pBdr>
          <w:top w:val="nil"/>
          <w:left w:val="nil"/>
          <w:bottom w:val="nil"/>
          <w:right w:val="nil"/>
          <w:between w:val="nil"/>
        </w:pBdr>
        <w:tabs>
          <w:tab w:val="left" w:pos="1260"/>
        </w:tabs>
        <w:ind w:left="-142" w:firstLine="426"/>
        <w:jc w:val="both"/>
        <w:rPr>
          <w:rFonts w:ascii="Times New Roman" w:hAnsi="Times New Roman"/>
          <w:color w:val="000000"/>
          <w:sz w:val="23"/>
          <w:szCs w:val="23"/>
        </w:rPr>
      </w:pPr>
      <w:r w:rsidRPr="00172207">
        <w:rPr>
          <w:rFonts w:ascii="Times New Roman" w:hAnsi="Times New Roman"/>
          <w:color w:val="000000"/>
          <w:sz w:val="23"/>
          <w:szCs w:val="23"/>
        </w:rPr>
        <w:t>3.1. Управляющая организация обязана:</w:t>
      </w:r>
    </w:p>
    <w:p w14:paraId="3308E7AA" w14:textId="77777777" w:rsidR="00953AD5" w:rsidRPr="00172207" w:rsidRDefault="00DF0AA7">
      <w:pPr>
        <w:ind w:left="-142" w:firstLine="426"/>
        <w:jc w:val="both"/>
        <w:rPr>
          <w:rFonts w:ascii="Times New Roman" w:hAnsi="Times New Roman"/>
          <w:sz w:val="23"/>
          <w:szCs w:val="23"/>
        </w:rPr>
      </w:pPr>
      <w:r w:rsidRPr="00172207">
        <w:rPr>
          <w:rFonts w:ascii="Times New Roman" w:hAnsi="Times New Roman"/>
          <w:color w:val="000000"/>
          <w:sz w:val="23"/>
          <w:szCs w:val="23"/>
        </w:rPr>
        <w:t xml:space="preserve">3.1.1. </w:t>
      </w:r>
      <w:proofErr w:type="gramStart"/>
      <w:r w:rsidRPr="00172207">
        <w:rPr>
          <w:rFonts w:ascii="Times New Roman" w:hAnsi="Times New Roman"/>
          <w:sz w:val="23"/>
          <w:szCs w:val="23"/>
        </w:rPr>
        <w:t>Осуществлять управление домом, оказывать услуги и выполнять работы по содержанию и ремонту общего имущества, включая услуги и работы по управлению домом, в соответствии с условиями Договора и действующим законодательством с наибольшей выгодой в интересах собственников помещений, в соответствии с целями Договора, а также в соответствии с требованиями технических регламентов, стандартов, правил и норм, государственных санитарно-эпидемиологических правил и нормативов, гигиенических нормативов</w:t>
      </w:r>
      <w:proofErr w:type="gramEnd"/>
      <w:r w:rsidRPr="00172207">
        <w:rPr>
          <w:rFonts w:ascii="Times New Roman" w:hAnsi="Times New Roman"/>
          <w:sz w:val="23"/>
          <w:szCs w:val="23"/>
        </w:rPr>
        <w:t>, иных правовых актов.</w:t>
      </w:r>
    </w:p>
    <w:p w14:paraId="77AC2FE8" w14:textId="77777777" w:rsidR="00953AD5" w:rsidRPr="00172207" w:rsidRDefault="00DF0AA7">
      <w:pPr>
        <w:ind w:left="-142" w:firstLine="426"/>
        <w:jc w:val="both"/>
        <w:rPr>
          <w:rFonts w:ascii="Times New Roman" w:hAnsi="Times New Roman"/>
          <w:sz w:val="23"/>
          <w:szCs w:val="23"/>
        </w:rPr>
      </w:pPr>
      <w:r w:rsidRPr="00172207">
        <w:rPr>
          <w:rFonts w:ascii="Times New Roman" w:hAnsi="Times New Roman"/>
          <w:sz w:val="23"/>
          <w:szCs w:val="23"/>
        </w:rPr>
        <w:t xml:space="preserve">3.1.2. </w:t>
      </w:r>
      <w:proofErr w:type="gramStart"/>
      <w:r w:rsidRPr="00172207">
        <w:rPr>
          <w:rFonts w:ascii="Times New Roman" w:hAnsi="Times New Roman"/>
          <w:sz w:val="23"/>
          <w:szCs w:val="23"/>
        </w:rPr>
        <w:t>Своевременно заключать договоры оказания услуг и (или) выполнения работ по содержанию и ремонту общего имущества в доме со сторонними организациями, в том числе специализированными (в случае, если сама организация не оказывает такие услуги и не выполняет такие работы своими силами), а также осуществлять контроль за выполнением этими организациями обязательств по таким договорам.</w:t>
      </w:r>
      <w:proofErr w:type="gramEnd"/>
    </w:p>
    <w:p w14:paraId="23B6DE9B" w14:textId="77777777" w:rsidR="00953AD5" w:rsidRPr="00172207" w:rsidRDefault="00DF0AA7">
      <w:pPr>
        <w:ind w:left="-142" w:firstLine="426"/>
        <w:jc w:val="both"/>
        <w:rPr>
          <w:rFonts w:ascii="Times New Roman" w:hAnsi="Times New Roman"/>
          <w:sz w:val="23"/>
          <w:szCs w:val="23"/>
        </w:rPr>
      </w:pPr>
      <w:r w:rsidRPr="00172207">
        <w:rPr>
          <w:rFonts w:ascii="Times New Roman" w:hAnsi="Times New Roman"/>
          <w:sz w:val="23"/>
          <w:szCs w:val="23"/>
        </w:rPr>
        <w:t xml:space="preserve">3.1.3. </w:t>
      </w:r>
      <w:proofErr w:type="gramStart"/>
      <w:r w:rsidRPr="00172207">
        <w:rPr>
          <w:rFonts w:ascii="Times New Roman" w:hAnsi="Times New Roman"/>
          <w:sz w:val="23"/>
          <w:szCs w:val="23"/>
        </w:rPr>
        <w:t>Вести и хранить техническую документацию на МКД и иные связанные с управлением таким домом документы, предусмотренные Правилами содержания общего имущества в МКД, утвержденными постановлением Правительства РФ от 13 августа 2006 г. N 491, ключи от помещений, входящих в состав общего имущества собственников помещений в МКД, электронные коды доступа к оборудованию, входящему в состав общего имущества в МКД, и иные технические</w:t>
      </w:r>
      <w:proofErr w:type="gramEnd"/>
      <w:r w:rsidRPr="00172207">
        <w:rPr>
          <w:rFonts w:ascii="Times New Roman" w:hAnsi="Times New Roman"/>
          <w:sz w:val="23"/>
          <w:szCs w:val="23"/>
        </w:rPr>
        <w:t xml:space="preserve"> средства и оборудование, необходимые для эксплуатации МКД и управления им. </w:t>
      </w:r>
    </w:p>
    <w:p w14:paraId="39869595" w14:textId="77777777" w:rsidR="00953AD5" w:rsidRPr="00172207" w:rsidRDefault="00DF0AA7">
      <w:pPr>
        <w:ind w:left="-142" w:firstLine="426"/>
        <w:jc w:val="both"/>
        <w:rPr>
          <w:rFonts w:ascii="Times New Roman" w:hAnsi="Times New Roman"/>
          <w:sz w:val="23"/>
          <w:szCs w:val="23"/>
        </w:rPr>
      </w:pPr>
      <w:r w:rsidRPr="00172207">
        <w:rPr>
          <w:rFonts w:ascii="Times New Roman" w:hAnsi="Times New Roman"/>
          <w:sz w:val="23"/>
          <w:szCs w:val="23"/>
        </w:rPr>
        <w:t>3.1.4. Организовывать работу по начислению и сбору платы за содержание и ремонт жилых помещений, коммунальные услуги, по взысканию задолженности по оплате жилищно-коммунальных услуг.</w:t>
      </w:r>
    </w:p>
    <w:p w14:paraId="7B255496" w14:textId="77777777" w:rsidR="00953AD5" w:rsidRPr="00172207" w:rsidRDefault="00DF0AA7">
      <w:pPr>
        <w:widowControl w:val="0"/>
        <w:ind w:left="-142" w:firstLine="426"/>
        <w:jc w:val="both"/>
        <w:rPr>
          <w:rFonts w:ascii="Times New Roman" w:hAnsi="Times New Roman"/>
          <w:sz w:val="23"/>
          <w:szCs w:val="23"/>
        </w:rPr>
      </w:pPr>
      <w:r w:rsidRPr="00172207">
        <w:rPr>
          <w:rFonts w:ascii="Times New Roman" w:hAnsi="Times New Roman"/>
          <w:sz w:val="23"/>
          <w:szCs w:val="23"/>
        </w:rPr>
        <w:t xml:space="preserve">3.1.5. Обеспечить предоставление коммунальных услуг Собственнику (нанимателю, арендатору) в соответствии с обязательными требованиями, установленными </w:t>
      </w:r>
      <w:r w:rsidRPr="00172207">
        <w:rPr>
          <w:rFonts w:ascii="Times New Roman" w:hAnsi="Times New Roman"/>
          <w:color w:val="000000"/>
          <w:sz w:val="23"/>
          <w:szCs w:val="23"/>
        </w:rPr>
        <w:t xml:space="preserve">Правилами предоставления коммунальных услуг собственникам и пользователям в МКД </w:t>
      </w:r>
      <w:r w:rsidRPr="00172207">
        <w:rPr>
          <w:rFonts w:ascii="Times New Roman" w:hAnsi="Times New Roman"/>
          <w:sz w:val="23"/>
          <w:szCs w:val="23"/>
        </w:rPr>
        <w:t>в необходимом объеме и установленного качества, безопасные для жизни, здоровья потребителей и не причиняющие вреда их имуществу, в том числе:</w:t>
      </w:r>
    </w:p>
    <w:p w14:paraId="622AE810" w14:textId="77777777" w:rsidR="00953AD5" w:rsidRPr="00E87907" w:rsidRDefault="00DF0AA7">
      <w:pPr>
        <w:widowControl w:val="0"/>
        <w:ind w:left="-142" w:firstLine="426"/>
        <w:jc w:val="both"/>
        <w:rPr>
          <w:rFonts w:ascii="Times New Roman" w:hAnsi="Times New Roman"/>
          <w:sz w:val="23"/>
          <w:szCs w:val="23"/>
        </w:rPr>
      </w:pPr>
      <w:r w:rsidRPr="00E87907">
        <w:rPr>
          <w:rFonts w:ascii="Times New Roman" w:hAnsi="Times New Roman"/>
          <w:sz w:val="23"/>
          <w:szCs w:val="23"/>
        </w:rPr>
        <w:t>а) холодное водоснабжение;</w:t>
      </w:r>
    </w:p>
    <w:p w14:paraId="2315AB78" w14:textId="77777777" w:rsidR="00953AD5" w:rsidRPr="00E87907" w:rsidRDefault="00DF0AA7">
      <w:pPr>
        <w:widowControl w:val="0"/>
        <w:ind w:left="-142" w:firstLine="426"/>
        <w:jc w:val="both"/>
        <w:rPr>
          <w:rFonts w:ascii="Times New Roman" w:hAnsi="Times New Roman"/>
          <w:sz w:val="23"/>
          <w:szCs w:val="23"/>
        </w:rPr>
      </w:pPr>
      <w:r w:rsidRPr="00E87907">
        <w:rPr>
          <w:rFonts w:ascii="Times New Roman" w:hAnsi="Times New Roman"/>
          <w:sz w:val="23"/>
          <w:szCs w:val="23"/>
        </w:rPr>
        <w:t>б) горячее водоснабжение;</w:t>
      </w:r>
    </w:p>
    <w:p w14:paraId="115FE586" w14:textId="77777777" w:rsidR="00953AD5" w:rsidRPr="00E87907" w:rsidRDefault="00DF0AA7">
      <w:pPr>
        <w:pBdr>
          <w:top w:val="nil"/>
          <w:left w:val="nil"/>
          <w:bottom w:val="nil"/>
          <w:right w:val="nil"/>
          <w:between w:val="nil"/>
        </w:pBdr>
        <w:tabs>
          <w:tab w:val="left" w:pos="1260"/>
        </w:tabs>
        <w:ind w:left="-142" w:firstLine="426"/>
        <w:jc w:val="both"/>
        <w:rPr>
          <w:rFonts w:ascii="Times New Roman" w:hAnsi="Times New Roman"/>
          <w:color w:val="000000"/>
          <w:sz w:val="23"/>
          <w:szCs w:val="23"/>
        </w:rPr>
      </w:pPr>
      <w:r w:rsidRPr="00E87907">
        <w:rPr>
          <w:rFonts w:ascii="Times New Roman" w:hAnsi="Times New Roman"/>
          <w:color w:val="000000"/>
          <w:sz w:val="23"/>
          <w:szCs w:val="23"/>
        </w:rPr>
        <w:t>в) водоотведение;</w:t>
      </w:r>
    </w:p>
    <w:p w14:paraId="26F511BC" w14:textId="77777777" w:rsidR="00953AD5" w:rsidRPr="00E87907" w:rsidRDefault="00DF0AA7">
      <w:pPr>
        <w:pBdr>
          <w:top w:val="nil"/>
          <w:left w:val="nil"/>
          <w:bottom w:val="nil"/>
          <w:right w:val="nil"/>
          <w:between w:val="nil"/>
        </w:pBdr>
        <w:tabs>
          <w:tab w:val="left" w:pos="1260"/>
        </w:tabs>
        <w:ind w:left="-142" w:firstLine="426"/>
        <w:jc w:val="both"/>
        <w:rPr>
          <w:rFonts w:ascii="Times New Roman" w:hAnsi="Times New Roman"/>
          <w:color w:val="000000"/>
          <w:sz w:val="23"/>
          <w:szCs w:val="23"/>
        </w:rPr>
      </w:pPr>
      <w:r w:rsidRPr="00E87907">
        <w:rPr>
          <w:rFonts w:ascii="Times New Roman" w:hAnsi="Times New Roman"/>
          <w:color w:val="000000"/>
          <w:sz w:val="23"/>
          <w:szCs w:val="23"/>
        </w:rPr>
        <w:t>г) электроснабжение;</w:t>
      </w:r>
    </w:p>
    <w:p w14:paraId="3F2E616B" w14:textId="6069678E" w:rsidR="00953AD5" w:rsidRPr="00E87907" w:rsidRDefault="003F3C13">
      <w:pPr>
        <w:pBdr>
          <w:top w:val="nil"/>
          <w:left w:val="nil"/>
          <w:bottom w:val="nil"/>
          <w:right w:val="nil"/>
          <w:between w:val="nil"/>
        </w:pBdr>
        <w:tabs>
          <w:tab w:val="left" w:pos="1260"/>
        </w:tabs>
        <w:ind w:left="-142" w:firstLine="426"/>
        <w:jc w:val="both"/>
        <w:rPr>
          <w:rFonts w:ascii="Times New Roman" w:hAnsi="Times New Roman"/>
          <w:color w:val="000000"/>
          <w:sz w:val="23"/>
          <w:szCs w:val="23"/>
        </w:rPr>
      </w:pPr>
      <w:r w:rsidRPr="00E87907">
        <w:rPr>
          <w:rFonts w:ascii="Times New Roman" w:hAnsi="Times New Roman"/>
          <w:color w:val="000000"/>
          <w:sz w:val="23"/>
          <w:szCs w:val="23"/>
        </w:rPr>
        <w:t>д</w:t>
      </w:r>
      <w:r w:rsidR="00DF0AA7" w:rsidRPr="00E87907">
        <w:rPr>
          <w:rFonts w:ascii="Times New Roman" w:hAnsi="Times New Roman"/>
          <w:color w:val="000000"/>
          <w:sz w:val="23"/>
          <w:szCs w:val="23"/>
        </w:rPr>
        <w:t>) отопление;</w:t>
      </w:r>
    </w:p>
    <w:p w14:paraId="715C1BE3" w14:textId="46B6945E" w:rsidR="00953AD5" w:rsidRPr="00172207" w:rsidRDefault="003F3C13">
      <w:pPr>
        <w:pBdr>
          <w:top w:val="nil"/>
          <w:left w:val="nil"/>
          <w:bottom w:val="nil"/>
          <w:right w:val="nil"/>
          <w:between w:val="nil"/>
        </w:pBdr>
        <w:tabs>
          <w:tab w:val="left" w:pos="1260"/>
        </w:tabs>
        <w:ind w:left="-142" w:firstLine="426"/>
        <w:jc w:val="both"/>
        <w:rPr>
          <w:rFonts w:ascii="Times New Roman" w:hAnsi="Times New Roman"/>
          <w:color w:val="000000"/>
          <w:sz w:val="23"/>
          <w:szCs w:val="23"/>
        </w:rPr>
      </w:pPr>
      <w:r w:rsidRPr="00E87907">
        <w:rPr>
          <w:rFonts w:ascii="Times New Roman" w:hAnsi="Times New Roman"/>
          <w:color w:val="000000"/>
          <w:sz w:val="23"/>
          <w:szCs w:val="23"/>
        </w:rPr>
        <w:t>е</w:t>
      </w:r>
      <w:r w:rsidR="00DF0AA7" w:rsidRPr="00E87907">
        <w:rPr>
          <w:rFonts w:ascii="Times New Roman" w:hAnsi="Times New Roman"/>
          <w:color w:val="000000"/>
          <w:sz w:val="23"/>
          <w:szCs w:val="23"/>
        </w:rPr>
        <w:t>) обращение с твердыми коммунальными отходами,</w:t>
      </w:r>
    </w:p>
    <w:p w14:paraId="75A6C162" w14:textId="77777777" w:rsidR="00953AD5" w:rsidRPr="00172207" w:rsidRDefault="00DF0AA7">
      <w:pPr>
        <w:pBdr>
          <w:top w:val="nil"/>
          <w:left w:val="nil"/>
          <w:bottom w:val="nil"/>
          <w:right w:val="nil"/>
          <w:between w:val="nil"/>
        </w:pBdr>
        <w:tabs>
          <w:tab w:val="left" w:pos="1260"/>
        </w:tabs>
        <w:ind w:left="-142" w:firstLine="426"/>
        <w:jc w:val="both"/>
        <w:rPr>
          <w:rFonts w:ascii="Times New Roman" w:hAnsi="Times New Roman"/>
          <w:color w:val="000000"/>
          <w:sz w:val="23"/>
          <w:szCs w:val="23"/>
        </w:rPr>
      </w:pPr>
      <w:r w:rsidRPr="00172207">
        <w:rPr>
          <w:rFonts w:ascii="Times New Roman" w:hAnsi="Times New Roman"/>
          <w:color w:val="000000"/>
          <w:sz w:val="23"/>
          <w:szCs w:val="23"/>
        </w:rPr>
        <w:t xml:space="preserve">за исключением случаев, предусмотренных ст. 157.2 Жилищного кодекса РФ (заключения собственниками помещений договоров непосредственно с </w:t>
      </w:r>
      <w:proofErr w:type="spellStart"/>
      <w:r w:rsidRPr="00172207">
        <w:rPr>
          <w:rFonts w:ascii="Times New Roman" w:hAnsi="Times New Roman"/>
          <w:color w:val="000000"/>
          <w:sz w:val="23"/>
          <w:szCs w:val="23"/>
        </w:rPr>
        <w:t>ресурсоснабжающими</w:t>
      </w:r>
      <w:proofErr w:type="spellEnd"/>
      <w:r w:rsidRPr="00172207">
        <w:rPr>
          <w:rFonts w:ascii="Times New Roman" w:hAnsi="Times New Roman"/>
          <w:color w:val="000000"/>
          <w:sz w:val="23"/>
          <w:szCs w:val="23"/>
        </w:rPr>
        <w:t xml:space="preserve"> организациями, оператором по обращению с твердыми коммунальными отходами).</w:t>
      </w:r>
    </w:p>
    <w:p w14:paraId="1955B86D" w14:textId="77777777" w:rsidR="00953AD5" w:rsidRPr="00172207" w:rsidRDefault="00DF0AA7">
      <w:pPr>
        <w:ind w:left="-142" w:firstLine="426"/>
        <w:jc w:val="both"/>
        <w:rPr>
          <w:rFonts w:ascii="Times New Roman" w:hAnsi="Times New Roman"/>
          <w:sz w:val="23"/>
          <w:szCs w:val="23"/>
        </w:rPr>
      </w:pPr>
      <w:r w:rsidRPr="00172207">
        <w:rPr>
          <w:rFonts w:ascii="Times New Roman" w:hAnsi="Times New Roman"/>
          <w:sz w:val="23"/>
          <w:szCs w:val="23"/>
        </w:rPr>
        <w:t xml:space="preserve">3.1.6. </w:t>
      </w:r>
      <w:r w:rsidRPr="00172207">
        <w:rPr>
          <w:rFonts w:ascii="Times New Roman" w:hAnsi="Times New Roman"/>
          <w:color w:val="000000"/>
          <w:sz w:val="23"/>
          <w:szCs w:val="23"/>
        </w:rPr>
        <w:t>Извещать об изменениях режимов оказания коммунальных услуг и о плановых отключениях горячего  и холодного водоснабжения, электроэнергии и лифтов, испытании или ином изменении режима работы инженерных сетей дома не позднее, чем за 10 рабочих дней до начала перерыва.</w:t>
      </w:r>
    </w:p>
    <w:p w14:paraId="0890EFC3" w14:textId="77777777" w:rsidR="00953AD5" w:rsidRPr="00172207" w:rsidRDefault="00DF0AA7">
      <w:pPr>
        <w:ind w:left="-142" w:firstLine="426"/>
        <w:jc w:val="both"/>
        <w:rPr>
          <w:rFonts w:ascii="Times New Roman" w:hAnsi="Times New Roman"/>
          <w:color w:val="000000"/>
          <w:sz w:val="23"/>
          <w:szCs w:val="23"/>
        </w:rPr>
      </w:pPr>
      <w:r w:rsidRPr="00172207">
        <w:rPr>
          <w:rFonts w:ascii="Times New Roman" w:hAnsi="Times New Roman"/>
          <w:sz w:val="23"/>
          <w:szCs w:val="23"/>
        </w:rPr>
        <w:t xml:space="preserve">3.1.7. </w:t>
      </w:r>
      <w:r w:rsidRPr="00172207">
        <w:rPr>
          <w:rFonts w:ascii="Times New Roman" w:hAnsi="Times New Roman"/>
          <w:color w:val="000000"/>
          <w:sz w:val="23"/>
          <w:szCs w:val="23"/>
        </w:rPr>
        <w:t>Выдавать Собственнику (нанимателю, арендатору) платежные документы не позднее первого числа месяца, следующего за истекшим месяцем.</w:t>
      </w:r>
    </w:p>
    <w:p w14:paraId="3B4ACE3A" w14:textId="77777777" w:rsidR="00953AD5" w:rsidRPr="00172207" w:rsidRDefault="00DF0AA7">
      <w:pPr>
        <w:pBdr>
          <w:top w:val="nil"/>
          <w:left w:val="nil"/>
          <w:bottom w:val="nil"/>
          <w:right w:val="nil"/>
          <w:between w:val="nil"/>
        </w:pBdr>
        <w:tabs>
          <w:tab w:val="left" w:pos="1260"/>
        </w:tabs>
        <w:ind w:left="-142" w:firstLine="426"/>
        <w:jc w:val="both"/>
        <w:rPr>
          <w:rFonts w:ascii="Times New Roman" w:hAnsi="Times New Roman"/>
          <w:color w:val="000000"/>
          <w:sz w:val="23"/>
          <w:szCs w:val="23"/>
        </w:rPr>
      </w:pPr>
      <w:r w:rsidRPr="00172207">
        <w:rPr>
          <w:rFonts w:ascii="Times New Roman" w:hAnsi="Times New Roman"/>
          <w:color w:val="000000"/>
          <w:sz w:val="23"/>
          <w:szCs w:val="23"/>
        </w:rPr>
        <w:t xml:space="preserve">3.1.8. Согласовать с потребителем устно время доступа в занимаемое им помещение либо направить ему письменное уведомление о проведении плановых работ внутри помещения не </w:t>
      </w:r>
      <w:proofErr w:type="gramStart"/>
      <w:r w:rsidRPr="00172207">
        <w:rPr>
          <w:rFonts w:ascii="Times New Roman" w:hAnsi="Times New Roman"/>
          <w:color w:val="000000"/>
          <w:sz w:val="23"/>
          <w:szCs w:val="23"/>
        </w:rPr>
        <w:t>позднее</w:t>
      </w:r>
      <w:proofErr w:type="gramEnd"/>
      <w:r w:rsidRPr="00172207">
        <w:rPr>
          <w:rFonts w:ascii="Times New Roman" w:hAnsi="Times New Roman"/>
          <w:color w:val="000000"/>
          <w:sz w:val="23"/>
          <w:szCs w:val="23"/>
        </w:rPr>
        <w:t xml:space="preserve"> чем за 3 рабочих дня до начала проведения работ, в котором указать:</w:t>
      </w:r>
    </w:p>
    <w:p w14:paraId="3FD65E5D" w14:textId="77777777" w:rsidR="00953AD5" w:rsidRPr="00172207" w:rsidRDefault="00DF0AA7">
      <w:pPr>
        <w:pBdr>
          <w:top w:val="nil"/>
          <w:left w:val="nil"/>
          <w:bottom w:val="nil"/>
          <w:right w:val="nil"/>
          <w:between w:val="nil"/>
        </w:pBdr>
        <w:tabs>
          <w:tab w:val="left" w:pos="1260"/>
        </w:tabs>
        <w:ind w:left="-142" w:firstLine="426"/>
        <w:jc w:val="both"/>
        <w:rPr>
          <w:rFonts w:ascii="Times New Roman" w:hAnsi="Times New Roman"/>
          <w:color w:val="000000"/>
          <w:sz w:val="23"/>
          <w:szCs w:val="23"/>
        </w:rPr>
      </w:pPr>
      <w:r w:rsidRPr="00172207">
        <w:rPr>
          <w:rFonts w:ascii="Times New Roman" w:hAnsi="Times New Roman"/>
          <w:color w:val="000000"/>
          <w:sz w:val="23"/>
          <w:szCs w:val="23"/>
        </w:rPr>
        <w:t>дату и время проведения работ, вид работ и продолжительность их проведения;</w:t>
      </w:r>
    </w:p>
    <w:p w14:paraId="1DEEE0B7" w14:textId="77777777" w:rsidR="00953AD5" w:rsidRPr="00172207" w:rsidRDefault="00DF0AA7">
      <w:pPr>
        <w:pBdr>
          <w:top w:val="nil"/>
          <w:left w:val="nil"/>
          <w:bottom w:val="nil"/>
          <w:right w:val="nil"/>
          <w:between w:val="nil"/>
        </w:pBdr>
        <w:tabs>
          <w:tab w:val="left" w:pos="1260"/>
        </w:tabs>
        <w:ind w:left="-142" w:firstLine="426"/>
        <w:jc w:val="both"/>
        <w:rPr>
          <w:rFonts w:ascii="Times New Roman" w:hAnsi="Times New Roman"/>
          <w:color w:val="000000"/>
          <w:sz w:val="23"/>
          <w:szCs w:val="23"/>
        </w:rPr>
      </w:pPr>
      <w:r w:rsidRPr="00172207">
        <w:rPr>
          <w:rFonts w:ascii="Times New Roman" w:hAnsi="Times New Roman"/>
          <w:color w:val="000000"/>
          <w:sz w:val="23"/>
          <w:szCs w:val="23"/>
        </w:rPr>
        <w:t>номер телефона, по которому потребитель вправе согласовать иную дату и время проведения работ, но не позднее 5 рабочих дней со дня получения уведомления;</w:t>
      </w:r>
    </w:p>
    <w:p w14:paraId="702F9888" w14:textId="77777777" w:rsidR="00953AD5" w:rsidRPr="00172207" w:rsidRDefault="00DF0AA7">
      <w:pPr>
        <w:pBdr>
          <w:top w:val="nil"/>
          <w:left w:val="nil"/>
          <w:bottom w:val="nil"/>
          <w:right w:val="nil"/>
          <w:between w:val="nil"/>
        </w:pBdr>
        <w:tabs>
          <w:tab w:val="left" w:pos="1260"/>
        </w:tabs>
        <w:ind w:left="-142" w:firstLine="426"/>
        <w:jc w:val="both"/>
        <w:rPr>
          <w:rFonts w:ascii="Times New Roman" w:hAnsi="Times New Roman"/>
          <w:color w:val="000000"/>
          <w:sz w:val="23"/>
          <w:szCs w:val="23"/>
        </w:rPr>
      </w:pPr>
      <w:r w:rsidRPr="00172207">
        <w:rPr>
          <w:rFonts w:ascii="Times New Roman" w:hAnsi="Times New Roman"/>
          <w:color w:val="000000"/>
          <w:sz w:val="23"/>
          <w:szCs w:val="23"/>
        </w:rPr>
        <w:t>должность, фамилию, имя и отчество лица, ответственного за проведение работ.</w:t>
      </w:r>
    </w:p>
    <w:p w14:paraId="6CFB8141" w14:textId="77777777" w:rsidR="00953AD5" w:rsidRPr="00172207" w:rsidRDefault="00DF0AA7">
      <w:pPr>
        <w:pBdr>
          <w:top w:val="nil"/>
          <w:left w:val="nil"/>
          <w:bottom w:val="nil"/>
          <w:right w:val="nil"/>
          <w:between w:val="nil"/>
        </w:pBdr>
        <w:tabs>
          <w:tab w:val="left" w:pos="1260"/>
        </w:tabs>
        <w:ind w:left="-142" w:firstLine="426"/>
        <w:jc w:val="both"/>
        <w:rPr>
          <w:rFonts w:ascii="Times New Roman" w:hAnsi="Times New Roman"/>
          <w:color w:val="000000"/>
          <w:sz w:val="23"/>
          <w:szCs w:val="23"/>
        </w:rPr>
      </w:pPr>
      <w:r w:rsidRPr="00172207">
        <w:rPr>
          <w:rFonts w:ascii="Times New Roman" w:hAnsi="Times New Roman"/>
          <w:color w:val="000000"/>
          <w:sz w:val="23"/>
          <w:szCs w:val="23"/>
        </w:rPr>
        <w:t>3.1.9. В случае прекращения договора управления домом – передать техническую документацию на дом и иные связанные с управлением документы вновь выбранной управляющей организации, товариществу собственников жилья либо кооперативу.</w:t>
      </w:r>
    </w:p>
    <w:p w14:paraId="079A9187" w14:textId="77777777" w:rsidR="00953AD5" w:rsidRPr="00172207" w:rsidRDefault="00DF0AA7">
      <w:pPr>
        <w:pBdr>
          <w:top w:val="nil"/>
          <w:left w:val="nil"/>
          <w:bottom w:val="nil"/>
          <w:right w:val="nil"/>
          <w:between w:val="nil"/>
        </w:pBdr>
        <w:tabs>
          <w:tab w:val="left" w:pos="1260"/>
        </w:tabs>
        <w:ind w:left="-142" w:firstLine="426"/>
        <w:jc w:val="both"/>
        <w:rPr>
          <w:rFonts w:ascii="Times New Roman" w:hAnsi="Times New Roman"/>
          <w:color w:val="000000"/>
          <w:sz w:val="23"/>
          <w:szCs w:val="23"/>
        </w:rPr>
      </w:pPr>
      <w:r w:rsidRPr="00172207">
        <w:rPr>
          <w:rFonts w:ascii="Times New Roman" w:hAnsi="Times New Roman"/>
          <w:color w:val="000000"/>
          <w:sz w:val="23"/>
          <w:szCs w:val="23"/>
        </w:rPr>
        <w:t xml:space="preserve">3.1.10. Представлять Собственникам отчет о выполнении Договора путем размещения его в ГИС ЖКХ (ч. 11 ст. 162 ЖК). Если собственники помещений не направят в адрес управляющей организации письменные мотивированные возражения в течение 15 дней с момента размещения ею отчета о своей деятельности, этот отчет считается утвержденным без претензий и возражений. </w:t>
      </w:r>
    </w:p>
    <w:p w14:paraId="4FCDA5B5" w14:textId="77777777" w:rsidR="00953AD5" w:rsidRPr="00172207" w:rsidRDefault="00DF0AA7">
      <w:pPr>
        <w:pBdr>
          <w:top w:val="nil"/>
          <w:left w:val="nil"/>
          <w:bottom w:val="nil"/>
          <w:right w:val="nil"/>
          <w:between w:val="nil"/>
        </w:pBdr>
        <w:tabs>
          <w:tab w:val="left" w:pos="1260"/>
        </w:tabs>
        <w:ind w:left="-142" w:firstLine="426"/>
        <w:jc w:val="both"/>
        <w:rPr>
          <w:rFonts w:ascii="Times New Roman" w:hAnsi="Times New Roman"/>
          <w:color w:val="000000"/>
          <w:sz w:val="23"/>
          <w:szCs w:val="23"/>
        </w:rPr>
      </w:pPr>
      <w:r w:rsidRPr="00172207">
        <w:rPr>
          <w:rFonts w:ascii="Times New Roman" w:hAnsi="Times New Roman"/>
          <w:color w:val="000000"/>
          <w:sz w:val="23"/>
          <w:szCs w:val="23"/>
        </w:rPr>
        <w:t xml:space="preserve">3.1.11. Организовать работу </w:t>
      </w:r>
      <w:proofErr w:type="gramStart"/>
      <w:r w:rsidRPr="00172207">
        <w:rPr>
          <w:rFonts w:ascii="Times New Roman" w:hAnsi="Times New Roman"/>
          <w:color w:val="000000"/>
          <w:sz w:val="23"/>
          <w:szCs w:val="23"/>
        </w:rPr>
        <w:t>аварийно-диспетчерской</w:t>
      </w:r>
      <w:proofErr w:type="gramEnd"/>
      <w:r w:rsidRPr="00172207">
        <w:rPr>
          <w:rFonts w:ascii="Times New Roman" w:hAnsi="Times New Roman"/>
          <w:color w:val="000000"/>
          <w:sz w:val="23"/>
          <w:szCs w:val="23"/>
        </w:rPr>
        <w:t xml:space="preserve"> службы в соответствии с положениями раздела 4 Правил, утвержденных постановлением Правительства от 15.05.2013 № 416.</w:t>
      </w:r>
    </w:p>
    <w:p w14:paraId="1F5AFD67" w14:textId="1956D1E4" w:rsidR="00953AD5" w:rsidRPr="00E87907" w:rsidRDefault="0085361B">
      <w:pPr>
        <w:pBdr>
          <w:top w:val="nil"/>
          <w:left w:val="nil"/>
          <w:bottom w:val="nil"/>
          <w:right w:val="nil"/>
          <w:between w:val="nil"/>
        </w:pBdr>
        <w:tabs>
          <w:tab w:val="left" w:pos="1260"/>
        </w:tabs>
        <w:ind w:left="-142" w:firstLine="426"/>
        <w:jc w:val="both"/>
        <w:rPr>
          <w:rFonts w:ascii="Times New Roman" w:hAnsi="Times New Roman"/>
          <w:sz w:val="23"/>
          <w:szCs w:val="23"/>
        </w:rPr>
      </w:pPr>
      <w:r w:rsidRPr="00E87907">
        <w:rPr>
          <w:rFonts w:ascii="Times New Roman" w:hAnsi="Times New Roman"/>
          <w:sz w:val="23"/>
          <w:szCs w:val="23"/>
        </w:rPr>
        <w:t xml:space="preserve">3.1.12. </w:t>
      </w:r>
      <w:r w:rsidR="0011401C" w:rsidRPr="00E87907">
        <w:rPr>
          <w:rFonts w:ascii="Times New Roman" w:hAnsi="Times New Roman"/>
          <w:sz w:val="23"/>
          <w:szCs w:val="23"/>
        </w:rPr>
        <w:t>На основании письменной заявки потребителя направлять в возможно короткие сроки своего специалиста (представителя) для составления акта о нанесении ущерба общему имуществу и (или) имуществу и (или) помещени</w:t>
      </w:r>
      <w:proofErr w:type="gramStart"/>
      <w:r w:rsidR="0011401C" w:rsidRPr="00E87907">
        <w:rPr>
          <w:rFonts w:ascii="Times New Roman" w:hAnsi="Times New Roman"/>
          <w:sz w:val="23"/>
          <w:szCs w:val="23"/>
        </w:rPr>
        <w:t>ю(</w:t>
      </w:r>
      <w:proofErr w:type="gramEnd"/>
      <w:r w:rsidR="0011401C" w:rsidRPr="00E87907">
        <w:rPr>
          <w:rFonts w:ascii="Times New Roman" w:hAnsi="Times New Roman"/>
          <w:sz w:val="23"/>
          <w:szCs w:val="23"/>
        </w:rPr>
        <w:t>ям) собственника (потребителя).</w:t>
      </w:r>
    </w:p>
    <w:p w14:paraId="00B81A6F" w14:textId="1E120483" w:rsidR="00953AD5" w:rsidRPr="00E87907" w:rsidRDefault="0085361B">
      <w:pPr>
        <w:pBdr>
          <w:top w:val="nil"/>
          <w:left w:val="nil"/>
          <w:bottom w:val="nil"/>
          <w:right w:val="nil"/>
          <w:between w:val="nil"/>
        </w:pBdr>
        <w:tabs>
          <w:tab w:val="left" w:pos="1260"/>
        </w:tabs>
        <w:ind w:left="-142" w:firstLine="426"/>
        <w:jc w:val="both"/>
        <w:rPr>
          <w:rFonts w:ascii="Times New Roman" w:hAnsi="Times New Roman"/>
          <w:sz w:val="23"/>
          <w:szCs w:val="23"/>
        </w:rPr>
      </w:pPr>
      <w:r w:rsidRPr="00E87907">
        <w:rPr>
          <w:rFonts w:ascii="Times New Roman" w:hAnsi="Times New Roman"/>
          <w:sz w:val="23"/>
          <w:szCs w:val="23"/>
        </w:rPr>
        <w:lastRenderedPageBreak/>
        <w:t xml:space="preserve">3.1.13. </w:t>
      </w:r>
      <w:r w:rsidR="0011401C" w:rsidRPr="00E87907">
        <w:rPr>
          <w:rFonts w:ascii="Times New Roman" w:hAnsi="Times New Roman"/>
          <w:sz w:val="23"/>
          <w:szCs w:val="23"/>
        </w:rPr>
        <w:t xml:space="preserve">Обеспечивать возможность осуществления собственниками помещений </w:t>
      </w:r>
      <w:proofErr w:type="gramStart"/>
      <w:r w:rsidR="0011401C" w:rsidRPr="00E87907">
        <w:rPr>
          <w:rFonts w:ascii="Times New Roman" w:hAnsi="Times New Roman"/>
          <w:sz w:val="23"/>
          <w:szCs w:val="23"/>
        </w:rPr>
        <w:t>контроля за</w:t>
      </w:r>
      <w:proofErr w:type="gramEnd"/>
      <w:r w:rsidR="0011401C" w:rsidRPr="00E87907">
        <w:rPr>
          <w:rFonts w:ascii="Times New Roman" w:hAnsi="Times New Roman"/>
          <w:sz w:val="23"/>
          <w:szCs w:val="23"/>
        </w:rPr>
        <w:t xml:space="preserve"> исполнением Управляющей организацией обязательств по Договору.</w:t>
      </w:r>
    </w:p>
    <w:p w14:paraId="31DAC8C6" w14:textId="1FBF520C" w:rsidR="00953AD5" w:rsidRPr="00E87907" w:rsidRDefault="0085361B">
      <w:pPr>
        <w:pBdr>
          <w:top w:val="nil"/>
          <w:left w:val="nil"/>
          <w:bottom w:val="nil"/>
          <w:right w:val="nil"/>
          <w:between w:val="nil"/>
        </w:pBdr>
        <w:tabs>
          <w:tab w:val="left" w:pos="1260"/>
        </w:tabs>
        <w:ind w:left="-142" w:firstLine="426"/>
        <w:jc w:val="both"/>
        <w:rPr>
          <w:rFonts w:ascii="Times New Roman" w:hAnsi="Times New Roman"/>
          <w:sz w:val="23"/>
          <w:szCs w:val="23"/>
        </w:rPr>
      </w:pPr>
      <w:r w:rsidRPr="00E87907">
        <w:rPr>
          <w:rFonts w:ascii="Times New Roman" w:hAnsi="Times New Roman"/>
          <w:sz w:val="23"/>
          <w:szCs w:val="23"/>
        </w:rPr>
        <w:t xml:space="preserve">3.1.14. </w:t>
      </w:r>
      <w:proofErr w:type="gramStart"/>
      <w:r w:rsidR="0011401C" w:rsidRPr="00E87907">
        <w:rPr>
          <w:rFonts w:ascii="Times New Roman" w:hAnsi="Times New Roman"/>
          <w:sz w:val="23"/>
          <w:szCs w:val="23"/>
        </w:rPr>
        <w:t xml:space="preserve">Вести учет жалоб (заявлений, обращений, требований и претензий) потребителей на качество по содержанию и ремонту общего имущества и предоставления коммунальных услуг, учет сроков и результатов их рассмотрения и исполнения, а также в сроки, установленные жилищным законодательством, направлять потребителю ответ об удовлетворении жалобы либо об отказе в ее удовлетворении с указанием причин отказа.  </w:t>
      </w:r>
      <w:proofErr w:type="gramEnd"/>
    </w:p>
    <w:p w14:paraId="31553377" w14:textId="6F943DF9" w:rsidR="00953AD5" w:rsidRPr="00E87907" w:rsidRDefault="0085361B">
      <w:pPr>
        <w:pBdr>
          <w:top w:val="nil"/>
          <w:left w:val="nil"/>
          <w:bottom w:val="nil"/>
          <w:right w:val="nil"/>
          <w:between w:val="nil"/>
        </w:pBdr>
        <w:tabs>
          <w:tab w:val="left" w:pos="1260"/>
        </w:tabs>
        <w:ind w:left="-142" w:firstLine="426"/>
        <w:jc w:val="both"/>
        <w:rPr>
          <w:rFonts w:ascii="Times New Roman" w:hAnsi="Times New Roman"/>
          <w:sz w:val="23"/>
          <w:szCs w:val="23"/>
        </w:rPr>
      </w:pPr>
      <w:r w:rsidRPr="00E87907">
        <w:rPr>
          <w:rFonts w:ascii="Times New Roman" w:hAnsi="Times New Roman"/>
          <w:sz w:val="23"/>
          <w:szCs w:val="23"/>
        </w:rPr>
        <w:t xml:space="preserve">3.1.15. </w:t>
      </w:r>
      <w:r w:rsidR="00DF0AA7" w:rsidRPr="00E87907">
        <w:rPr>
          <w:rFonts w:ascii="Times New Roman" w:hAnsi="Times New Roman"/>
          <w:sz w:val="23"/>
          <w:szCs w:val="23"/>
        </w:rPr>
        <w:t>Вести учет всех случаев ограничения или приостановления коммунальных услуг с указанием вида услуги, причин прекращения, виновного лица (при наличии), дат и времени прекращения/возобновления услуг.</w:t>
      </w:r>
    </w:p>
    <w:p w14:paraId="716AF6B2" w14:textId="257B8697" w:rsidR="00953AD5" w:rsidRPr="00E87907" w:rsidRDefault="0085361B">
      <w:pPr>
        <w:pBdr>
          <w:top w:val="nil"/>
          <w:left w:val="nil"/>
          <w:bottom w:val="nil"/>
          <w:right w:val="nil"/>
          <w:between w:val="nil"/>
        </w:pBdr>
        <w:tabs>
          <w:tab w:val="left" w:pos="1260"/>
        </w:tabs>
        <w:ind w:left="-142" w:firstLine="426"/>
        <w:jc w:val="both"/>
        <w:rPr>
          <w:rFonts w:ascii="Times New Roman" w:hAnsi="Times New Roman"/>
          <w:sz w:val="23"/>
          <w:szCs w:val="23"/>
        </w:rPr>
      </w:pPr>
      <w:bookmarkStart w:id="2" w:name="_30j0zll" w:colFirst="0" w:colLast="0"/>
      <w:bookmarkEnd w:id="2"/>
      <w:r w:rsidRPr="00E87907">
        <w:rPr>
          <w:rFonts w:ascii="Times New Roman" w:hAnsi="Times New Roman"/>
          <w:sz w:val="23"/>
          <w:szCs w:val="23"/>
        </w:rPr>
        <w:t xml:space="preserve">3.1.16. </w:t>
      </w:r>
      <w:r w:rsidR="0011401C" w:rsidRPr="00E87907">
        <w:rPr>
          <w:rFonts w:ascii="Times New Roman" w:hAnsi="Times New Roman"/>
          <w:sz w:val="23"/>
          <w:szCs w:val="23"/>
        </w:rPr>
        <w:t>Возместить убытки, причиненные вследствие невыполнения либо недобросовестного выполнения своих обязанностей по настоящему Договору.</w:t>
      </w:r>
    </w:p>
    <w:p w14:paraId="69292A4B" w14:textId="2CF7DF44" w:rsidR="00953AD5" w:rsidRPr="00172207" w:rsidRDefault="00DF0AA7">
      <w:pPr>
        <w:pBdr>
          <w:top w:val="nil"/>
          <w:left w:val="nil"/>
          <w:bottom w:val="nil"/>
          <w:right w:val="nil"/>
          <w:between w:val="nil"/>
        </w:pBdr>
        <w:tabs>
          <w:tab w:val="left" w:pos="1260"/>
        </w:tabs>
        <w:ind w:left="-142" w:firstLine="426"/>
        <w:jc w:val="both"/>
        <w:rPr>
          <w:rFonts w:ascii="Times New Roman" w:hAnsi="Times New Roman"/>
          <w:color w:val="000000"/>
          <w:sz w:val="23"/>
          <w:szCs w:val="23"/>
        </w:rPr>
      </w:pPr>
      <w:r w:rsidRPr="00172207">
        <w:rPr>
          <w:rFonts w:ascii="Times New Roman" w:hAnsi="Times New Roman"/>
          <w:color w:val="000000"/>
          <w:sz w:val="23"/>
          <w:szCs w:val="23"/>
        </w:rPr>
        <w:t>3.1.1</w:t>
      </w:r>
      <w:r w:rsidR="0085361B">
        <w:rPr>
          <w:rFonts w:ascii="Times New Roman" w:hAnsi="Times New Roman"/>
          <w:color w:val="000000"/>
          <w:sz w:val="23"/>
          <w:szCs w:val="23"/>
        </w:rPr>
        <w:t>7</w:t>
      </w:r>
      <w:r w:rsidRPr="00172207">
        <w:rPr>
          <w:rFonts w:ascii="Times New Roman" w:hAnsi="Times New Roman"/>
          <w:color w:val="000000"/>
          <w:sz w:val="23"/>
          <w:szCs w:val="23"/>
        </w:rPr>
        <w:t xml:space="preserve">. Управляющая организация </w:t>
      </w:r>
      <w:proofErr w:type="gramStart"/>
      <w:r w:rsidRPr="00172207">
        <w:rPr>
          <w:rFonts w:ascii="Times New Roman" w:hAnsi="Times New Roman"/>
          <w:color w:val="000000"/>
          <w:sz w:val="23"/>
          <w:szCs w:val="23"/>
        </w:rPr>
        <w:t>несет иные обязанности</w:t>
      </w:r>
      <w:proofErr w:type="gramEnd"/>
      <w:r w:rsidRPr="00172207">
        <w:rPr>
          <w:rFonts w:ascii="Times New Roman" w:hAnsi="Times New Roman"/>
          <w:color w:val="000000"/>
          <w:sz w:val="23"/>
          <w:szCs w:val="23"/>
        </w:rPr>
        <w:t>, предусмотренные жилищным законодательством РФ.</w:t>
      </w:r>
    </w:p>
    <w:p w14:paraId="6B487C60" w14:textId="77777777" w:rsidR="00953AD5" w:rsidRPr="00172207" w:rsidRDefault="00DF0AA7">
      <w:pPr>
        <w:pBdr>
          <w:top w:val="nil"/>
          <w:left w:val="nil"/>
          <w:bottom w:val="nil"/>
          <w:right w:val="nil"/>
          <w:between w:val="nil"/>
        </w:pBdr>
        <w:tabs>
          <w:tab w:val="left" w:pos="1260"/>
        </w:tabs>
        <w:ind w:left="-142" w:firstLine="426"/>
        <w:jc w:val="both"/>
        <w:rPr>
          <w:rFonts w:ascii="Times New Roman" w:hAnsi="Times New Roman"/>
          <w:color w:val="000000"/>
          <w:sz w:val="23"/>
          <w:szCs w:val="23"/>
        </w:rPr>
      </w:pPr>
      <w:r w:rsidRPr="00172207">
        <w:rPr>
          <w:rFonts w:ascii="Times New Roman" w:hAnsi="Times New Roman"/>
          <w:color w:val="000000"/>
          <w:sz w:val="23"/>
          <w:szCs w:val="23"/>
        </w:rPr>
        <w:t>3.2. Управляющая организация имеет право:</w:t>
      </w:r>
    </w:p>
    <w:p w14:paraId="56D855C0" w14:textId="77777777" w:rsidR="00953AD5" w:rsidRPr="00172207" w:rsidRDefault="00DF0AA7">
      <w:pPr>
        <w:pBdr>
          <w:top w:val="nil"/>
          <w:left w:val="nil"/>
          <w:bottom w:val="nil"/>
          <w:right w:val="nil"/>
          <w:between w:val="nil"/>
        </w:pBdr>
        <w:tabs>
          <w:tab w:val="left" w:pos="1260"/>
        </w:tabs>
        <w:ind w:left="-142" w:firstLine="426"/>
        <w:jc w:val="both"/>
        <w:rPr>
          <w:rFonts w:ascii="Times New Roman" w:hAnsi="Times New Roman"/>
          <w:color w:val="000000"/>
          <w:sz w:val="23"/>
          <w:szCs w:val="23"/>
        </w:rPr>
      </w:pPr>
      <w:r w:rsidRPr="00172207">
        <w:rPr>
          <w:rFonts w:ascii="Times New Roman" w:hAnsi="Times New Roman"/>
          <w:color w:val="000000"/>
          <w:sz w:val="23"/>
          <w:szCs w:val="23"/>
        </w:rPr>
        <w:t>3.2.1. Самостоятельно определять порядок и способ выполнения своих обязательств по Договору,  в том числе выполнять работы (услуги), связанные с реализацией Договора, как лично, так и с привлечением других лиц, на основании заключенных договоров.</w:t>
      </w:r>
    </w:p>
    <w:p w14:paraId="445E8FB9" w14:textId="77777777" w:rsidR="00953AD5" w:rsidRPr="00172207" w:rsidRDefault="00DF0AA7">
      <w:pPr>
        <w:pBdr>
          <w:top w:val="nil"/>
          <w:left w:val="nil"/>
          <w:bottom w:val="nil"/>
          <w:right w:val="nil"/>
          <w:between w:val="nil"/>
        </w:pBdr>
        <w:tabs>
          <w:tab w:val="left" w:pos="1260"/>
        </w:tabs>
        <w:ind w:left="-142" w:firstLine="426"/>
        <w:jc w:val="both"/>
        <w:rPr>
          <w:rFonts w:ascii="Times New Roman" w:hAnsi="Times New Roman"/>
          <w:color w:val="000000"/>
          <w:sz w:val="23"/>
          <w:szCs w:val="23"/>
        </w:rPr>
      </w:pPr>
      <w:r w:rsidRPr="00172207">
        <w:rPr>
          <w:rFonts w:ascii="Times New Roman" w:hAnsi="Times New Roman"/>
          <w:color w:val="000000"/>
          <w:sz w:val="23"/>
          <w:szCs w:val="23"/>
        </w:rPr>
        <w:t>3.2.2. Требовать от Собственников (нанимателя, арендатора) соблюдения Правил пользования жилыми помещениями, а также условий Договора, выдавать предписания в случае их невыполнения.</w:t>
      </w:r>
    </w:p>
    <w:p w14:paraId="7ABC9866" w14:textId="77777777" w:rsidR="00953AD5" w:rsidRPr="00172207" w:rsidRDefault="00DF0AA7">
      <w:pPr>
        <w:pBdr>
          <w:top w:val="nil"/>
          <w:left w:val="nil"/>
          <w:bottom w:val="nil"/>
          <w:right w:val="nil"/>
          <w:between w:val="nil"/>
        </w:pBdr>
        <w:tabs>
          <w:tab w:val="left" w:pos="1260"/>
        </w:tabs>
        <w:ind w:left="-142" w:firstLine="426"/>
        <w:jc w:val="both"/>
        <w:rPr>
          <w:rFonts w:ascii="Times New Roman" w:hAnsi="Times New Roman"/>
          <w:color w:val="000000"/>
          <w:sz w:val="23"/>
          <w:szCs w:val="23"/>
        </w:rPr>
      </w:pPr>
      <w:r w:rsidRPr="00172207">
        <w:rPr>
          <w:rFonts w:ascii="Times New Roman" w:hAnsi="Times New Roman"/>
          <w:color w:val="000000"/>
          <w:sz w:val="23"/>
          <w:szCs w:val="23"/>
        </w:rPr>
        <w:t>3.2.3. Требовать внесения платы по договору, а также в случаях, установленных законами и договором - уплаты неустоек (штрафов, пеней).</w:t>
      </w:r>
    </w:p>
    <w:p w14:paraId="302F8C59" w14:textId="77777777" w:rsidR="00953AD5" w:rsidRPr="00172207" w:rsidRDefault="00DF0AA7">
      <w:pPr>
        <w:pBdr>
          <w:top w:val="nil"/>
          <w:left w:val="nil"/>
          <w:bottom w:val="nil"/>
          <w:right w:val="nil"/>
          <w:between w:val="nil"/>
        </w:pBdr>
        <w:tabs>
          <w:tab w:val="left" w:pos="1260"/>
        </w:tabs>
        <w:ind w:left="-142" w:firstLine="426"/>
        <w:jc w:val="both"/>
        <w:rPr>
          <w:rFonts w:ascii="Times New Roman" w:hAnsi="Times New Roman"/>
          <w:color w:val="000000"/>
          <w:sz w:val="23"/>
          <w:szCs w:val="23"/>
        </w:rPr>
      </w:pPr>
      <w:r w:rsidRPr="00172207">
        <w:rPr>
          <w:rFonts w:ascii="Times New Roman" w:hAnsi="Times New Roman"/>
          <w:color w:val="000000"/>
          <w:sz w:val="23"/>
          <w:szCs w:val="23"/>
        </w:rPr>
        <w:t xml:space="preserve">3.2.4. </w:t>
      </w:r>
      <w:proofErr w:type="gramStart"/>
      <w:r w:rsidRPr="00172207">
        <w:rPr>
          <w:rFonts w:ascii="Times New Roman" w:hAnsi="Times New Roman"/>
          <w:color w:val="000000"/>
          <w:sz w:val="23"/>
          <w:szCs w:val="23"/>
        </w:rPr>
        <w:t>Требовать допуска в заранее согласованное с потребителем время, но не чаще 1 раза в 3 месяца, в занимаемое потребителем помещение представителей организации (в том числе работников аварийных служб) для осмотра технического и санитарного состояния внутриквартирного оборудования, для выполнения ремонтных работ и проверки устранения недостатков коммунальных услуг - по мере необходимости, а для ликвидации аварий - в любое время.</w:t>
      </w:r>
      <w:proofErr w:type="gramEnd"/>
    </w:p>
    <w:p w14:paraId="2B27FF96" w14:textId="77777777" w:rsidR="00953AD5" w:rsidRPr="00172207" w:rsidRDefault="00DF0AA7">
      <w:pPr>
        <w:pBdr>
          <w:top w:val="nil"/>
          <w:left w:val="nil"/>
          <w:bottom w:val="nil"/>
          <w:right w:val="nil"/>
          <w:between w:val="nil"/>
        </w:pBdr>
        <w:tabs>
          <w:tab w:val="left" w:pos="1260"/>
        </w:tabs>
        <w:ind w:left="-142" w:firstLine="426"/>
        <w:jc w:val="both"/>
        <w:rPr>
          <w:rFonts w:ascii="Times New Roman" w:hAnsi="Times New Roman"/>
          <w:color w:val="000000"/>
          <w:sz w:val="23"/>
          <w:szCs w:val="23"/>
        </w:rPr>
      </w:pPr>
      <w:r w:rsidRPr="00172207">
        <w:rPr>
          <w:rFonts w:ascii="Times New Roman" w:hAnsi="Times New Roman"/>
          <w:color w:val="000000"/>
          <w:sz w:val="23"/>
          <w:szCs w:val="23"/>
        </w:rPr>
        <w:t>3.2.5. Требовать от потребителя возмещения убытков, возникших по его вине, в случае невыполнения обязанности допускать в занимаемое им помещение представителей исполнителя (в том числе работников аварийных слу</w:t>
      </w:r>
      <w:proofErr w:type="gramStart"/>
      <w:r w:rsidRPr="00172207">
        <w:rPr>
          <w:rFonts w:ascii="Times New Roman" w:hAnsi="Times New Roman"/>
          <w:color w:val="000000"/>
          <w:sz w:val="23"/>
          <w:szCs w:val="23"/>
        </w:rPr>
        <w:t>жб в сл</w:t>
      </w:r>
      <w:proofErr w:type="gramEnd"/>
      <w:r w:rsidRPr="00172207">
        <w:rPr>
          <w:rFonts w:ascii="Times New Roman" w:hAnsi="Times New Roman"/>
          <w:color w:val="000000"/>
          <w:sz w:val="23"/>
          <w:szCs w:val="23"/>
        </w:rPr>
        <w:t>учаях, указанных выше).</w:t>
      </w:r>
    </w:p>
    <w:p w14:paraId="3884DB62" w14:textId="77777777" w:rsidR="00953AD5" w:rsidRPr="00172207" w:rsidRDefault="00DF0AA7">
      <w:pPr>
        <w:pBdr>
          <w:top w:val="nil"/>
          <w:left w:val="nil"/>
          <w:bottom w:val="nil"/>
          <w:right w:val="nil"/>
          <w:between w:val="nil"/>
        </w:pBdr>
        <w:tabs>
          <w:tab w:val="left" w:pos="1260"/>
        </w:tabs>
        <w:ind w:left="-142" w:firstLine="426"/>
        <w:jc w:val="both"/>
        <w:rPr>
          <w:rFonts w:ascii="Times New Roman" w:hAnsi="Times New Roman"/>
          <w:color w:val="000000"/>
          <w:sz w:val="23"/>
          <w:szCs w:val="23"/>
        </w:rPr>
      </w:pPr>
      <w:r w:rsidRPr="00172207">
        <w:rPr>
          <w:rFonts w:ascii="Times New Roman" w:hAnsi="Times New Roman"/>
          <w:color w:val="000000"/>
          <w:sz w:val="23"/>
          <w:szCs w:val="23"/>
        </w:rPr>
        <w:t xml:space="preserve">3.2.6. </w:t>
      </w:r>
      <w:proofErr w:type="gramStart"/>
      <w:r w:rsidRPr="00172207">
        <w:rPr>
          <w:rFonts w:ascii="Times New Roman" w:hAnsi="Times New Roman"/>
          <w:color w:val="000000"/>
          <w:sz w:val="23"/>
          <w:szCs w:val="23"/>
        </w:rPr>
        <w:t>Осуществлять не чаще 1 раза в 3 месяца проверку достоверности передаваемых потребителем показаний индивидуальных приборов учета, установленных в помещениях, путем их посещения, а также проверку состояния этих приборов учета (не чаще 1 раза в месяц в случае установки приборов учета вне помещений в месте, доступ к которому может быть осуществлен без потребителя, и в нежилых помещениях).</w:t>
      </w:r>
      <w:proofErr w:type="gramEnd"/>
    </w:p>
    <w:p w14:paraId="5BE119CA" w14:textId="77777777" w:rsidR="00953AD5" w:rsidRPr="00172207" w:rsidRDefault="00DF0AA7">
      <w:pPr>
        <w:pBdr>
          <w:top w:val="nil"/>
          <w:left w:val="nil"/>
          <w:bottom w:val="nil"/>
          <w:right w:val="nil"/>
          <w:between w:val="nil"/>
        </w:pBdr>
        <w:tabs>
          <w:tab w:val="left" w:pos="1260"/>
        </w:tabs>
        <w:ind w:left="-142" w:firstLine="426"/>
        <w:jc w:val="both"/>
        <w:rPr>
          <w:rFonts w:ascii="Times New Roman" w:hAnsi="Times New Roman"/>
          <w:color w:val="000000"/>
          <w:sz w:val="23"/>
          <w:szCs w:val="23"/>
        </w:rPr>
      </w:pPr>
      <w:r w:rsidRPr="00172207">
        <w:rPr>
          <w:rFonts w:ascii="Times New Roman" w:hAnsi="Times New Roman"/>
          <w:color w:val="000000"/>
          <w:sz w:val="23"/>
          <w:szCs w:val="23"/>
        </w:rPr>
        <w:t xml:space="preserve">3.2.7. </w:t>
      </w:r>
      <w:proofErr w:type="gramStart"/>
      <w:r w:rsidRPr="00172207">
        <w:rPr>
          <w:rFonts w:ascii="Times New Roman" w:hAnsi="Times New Roman"/>
          <w:color w:val="000000"/>
          <w:sz w:val="23"/>
          <w:szCs w:val="23"/>
        </w:rPr>
        <w:t>Устанавливать при вводе прибора учета в эксплуатацию или при последующих его проверках контрольные пломбы и индикаторы антимагнитных пломб на индивидуальные приборы учета, а также пломбы и устройства, позволяющие фиксировать несанкционированное вмешательства в их работу.</w:t>
      </w:r>
      <w:proofErr w:type="gramEnd"/>
    </w:p>
    <w:p w14:paraId="65A73665" w14:textId="77777777" w:rsidR="00953AD5" w:rsidRPr="00172207" w:rsidRDefault="00DF0AA7">
      <w:pPr>
        <w:pBdr>
          <w:top w:val="nil"/>
          <w:left w:val="nil"/>
          <w:bottom w:val="nil"/>
          <w:right w:val="nil"/>
          <w:between w:val="nil"/>
        </w:pBdr>
        <w:tabs>
          <w:tab w:val="left" w:pos="1260"/>
        </w:tabs>
        <w:ind w:left="-142" w:firstLine="426"/>
        <w:jc w:val="both"/>
        <w:rPr>
          <w:rFonts w:ascii="Times New Roman" w:hAnsi="Times New Roman"/>
          <w:color w:val="000000"/>
          <w:sz w:val="23"/>
          <w:szCs w:val="23"/>
        </w:rPr>
      </w:pPr>
      <w:r w:rsidRPr="00172207">
        <w:rPr>
          <w:rFonts w:ascii="Times New Roman" w:hAnsi="Times New Roman"/>
          <w:color w:val="000000"/>
          <w:sz w:val="23"/>
          <w:szCs w:val="23"/>
        </w:rPr>
        <w:t>3.2.8. Приостанавливать или ограничивать в порядке, установленном Правилами предоставления коммунальных услуг, подачу потребителю коммунальных услуг.</w:t>
      </w:r>
    </w:p>
    <w:p w14:paraId="5ADE9CA1" w14:textId="77777777" w:rsidR="00953AD5" w:rsidRPr="00172207" w:rsidRDefault="00DF0AA7">
      <w:pPr>
        <w:pBdr>
          <w:top w:val="nil"/>
          <w:left w:val="nil"/>
          <w:bottom w:val="nil"/>
          <w:right w:val="nil"/>
          <w:between w:val="nil"/>
        </w:pBdr>
        <w:tabs>
          <w:tab w:val="left" w:pos="1260"/>
        </w:tabs>
        <w:ind w:left="-142" w:firstLine="426"/>
        <w:jc w:val="both"/>
        <w:rPr>
          <w:rFonts w:ascii="Times New Roman" w:hAnsi="Times New Roman"/>
          <w:color w:val="000000"/>
          <w:sz w:val="23"/>
          <w:szCs w:val="23"/>
        </w:rPr>
      </w:pPr>
      <w:r w:rsidRPr="00172207">
        <w:rPr>
          <w:rFonts w:ascii="Times New Roman" w:hAnsi="Times New Roman"/>
          <w:color w:val="000000"/>
          <w:sz w:val="23"/>
          <w:szCs w:val="23"/>
        </w:rPr>
        <w:t>3.2.9. Устанавливать количество граждан, проживающих (в том числе временно) в квартире, в случае если она не оборудована индивидуальными приборами учета холодной и горячей воды, электрической энергии и газа, и составлять акт об установлении количества таких граждан.</w:t>
      </w:r>
    </w:p>
    <w:p w14:paraId="292BA175" w14:textId="77777777" w:rsidR="00953AD5" w:rsidRPr="00172207" w:rsidRDefault="00DF0AA7">
      <w:pPr>
        <w:pBdr>
          <w:top w:val="nil"/>
          <w:left w:val="nil"/>
          <w:bottom w:val="nil"/>
          <w:right w:val="nil"/>
          <w:between w:val="nil"/>
        </w:pBdr>
        <w:tabs>
          <w:tab w:val="left" w:pos="1260"/>
        </w:tabs>
        <w:ind w:left="-142" w:firstLine="426"/>
        <w:jc w:val="both"/>
        <w:rPr>
          <w:rFonts w:ascii="Times New Roman" w:hAnsi="Times New Roman"/>
          <w:color w:val="000000"/>
          <w:sz w:val="23"/>
          <w:szCs w:val="23"/>
        </w:rPr>
      </w:pPr>
      <w:r w:rsidRPr="00172207">
        <w:rPr>
          <w:rFonts w:ascii="Times New Roman" w:hAnsi="Times New Roman"/>
          <w:color w:val="000000"/>
          <w:sz w:val="23"/>
          <w:szCs w:val="23"/>
        </w:rPr>
        <w:t xml:space="preserve">3.2.10. </w:t>
      </w:r>
      <w:proofErr w:type="gramStart"/>
      <w:r w:rsidRPr="00172207">
        <w:rPr>
          <w:rFonts w:ascii="Times New Roman" w:hAnsi="Times New Roman"/>
          <w:color w:val="000000"/>
          <w:sz w:val="23"/>
          <w:szCs w:val="23"/>
        </w:rPr>
        <w:t>Устанавливать и вводить</w:t>
      </w:r>
      <w:proofErr w:type="gramEnd"/>
      <w:r w:rsidRPr="00172207">
        <w:rPr>
          <w:rFonts w:ascii="Times New Roman" w:hAnsi="Times New Roman"/>
          <w:color w:val="000000"/>
          <w:sz w:val="23"/>
          <w:szCs w:val="23"/>
        </w:rPr>
        <w:t xml:space="preserve"> в эксплуатацию общедомовой прибор учета, соответствующий требованиям законодательства РФ об обеспечении единства измерений, в домах, собственники помещений в которых обязаны в соответствии с законодательством РФ оснастить дома общедомовыми приборами учета холодной воды, горячей воды, электрической энергии, тепловой энергии и которые не оснащены такими приборами.</w:t>
      </w:r>
    </w:p>
    <w:p w14:paraId="09DDDE99" w14:textId="77777777" w:rsidR="00953AD5" w:rsidRPr="00172207" w:rsidRDefault="00DF0AA7">
      <w:pPr>
        <w:pBdr>
          <w:top w:val="nil"/>
          <w:left w:val="nil"/>
          <w:bottom w:val="nil"/>
          <w:right w:val="nil"/>
          <w:between w:val="nil"/>
        </w:pBdr>
        <w:tabs>
          <w:tab w:val="left" w:pos="1260"/>
        </w:tabs>
        <w:ind w:left="-142" w:firstLine="426"/>
        <w:jc w:val="both"/>
        <w:rPr>
          <w:rFonts w:ascii="Times New Roman" w:hAnsi="Times New Roman"/>
          <w:color w:val="000000"/>
          <w:sz w:val="23"/>
          <w:szCs w:val="23"/>
        </w:rPr>
      </w:pPr>
      <w:r w:rsidRPr="00172207">
        <w:rPr>
          <w:rFonts w:ascii="Times New Roman" w:hAnsi="Times New Roman"/>
          <w:color w:val="000000"/>
          <w:sz w:val="23"/>
          <w:szCs w:val="23"/>
        </w:rPr>
        <w:t>3.2.11. Ограничивать или приостанавливать коммунальные услуги без предварительного уведомления потребителя в случае:</w:t>
      </w:r>
    </w:p>
    <w:p w14:paraId="1FB145F0" w14:textId="77777777" w:rsidR="00953AD5" w:rsidRPr="00172207" w:rsidRDefault="00DF0AA7">
      <w:pPr>
        <w:pBdr>
          <w:top w:val="nil"/>
          <w:left w:val="nil"/>
          <w:bottom w:val="nil"/>
          <w:right w:val="nil"/>
          <w:between w:val="nil"/>
        </w:pBdr>
        <w:tabs>
          <w:tab w:val="left" w:pos="1260"/>
        </w:tabs>
        <w:ind w:left="-142" w:firstLine="426"/>
        <w:jc w:val="both"/>
        <w:rPr>
          <w:rFonts w:ascii="Times New Roman" w:hAnsi="Times New Roman"/>
          <w:color w:val="000000"/>
          <w:sz w:val="23"/>
          <w:szCs w:val="23"/>
        </w:rPr>
      </w:pPr>
      <w:r w:rsidRPr="00172207">
        <w:rPr>
          <w:rFonts w:ascii="Times New Roman" w:hAnsi="Times New Roman"/>
          <w:color w:val="000000"/>
          <w:sz w:val="23"/>
          <w:szCs w:val="23"/>
        </w:rPr>
        <w:t>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w:t>
      </w:r>
      <w:proofErr w:type="gramStart"/>
      <w:r w:rsidRPr="00172207">
        <w:rPr>
          <w:rFonts w:ascii="Times New Roman" w:hAnsi="Times New Roman"/>
          <w:color w:val="000000"/>
          <w:sz w:val="23"/>
          <w:szCs w:val="23"/>
        </w:rPr>
        <w:t>о-</w:t>
      </w:r>
      <w:proofErr w:type="gramEnd"/>
      <w:r w:rsidRPr="00172207">
        <w:rPr>
          <w:rFonts w:ascii="Times New Roman" w:hAnsi="Times New Roman"/>
          <w:color w:val="000000"/>
          <w:sz w:val="23"/>
          <w:szCs w:val="23"/>
        </w:rPr>
        <w:t>, электро- и газоснабжение, а также водоотведение - с момента возникновения или угрозы возникновения такой аварийной ситуации;</w:t>
      </w:r>
    </w:p>
    <w:p w14:paraId="6ED4BE0F" w14:textId="77777777" w:rsidR="00953AD5" w:rsidRPr="00172207" w:rsidRDefault="00DF0AA7">
      <w:pPr>
        <w:pBdr>
          <w:top w:val="nil"/>
          <w:left w:val="nil"/>
          <w:bottom w:val="nil"/>
          <w:right w:val="nil"/>
          <w:between w:val="nil"/>
        </w:pBdr>
        <w:tabs>
          <w:tab w:val="left" w:pos="1260"/>
        </w:tabs>
        <w:ind w:left="-142" w:firstLine="426"/>
        <w:jc w:val="both"/>
        <w:rPr>
          <w:rFonts w:ascii="Times New Roman" w:hAnsi="Times New Roman"/>
          <w:color w:val="000000"/>
          <w:sz w:val="23"/>
          <w:szCs w:val="23"/>
        </w:rPr>
      </w:pPr>
      <w:r w:rsidRPr="00172207">
        <w:rPr>
          <w:rFonts w:ascii="Times New Roman" w:hAnsi="Times New Roman"/>
          <w:color w:val="000000"/>
          <w:sz w:val="23"/>
          <w:szCs w:val="23"/>
        </w:rPr>
        <w:t>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14:paraId="728C364A" w14:textId="77777777" w:rsidR="00953AD5" w:rsidRPr="00172207" w:rsidRDefault="00DF0AA7">
      <w:pPr>
        <w:pBdr>
          <w:top w:val="nil"/>
          <w:left w:val="nil"/>
          <w:bottom w:val="nil"/>
          <w:right w:val="nil"/>
          <w:between w:val="nil"/>
        </w:pBdr>
        <w:tabs>
          <w:tab w:val="left" w:pos="1260"/>
        </w:tabs>
        <w:ind w:left="-142" w:firstLine="426"/>
        <w:jc w:val="both"/>
        <w:rPr>
          <w:rFonts w:ascii="Times New Roman" w:hAnsi="Times New Roman"/>
          <w:color w:val="000000"/>
          <w:sz w:val="23"/>
          <w:szCs w:val="23"/>
        </w:rPr>
      </w:pPr>
      <w:r w:rsidRPr="00172207">
        <w:rPr>
          <w:rFonts w:ascii="Times New Roman" w:hAnsi="Times New Roman"/>
          <w:color w:val="000000"/>
          <w:sz w:val="23"/>
          <w:szCs w:val="23"/>
        </w:rPr>
        <w:t>в)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14:paraId="080BA401" w14:textId="77777777" w:rsidR="00953AD5" w:rsidRPr="00172207" w:rsidRDefault="00DF0AA7">
      <w:pPr>
        <w:pBdr>
          <w:top w:val="nil"/>
          <w:left w:val="nil"/>
          <w:bottom w:val="nil"/>
          <w:right w:val="nil"/>
          <w:between w:val="nil"/>
        </w:pBdr>
        <w:tabs>
          <w:tab w:val="left" w:pos="1260"/>
        </w:tabs>
        <w:ind w:left="-142" w:firstLine="426"/>
        <w:jc w:val="both"/>
        <w:rPr>
          <w:rFonts w:ascii="Times New Roman" w:hAnsi="Times New Roman"/>
          <w:color w:val="000000"/>
          <w:sz w:val="23"/>
          <w:szCs w:val="23"/>
        </w:rPr>
      </w:pPr>
      <w:r w:rsidRPr="00172207">
        <w:rPr>
          <w:rFonts w:ascii="Times New Roman" w:hAnsi="Times New Roman"/>
          <w:color w:val="000000"/>
          <w:sz w:val="23"/>
          <w:szCs w:val="23"/>
        </w:rPr>
        <w:t>г) 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w:t>
      </w:r>
    </w:p>
    <w:p w14:paraId="419F7C3A" w14:textId="77777777" w:rsidR="00953AD5" w:rsidRPr="00172207" w:rsidRDefault="00DF0AA7">
      <w:pPr>
        <w:pBdr>
          <w:top w:val="nil"/>
          <w:left w:val="nil"/>
          <w:bottom w:val="nil"/>
          <w:right w:val="nil"/>
          <w:between w:val="nil"/>
        </w:pBdr>
        <w:tabs>
          <w:tab w:val="left" w:pos="1260"/>
        </w:tabs>
        <w:ind w:left="-142" w:firstLine="426"/>
        <w:jc w:val="both"/>
        <w:rPr>
          <w:rFonts w:ascii="Times New Roman" w:hAnsi="Times New Roman"/>
          <w:color w:val="000000"/>
          <w:sz w:val="23"/>
          <w:szCs w:val="23"/>
        </w:rPr>
      </w:pPr>
      <w:proofErr w:type="gramStart"/>
      <w:r w:rsidRPr="00172207">
        <w:rPr>
          <w:rFonts w:ascii="Times New Roman" w:hAnsi="Times New Roman"/>
          <w:color w:val="000000"/>
          <w:sz w:val="23"/>
          <w:szCs w:val="23"/>
        </w:rPr>
        <w:t>д)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РФ, уполномоченного 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 инженерных</w:t>
      </w:r>
      <w:proofErr w:type="gramEnd"/>
      <w:r w:rsidRPr="00172207">
        <w:rPr>
          <w:rFonts w:ascii="Times New Roman" w:hAnsi="Times New Roman"/>
          <w:color w:val="000000"/>
          <w:sz w:val="23"/>
          <w:szCs w:val="23"/>
        </w:rPr>
        <w:t xml:space="preserve"> </w:t>
      </w:r>
      <w:proofErr w:type="gramStart"/>
      <w:r w:rsidRPr="00172207">
        <w:rPr>
          <w:rFonts w:ascii="Times New Roman" w:hAnsi="Times New Roman"/>
          <w:color w:val="000000"/>
          <w:sz w:val="23"/>
          <w:szCs w:val="23"/>
        </w:rPr>
        <w:t>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roofErr w:type="gramEnd"/>
    </w:p>
    <w:p w14:paraId="1E6D89F3" w14:textId="77777777" w:rsidR="00953AD5" w:rsidRPr="00172207" w:rsidRDefault="00DF0AA7">
      <w:pPr>
        <w:pBdr>
          <w:top w:val="nil"/>
          <w:left w:val="nil"/>
          <w:bottom w:val="nil"/>
          <w:right w:val="nil"/>
          <w:between w:val="nil"/>
        </w:pBdr>
        <w:tabs>
          <w:tab w:val="left" w:pos="1260"/>
        </w:tabs>
        <w:ind w:left="-142" w:firstLine="426"/>
        <w:jc w:val="both"/>
        <w:rPr>
          <w:rFonts w:ascii="Times New Roman" w:hAnsi="Times New Roman"/>
          <w:color w:val="000000"/>
          <w:sz w:val="23"/>
          <w:szCs w:val="23"/>
        </w:rPr>
      </w:pPr>
      <w:r w:rsidRPr="00172207">
        <w:rPr>
          <w:rFonts w:ascii="Times New Roman" w:hAnsi="Times New Roman"/>
          <w:color w:val="000000"/>
          <w:sz w:val="23"/>
          <w:szCs w:val="23"/>
        </w:rPr>
        <w:t>При обнаружении несанкционированного подключения внутриквартирного оборудования потребителя к внутридомовым инженерным системам управляющая организация составляет акт о выявлении несанкционированного подключения. На основании акта организация направляет потребителю уведомление о необходимости устранить несанкционированное подключение и доначисляет плату за коммунальную услугу для потребителя, в интересах которого совершено подключение, за потребленные без надлежащего учета коммунальные услуги.</w:t>
      </w:r>
    </w:p>
    <w:p w14:paraId="6B51F0B0" w14:textId="77777777" w:rsidR="00953AD5" w:rsidRPr="00172207" w:rsidRDefault="00DF0AA7">
      <w:pPr>
        <w:pBdr>
          <w:top w:val="nil"/>
          <w:left w:val="nil"/>
          <w:bottom w:val="nil"/>
          <w:right w:val="nil"/>
          <w:between w:val="nil"/>
        </w:pBdr>
        <w:tabs>
          <w:tab w:val="left" w:pos="1260"/>
        </w:tabs>
        <w:ind w:left="-142" w:firstLine="426"/>
        <w:jc w:val="both"/>
        <w:rPr>
          <w:rFonts w:ascii="Times New Roman" w:hAnsi="Times New Roman"/>
          <w:color w:val="000000"/>
          <w:sz w:val="23"/>
          <w:szCs w:val="23"/>
        </w:rPr>
      </w:pPr>
      <w:r w:rsidRPr="00172207">
        <w:rPr>
          <w:rFonts w:ascii="Times New Roman" w:hAnsi="Times New Roman"/>
          <w:color w:val="000000"/>
          <w:sz w:val="23"/>
          <w:szCs w:val="23"/>
        </w:rPr>
        <w:t xml:space="preserve">Доначисление размера платы производится исходя из объемов коммунального ресурса, рассчитанных как произведение мощности </w:t>
      </w:r>
      <w:proofErr w:type="spellStart"/>
      <w:r w:rsidRPr="00172207">
        <w:rPr>
          <w:rFonts w:ascii="Times New Roman" w:hAnsi="Times New Roman"/>
          <w:color w:val="000000"/>
          <w:sz w:val="23"/>
          <w:szCs w:val="23"/>
        </w:rPr>
        <w:t>несанкционированно</w:t>
      </w:r>
      <w:proofErr w:type="spellEnd"/>
      <w:r w:rsidRPr="00172207">
        <w:rPr>
          <w:rFonts w:ascii="Times New Roman" w:hAnsi="Times New Roman"/>
          <w:color w:val="000000"/>
          <w:sz w:val="23"/>
          <w:szCs w:val="23"/>
        </w:rPr>
        <w:t xml:space="preserve"> подключенного оборудования (для водоснабжения и водоотведения - по пропускной способности трубы) и его круглосуточной </w:t>
      </w:r>
      <w:proofErr w:type="gramStart"/>
      <w:r w:rsidRPr="00172207">
        <w:rPr>
          <w:rFonts w:ascii="Times New Roman" w:hAnsi="Times New Roman"/>
          <w:color w:val="000000"/>
          <w:sz w:val="23"/>
          <w:szCs w:val="23"/>
        </w:rPr>
        <w:t>работы</w:t>
      </w:r>
      <w:proofErr w:type="gramEnd"/>
      <w:r w:rsidRPr="00172207">
        <w:rPr>
          <w:rFonts w:ascii="Times New Roman" w:hAnsi="Times New Roman"/>
          <w:color w:val="000000"/>
          <w:sz w:val="23"/>
          <w:szCs w:val="23"/>
        </w:rPr>
        <w:t xml:space="preserve"> за период начиная с даты осуществления несанкционированного подключения, указанной в акте о выявлении несанкционированного подключения, составленном исполнителем с привлечением соответствующей </w:t>
      </w:r>
      <w:proofErr w:type="spellStart"/>
      <w:r w:rsidRPr="00172207">
        <w:rPr>
          <w:rFonts w:ascii="Times New Roman" w:hAnsi="Times New Roman"/>
          <w:color w:val="000000"/>
          <w:sz w:val="23"/>
          <w:szCs w:val="23"/>
        </w:rPr>
        <w:t>ресурсоснабжающей</w:t>
      </w:r>
      <w:proofErr w:type="spellEnd"/>
      <w:r w:rsidRPr="00172207">
        <w:rPr>
          <w:rFonts w:ascii="Times New Roman" w:hAnsi="Times New Roman"/>
          <w:color w:val="000000"/>
          <w:sz w:val="23"/>
          <w:szCs w:val="23"/>
        </w:rPr>
        <w:t xml:space="preserve"> организации, а в случае невозможности установления даты осуществления несанкционированного подключения - с даты проведения исполнителем предыдущей проверки, но не более чем за 3 месяца, предшествующие месяцу, в котором выявлено такое подключение, до даты устранения исполнителем такого несанкционированного подключения. В случае невозможности определить мощность </w:t>
      </w:r>
      <w:proofErr w:type="spellStart"/>
      <w:r w:rsidRPr="00172207">
        <w:rPr>
          <w:rFonts w:ascii="Times New Roman" w:hAnsi="Times New Roman"/>
          <w:color w:val="000000"/>
          <w:sz w:val="23"/>
          <w:szCs w:val="23"/>
        </w:rPr>
        <w:t>несанкционированно</w:t>
      </w:r>
      <w:proofErr w:type="spellEnd"/>
      <w:r w:rsidRPr="00172207">
        <w:rPr>
          <w:rFonts w:ascii="Times New Roman" w:hAnsi="Times New Roman"/>
          <w:color w:val="000000"/>
          <w:sz w:val="23"/>
          <w:szCs w:val="23"/>
        </w:rPr>
        <w:t xml:space="preserve"> подключенного оборудования доначисление размера платы осуществляется исходя из объема, определенного на основании норматива потребления соответствующих коммунальных услуг с применением к такому объему повышающего коэффициента 10. При этом в случае отсутствия постоянно и временно проживающих в жилом помещении граждан объем коммунальных услуг в указанных случаях рассчитывается с учетом количества собственников такого помещения.</w:t>
      </w:r>
    </w:p>
    <w:p w14:paraId="418B7FBB" w14:textId="77777777" w:rsidR="00A26176" w:rsidRPr="00172207" w:rsidRDefault="00DF0AA7">
      <w:pPr>
        <w:pBdr>
          <w:top w:val="nil"/>
          <w:left w:val="nil"/>
          <w:bottom w:val="nil"/>
          <w:right w:val="nil"/>
          <w:between w:val="nil"/>
        </w:pBdr>
        <w:tabs>
          <w:tab w:val="left" w:pos="1260"/>
        </w:tabs>
        <w:ind w:left="-142" w:firstLine="426"/>
        <w:jc w:val="both"/>
        <w:rPr>
          <w:rFonts w:ascii="Times New Roman" w:hAnsi="Times New Roman"/>
          <w:color w:val="000000"/>
          <w:sz w:val="23"/>
          <w:szCs w:val="23"/>
        </w:rPr>
      </w:pPr>
      <w:r w:rsidRPr="00172207">
        <w:rPr>
          <w:rFonts w:ascii="Times New Roman" w:hAnsi="Times New Roman"/>
          <w:color w:val="000000"/>
          <w:sz w:val="23"/>
          <w:szCs w:val="23"/>
        </w:rPr>
        <w:t>3.2.12. Использовать персональную информацию о Собственнике (нанимателе, арендаторе) без дополнительного письменного разрешения Собственника либо иного лица в целях управления домом, в том числе при работе с должниками.</w:t>
      </w:r>
    </w:p>
    <w:p w14:paraId="3DFA8099" w14:textId="7F59B22E" w:rsidR="007C5DDB" w:rsidRPr="00172207" w:rsidRDefault="007C5DDB" w:rsidP="007C5DDB">
      <w:pPr>
        <w:pBdr>
          <w:top w:val="nil"/>
          <w:left w:val="nil"/>
          <w:bottom w:val="nil"/>
          <w:right w:val="nil"/>
          <w:between w:val="nil"/>
        </w:pBdr>
        <w:tabs>
          <w:tab w:val="left" w:pos="1260"/>
        </w:tabs>
        <w:ind w:left="-142" w:firstLine="426"/>
        <w:jc w:val="both"/>
        <w:rPr>
          <w:rFonts w:ascii="Times New Roman" w:hAnsi="Times New Roman"/>
          <w:color w:val="000000"/>
          <w:sz w:val="23"/>
          <w:szCs w:val="23"/>
        </w:rPr>
      </w:pPr>
      <w:r w:rsidRPr="00172207">
        <w:rPr>
          <w:rFonts w:ascii="Times New Roman" w:hAnsi="Times New Roman"/>
          <w:color w:val="000000"/>
          <w:sz w:val="23"/>
          <w:szCs w:val="23"/>
        </w:rPr>
        <w:t>3.2.13 Собственник выражает согласие (Далее – Согласие) и уполномочивает Управляющую организацию предоставлять, третьей стороне, для целей надлежащего исполнения сторонами настоящего договора</w:t>
      </w:r>
      <w:r w:rsidR="004E7095">
        <w:rPr>
          <w:rFonts w:ascii="Times New Roman" w:hAnsi="Times New Roman"/>
          <w:color w:val="000000"/>
          <w:sz w:val="23"/>
          <w:szCs w:val="23"/>
        </w:rPr>
        <w:t>,</w:t>
      </w:r>
      <w:r w:rsidRPr="00172207">
        <w:rPr>
          <w:rFonts w:ascii="Times New Roman" w:hAnsi="Times New Roman"/>
          <w:color w:val="000000"/>
          <w:sz w:val="23"/>
          <w:szCs w:val="23"/>
        </w:rPr>
        <w:t xml:space="preserve"> ООО «</w:t>
      </w:r>
      <w:proofErr w:type="spellStart"/>
      <w:r w:rsidRPr="00172207">
        <w:rPr>
          <w:rFonts w:ascii="Times New Roman" w:hAnsi="Times New Roman"/>
          <w:color w:val="000000"/>
          <w:sz w:val="23"/>
          <w:szCs w:val="23"/>
        </w:rPr>
        <w:t>Бурмистр</w:t>
      </w:r>
      <w:proofErr w:type="gramStart"/>
      <w:r w:rsidRPr="00172207">
        <w:rPr>
          <w:rFonts w:ascii="Times New Roman" w:hAnsi="Times New Roman"/>
          <w:color w:val="000000"/>
          <w:sz w:val="23"/>
          <w:szCs w:val="23"/>
        </w:rPr>
        <w:t>.р</w:t>
      </w:r>
      <w:proofErr w:type="gramEnd"/>
      <w:r w:rsidRPr="00172207">
        <w:rPr>
          <w:rFonts w:ascii="Times New Roman" w:hAnsi="Times New Roman"/>
          <w:color w:val="000000"/>
          <w:sz w:val="23"/>
          <w:szCs w:val="23"/>
        </w:rPr>
        <w:t>у</w:t>
      </w:r>
      <w:proofErr w:type="spellEnd"/>
      <w:r w:rsidRPr="00172207">
        <w:rPr>
          <w:rFonts w:ascii="Times New Roman" w:hAnsi="Times New Roman"/>
          <w:color w:val="000000"/>
          <w:sz w:val="23"/>
          <w:szCs w:val="23"/>
        </w:rPr>
        <w:t xml:space="preserve">» (ОГРН 1107746788170) 127644, г. Москва, ул. </w:t>
      </w:r>
      <w:proofErr w:type="spellStart"/>
      <w:r w:rsidRPr="00172207">
        <w:rPr>
          <w:rFonts w:ascii="Times New Roman" w:hAnsi="Times New Roman"/>
          <w:color w:val="000000"/>
          <w:sz w:val="23"/>
          <w:szCs w:val="23"/>
        </w:rPr>
        <w:t>Клязьминская</w:t>
      </w:r>
      <w:proofErr w:type="spellEnd"/>
      <w:r w:rsidRPr="00172207">
        <w:rPr>
          <w:rFonts w:ascii="Times New Roman" w:hAnsi="Times New Roman"/>
          <w:color w:val="000000"/>
          <w:sz w:val="23"/>
          <w:szCs w:val="23"/>
        </w:rPr>
        <w:t xml:space="preserve">, д. 11, корп. 2, 54. </w:t>
      </w:r>
    </w:p>
    <w:p w14:paraId="4B8EDE98" w14:textId="788B9A79" w:rsidR="004E7095" w:rsidRDefault="00DD72DF" w:rsidP="00DB711B">
      <w:pPr>
        <w:pBdr>
          <w:top w:val="nil"/>
          <w:left w:val="nil"/>
          <w:bottom w:val="nil"/>
          <w:right w:val="nil"/>
          <w:between w:val="nil"/>
        </w:pBdr>
        <w:tabs>
          <w:tab w:val="left" w:pos="1260"/>
        </w:tabs>
        <w:ind w:left="-142" w:firstLine="426"/>
        <w:jc w:val="both"/>
        <w:rPr>
          <w:rFonts w:ascii="Times New Roman" w:hAnsi="Times New Roman"/>
          <w:color w:val="000000"/>
          <w:sz w:val="23"/>
          <w:szCs w:val="23"/>
        </w:rPr>
      </w:pPr>
      <w:r w:rsidRPr="00172207">
        <w:rPr>
          <w:rFonts w:ascii="Times New Roman" w:hAnsi="Times New Roman"/>
          <w:color w:val="000000"/>
          <w:sz w:val="23"/>
          <w:szCs w:val="23"/>
        </w:rPr>
        <w:t>3.2.1</w:t>
      </w:r>
      <w:r w:rsidR="00D76577">
        <w:rPr>
          <w:rFonts w:ascii="Times New Roman" w:hAnsi="Times New Roman"/>
          <w:color w:val="000000"/>
          <w:sz w:val="23"/>
          <w:szCs w:val="23"/>
        </w:rPr>
        <w:t>4</w:t>
      </w:r>
      <w:r>
        <w:rPr>
          <w:rFonts w:ascii="Times New Roman" w:hAnsi="Times New Roman"/>
          <w:color w:val="000000"/>
          <w:sz w:val="23"/>
          <w:szCs w:val="23"/>
        </w:rPr>
        <w:t xml:space="preserve">. </w:t>
      </w:r>
      <w:r w:rsidR="007C5DDB" w:rsidRPr="00172207">
        <w:rPr>
          <w:rFonts w:ascii="Times New Roman" w:hAnsi="Times New Roman"/>
          <w:color w:val="000000"/>
          <w:sz w:val="23"/>
          <w:szCs w:val="23"/>
        </w:rPr>
        <w:t xml:space="preserve">Собственник, в соответствии с требованиями Федерального закона от 27.07.2006 г. № 152-ФЗ «О персональных данных» дает согласие Управляющей организации, на передачу и обработку своих персональных, </w:t>
      </w:r>
      <w:r w:rsidR="004E7095">
        <w:rPr>
          <w:rFonts w:ascii="Times New Roman" w:hAnsi="Times New Roman"/>
          <w:color w:val="000000"/>
          <w:sz w:val="23"/>
          <w:szCs w:val="23"/>
        </w:rPr>
        <w:t>третьим лицам в целях исполнения настоящего договора.</w:t>
      </w:r>
    </w:p>
    <w:p w14:paraId="5D877278" w14:textId="39420C6B" w:rsidR="007C5DDB" w:rsidRPr="00172207" w:rsidRDefault="00DD72DF" w:rsidP="007C5DDB">
      <w:pPr>
        <w:pBdr>
          <w:top w:val="nil"/>
          <w:left w:val="nil"/>
          <w:bottom w:val="nil"/>
          <w:right w:val="nil"/>
          <w:between w:val="nil"/>
        </w:pBdr>
        <w:tabs>
          <w:tab w:val="left" w:pos="1260"/>
        </w:tabs>
        <w:ind w:left="-142" w:firstLine="426"/>
        <w:jc w:val="both"/>
        <w:rPr>
          <w:rFonts w:ascii="Times New Roman" w:hAnsi="Times New Roman"/>
          <w:color w:val="000000"/>
          <w:sz w:val="23"/>
          <w:szCs w:val="23"/>
        </w:rPr>
      </w:pPr>
      <w:r w:rsidRPr="00172207">
        <w:rPr>
          <w:rFonts w:ascii="Times New Roman" w:hAnsi="Times New Roman"/>
          <w:color w:val="000000"/>
          <w:sz w:val="23"/>
          <w:szCs w:val="23"/>
        </w:rPr>
        <w:t>3.2.1</w:t>
      </w:r>
      <w:r>
        <w:rPr>
          <w:rFonts w:ascii="Times New Roman" w:hAnsi="Times New Roman"/>
          <w:color w:val="000000"/>
          <w:sz w:val="23"/>
          <w:szCs w:val="23"/>
        </w:rPr>
        <w:t xml:space="preserve">5. </w:t>
      </w:r>
      <w:r w:rsidR="007C5DDB" w:rsidRPr="00172207">
        <w:rPr>
          <w:rFonts w:ascii="Times New Roman" w:hAnsi="Times New Roman"/>
          <w:color w:val="000000"/>
          <w:sz w:val="23"/>
          <w:szCs w:val="23"/>
        </w:rPr>
        <w:t xml:space="preserve">Стороны настоящим </w:t>
      </w:r>
      <w:proofErr w:type="gramStart"/>
      <w:r w:rsidR="007C5DDB" w:rsidRPr="00172207">
        <w:rPr>
          <w:rFonts w:ascii="Times New Roman" w:hAnsi="Times New Roman"/>
          <w:color w:val="000000"/>
          <w:sz w:val="23"/>
          <w:szCs w:val="23"/>
        </w:rPr>
        <w:t>выражают свою волю и дают</w:t>
      </w:r>
      <w:proofErr w:type="gramEnd"/>
      <w:r w:rsidR="007C5DDB" w:rsidRPr="00172207">
        <w:rPr>
          <w:rFonts w:ascii="Times New Roman" w:hAnsi="Times New Roman"/>
          <w:color w:val="000000"/>
          <w:sz w:val="23"/>
          <w:szCs w:val="23"/>
        </w:rPr>
        <w:t xml:space="preserve"> согласие на размещение текста настоящего Договора с указанием наименования организаций Сторон </w:t>
      </w:r>
      <w:r w:rsidR="009D7F91">
        <w:rPr>
          <w:rFonts w:ascii="Times New Roman" w:hAnsi="Times New Roman"/>
          <w:color w:val="000000"/>
          <w:sz w:val="23"/>
          <w:szCs w:val="23"/>
        </w:rPr>
        <w:t>в</w:t>
      </w:r>
      <w:r w:rsidR="00B85086">
        <w:rPr>
          <w:rFonts w:ascii="Times New Roman" w:hAnsi="Times New Roman"/>
          <w:color w:val="000000"/>
          <w:sz w:val="23"/>
          <w:szCs w:val="23"/>
        </w:rPr>
        <w:t xml:space="preserve"> ГИС ЖКХ</w:t>
      </w:r>
      <w:r w:rsidR="007C5DDB" w:rsidRPr="00172207">
        <w:rPr>
          <w:rFonts w:ascii="Times New Roman" w:hAnsi="Times New Roman"/>
          <w:color w:val="000000"/>
          <w:sz w:val="23"/>
          <w:szCs w:val="23"/>
        </w:rPr>
        <w:t xml:space="preserve">. Если стороной настоящего Договора является физическое лицо или индивидуальный предприниматель, то эта Сторона дает свое согласие на размещение текста настоящего Договора с указанием своих фамилии и инициалов в </w:t>
      </w:r>
      <w:r w:rsidR="009D7F91">
        <w:rPr>
          <w:rFonts w:ascii="Times New Roman" w:hAnsi="Times New Roman"/>
          <w:color w:val="000000"/>
          <w:sz w:val="23"/>
          <w:szCs w:val="23"/>
        </w:rPr>
        <w:t>ГИС ЖКХ.</w:t>
      </w:r>
    </w:p>
    <w:p w14:paraId="1FB00313" w14:textId="35E349E0" w:rsidR="00953AD5" w:rsidRDefault="00DF0AA7">
      <w:pPr>
        <w:pBdr>
          <w:top w:val="nil"/>
          <w:left w:val="nil"/>
          <w:bottom w:val="nil"/>
          <w:right w:val="nil"/>
          <w:between w:val="nil"/>
        </w:pBdr>
        <w:tabs>
          <w:tab w:val="left" w:pos="1260"/>
        </w:tabs>
        <w:ind w:left="-142" w:firstLine="426"/>
        <w:jc w:val="both"/>
        <w:rPr>
          <w:rFonts w:ascii="Times New Roman" w:hAnsi="Times New Roman"/>
          <w:color w:val="000000"/>
          <w:sz w:val="23"/>
          <w:szCs w:val="23"/>
        </w:rPr>
      </w:pPr>
      <w:r w:rsidRPr="00172207">
        <w:rPr>
          <w:rFonts w:ascii="Times New Roman" w:hAnsi="Times New Roman"/>
          <w:color w:val="000000"/>
          <w:sz w:val="23"/>
          <w:szCs w:val="23"/>
        </w:rPr>
        <w:t>3.2.1</w:t>
      </w:r>
      <w:r w:rsidR="00DD72DF">
        <w:rPr>
          <w:rFonts w:ascii="Times New Roman" w:hAnsi="Times New Roman"/>
          <w:color w:val="000000"/>
          <w:sz w:val="23"/>
          <w:szCs w:val="23"/>
        </w:rPr>
        <w:t>6</w:t>
      </w:r>
      <w:r w:rsidRPr="00172207">
        <w:rPr>
          <w:rFonts w:ascii="Times New Roman" w:hAnsi="Times New Roman"/>
          <w:color w:val="000000"/>
          <w:sz w:val="23"/>
          <w:szCs w:val="23"/>
        </w:rPr>
        <w:t>. Осуществлять иные права, предусмотренные жилищным законодательством РФ.</w:t>
      </w:r>
    </w:p>
    <w:p w14:paraId="3E72B716" w14:textId="77777777" w:rsidR="00953AD5" w:rsidRPr="00172207" w:rsidRDefault="00DF0AA7">
      <w:pPr>
        <w:pBdr>
          <w:top w:val="nil"/>
          <w:left w:val="nil"/>
          <w:bottom w:val="nil"/>
          <w:right w:val="nil"/>
          <w:between w:val="nil"/>
        </w:pBdr>
        <w:tabs>
          <w:tab w:val="left" w:pos="1260"/>
        </w:tabs>
        <w:ind w:left="-142" w:firstLine="426"/>
        <w:jc w:val="both"/>
        <w:rPr>
          <w:rFonts w:ascii="Times New Roman" w:hAnsi="Times New Roman"/>
          <w:color w:val="000000"/>
          <w:sz w:val="23"/>
          <w:szCs w:val="23"/>
        </w:rPr>
      </w:pPr>
      <w:r w:rsidRPr="00172207">
        <w:rPr>
          <w:rFonts w:ascii="Times New Roman" w:hAnsi="Times New Roman"/>
          <w:color w:val="000000"/>
          <w:sz w:val="23"/>
          <w:szCs w:val="23"/>
        </w:rPr>
        <w:t>3.3. Собственник имеет право:</w:t>
      </w:r>
    </w:p>
    <w:p w14:paraId="51E68FE6" w14:textId="77777777" w:rsidR="00953AD5" w:rsidRPr="00172207" w:rsidRDefault="00DF0AA7">
      <w:pPr>
        <w:pBdr>
          <w:top w:val="nil"/>
          <w:left w:val="nil"/>
          <w:bottom w:val="nil"/>
          <w:right w:val="nil"/>
          <w:between w:val="nil"/>
        </w:pBdr>
        <w:tabs>
          <w:tab w:val="left" w:pos="1260"/>
        </w:tabs>
        <w:ind w:left="-142" w:firstLine="426"/>
        <w:jc w:val="both"/>
        <w:rPr>
          <w:rFonts w:ascii="Times New Roman" w:hAnsi="Times New Roman"/>
          <w:color w:val="000000"/>
          <w:sz w:val="23"/>
          <w:szCs w:val="23"/>
        </w:rPr>
      </w:pPr>
      <w:r w:rsidRPr="00172207">
        <w:rPr>
          <w:rFonts w:ascii="Times New Roman" w:hAnsi="Times New Roman"/>
          <w:color w:val="000000"/>
          <w:sz w:val="23"/>
          <w:szCs w:val="23"/>
        </w:rPr>
        <w:t>3.3.1. Получать по Договору качественные услуги и работы в необходимых объемах.</w:t>
      </w:r>
    </w:p>
    <w:p w14:paraId="152B3A48" w14:textId="77777777" w:rsidR="00953AD5" w:rsidRPr="00172207" w:rsidRDefault="00DF0AA7">
      <w:pPr>
        <w:pBdr>
          <w:top w:val="nil"/>
          <w:left w:val="nil"/>
          <w:bottom w:val="nil"/>
          <w:right w:val="nil"/>
          <w:between w:val="nil"/>
        </w:pBdr>
        <w:tabs>
          <w:tab w:val="left" w:pos="1260"/>
        </w:tabs>
        <w:ind w:left="-142" w:firstLine="426"/>
        <w:jc w:val="both"/>
        <w:rPr>
          <w:rFonts w:ascii="Times New Roman" w:hAnsi="Times New Roman"/>
          <w:color w:val="000000"/>
          <w:sz w:val="23"/>
          <w:szCs w:val="23"/>
        </w:rPr>
      </w:pPr>
      <w:r w:rsidRPr="00172207">
        <w:rPr>
          <w:rFonts w:ascii="Times New Roman" w:hAnsi="Times New Roman"/>
          <w:color w:val="000000"/>
          <w:sz w:val="23"/>
          <w:szCs w:val="23"/>
        </w:rPr>
        <w:t>3.3.2. Осуществлять контроль выполнения организацией условий Договора.</w:t>
      </w:r>
    </w:p>
    <w:p w14:paraId="366799D3" w14:textId="77777777" w:rsidR="00953AD5" w:rsidRPr="00172207" w:rsidRDefault="00DF0AA7">
      <w:pPr>
        <w:pBdr>
          <w:top w:val="nil"/>
          <w:left w:val="nil"/>
          <w:bottom w:val="nil"/>
          <w:right w:val="nil"/>
          <w:between w:val="nil"/>
        </w:pBdr>
        <w:tabs>
          <w:tab w:val="left" w:pos="1260"/>
        </w:tabs>
        <w:ind w:left="-142" w:firstLine="426"/>
        <w:jc w:val="both"/>
        <w:rPr>
          <w:rFonts w:ascii="Times New Roman" w:hAnsi="Times New Roman"/>
          <w:color w:val="000000"/>
          <w:sz w:val="23"/>
          <w:szCs w:val="23"/>
        </w:rPr>
      </w:pPr>
      <w:r w:rsidRPr="00172207">
        <w:rPr>
          <w:rFonts w:ascii="Times New Roman" w:hAnsi="Times New Roman"/>
          <w:color w:val="000000"/>
          <w:sz w:val="23"/>
          <w:szCs w:val="23"/>
        </w:rPr>
        <w:t>3.3.3. Получать от исполнителя сведения о правильности исчисления размера платы, а также о наличии (об отсутствии) задолженности или переплаты потребителя, наличии оснований и правильности начисления неустоек (штрафов, пеней).</w:t>
      </w:r>
    </w:p>
    <w:p w14:paraId="3F84F9EF" w14:textId="77777777" w:rsidR="00953AD5" w:rsidRPr="00172207" w:rsidRDefault="00DF0AA7">
      <w:pPr>
        <w:pBdr>
          <w:top w:val="nil"/>
          <w:left w:val="nil"/>
          <w:bottom w:val="nil"/>
          <w:right w:val="nil"/>
          <w:between w:val="nil"/>
        </w:pBdr>
        <w:tabs>
          <w:tab w:val="left" w:pos="1260"/>
        </w:tabs>
        <w:ind w:left="-142" w:firstLine="426"/>
        <w:jc w:val="both"/>
        <w:rPr>
          <w:rFonts w:ascii="Times New Roman" w:hAnsi="Times New Roman"/>
          <w:color w:val="000000"/>
          <w:sz w:val="23"/>
          <w:szCs w:val="23"/>
        </w:rPr>
      </w:pPr>
      <w:r w:rsidRPr="00172207">
        <w:rPr>
          <w:rFonts w:ascii="Times New Roman" w:hAnsi="Times New Roman"/>
          <w:color w:val="000000"/>
          <w:sz w:val="23"/>
          <w:szCs w:val="23"/>
        </w:rPr>
        <w:t>3.3.4. Требовать от организации проведения проверок качества коммунальных услуг, оформления и предоставления акта проверки, акта об устранении выявленных недостатков.</w:t>
      </w:r>
    </w:p>
    <w:p w14:paraId="6B752E32" w14:textId="77777777" w:rsidR="00953AD5" w:rsidRPr="00172207" w:rsidRDefault="00DF0AA7">
      <w:pPr>
        <w:pBdr>
          <w:top w:val="nil"/>
          <w:left w:val="nil"/>
          <w:bottom w:val="nil"/>
          <w:right w:val="nil"/>
          <w:between w:val="nil"/>
        </w:pBdr>
        <w:tabs>
          <w:tab w:val="left" w:pos="1260"/>
        </w:tabs>
        <w:ind w:left="-142" w:firstLine="426"/>
        <w:jc w:val="both"/>
        <w:rPr>
          <w:rFonts w:ascii="Times New Roman" w:hAnsi="Times New Roman"/>
          <w:color w:val="000000"/>
          <w:sz w:val="23"/>
          <w:szCs w:val="23"/>
        </w:rPr>
      </w:pPr>
      <w:r w:rsidRPr="00172207">
        <w:rPr>
          <w:rFonts w:ascii="Times New Roman" w:hAnsi="Times New Roman"/>
          <w:color w:val="000000"/>
          <w:sz w:val="23"/>
          <w:szCs w:val="23"/>
        </w:rPr>
        <w:t xml:space="preserve">3.3.5. </w:t>
      </w:r>
      <w:proofErr w:type="gramStart"/>
      <w:r w:rsidRPr="00172207">
        <w:rPr>
          <w:rFonts w:ascii="Times New Roman" w:hAnsi="Times New Roman"/>
          <w:color w:val="000000"/>
          <w:sz w:val="23"/>
          <w:szCs w:val="23"/>
        </w:rPr>
        <w:t>Принимать решение об установке индивидуального прибора учета, соответствующего требованиям законодательства РФ об обеспечении единства измерений, в том числе прибора учета, функциональные возможности которого позволяют определять объемы потребленных ресурсов дифференцированно по времени суток или по иным критериям, отражающим степень использования коммунальных ресурсов, даже если такой прибор учета по функциональным возможностям отличается от коллективного прибора учета, которым оснащен дом, и обращаться за</w:t>
      </w:r>
      <w:proofErr w:type="gramEnd"/>
      <w:r w:rsidRPr="00172207">
        <w:rPr>
          <w:rFonts w:ascii="Times New Roman" w:hAnsi="Times New Roman"/>
          <w:color w:val="000000"/>
          <w:sz w:val="23"/>
          <w:szCs w:val="23"/>
        </w:rPr>
        <w:t xml:space="preserve"> выполнением действий по установке такого прибора учета к лицам, осуществляющим соответствующий вид деятельности.</w:t>
      </w:r>
    </w:p>
    <w:p w14:paraId="097A3558" w14:textId="77777777" w:rsidR="00953AD5" w:rsidRPr="00E87907" w:rsidRDefault="00DF0AA7">
      <w:pPr>
        <w:pBdr>
          <w:top w:val="nil"/>
          <w:left w:val="nil"/>
          <w:bottom w:val="nil"/>
          <w:right w:val="nil"/>
          <w:between w:val="nil"/>
        </w:pBdr>
        <w:tabs>
          <w:tab w:val="left" w:pos="1260"/>
        </w:tabs>
        <w:ind w:left="-142" w:firstLine="426"/>
        <w:jc w:val="both"/>
        <w:rPr>
          <w:rFonts w:ascii="Times New Roman" w:hAnsi="Times New Roman"/>
          <w:sz w:val="23"/>
          <w:szCs w:val="23"/>
        </w:rPr>
      </w:pPr>
      <w:r w:rsidRPr="00E87907">
        <w:rPr>
          <w:rFonts w:ascii="Times New Roman" w:hAnsi="Times New Roman"/>
          <w:sz w:val="23"/>
          <w:szCs w:val="23"/>
        </w:rPr>
        <w:t>3.3.6. Избрать совет МКД из числа собственников помещений в доме.</w:t>
      </w:r>
    </w:p>
    <w:p w14:paraId="305D2A24" w14:textId="52BB383D" w:rsidR="00953AD5" w:rsidRPr="00E87907" w:rsidRDefault="0085361B">
      <w:pPr>
        <w:pBdr>
          <w:top w:val="nil"/>
          <w:left w:val="nil"/>
          <w:bottom w:val="nil"/>
          <w:right w:val="nil"/>
          <w:between w:val="nil"/>
        </w:pBdr>
        <w:tabs>
          <w:tab w:val="left" w:pos="1260"/>
        </w:tabs>
        <w:ind w:left="-142" w:firstLine="426"/>
        <w:jc w:val="both"/>
        <w:rPr>
          <w:rFonts w:ascii="Times New Roman" w:hAnsi="Times New Roman"/>
          <w:sz w:val="23"/>
          <w:szCs w:val="23"/>
        </w:rPr>
      </w:pPr>
      <w:r w:rsidRPr="00E87907">
        <w:rPr>
          <w:rFonts w:ascii="Times New Roman" w:hAnsi="Times New Roman"/>
          <w:sz w:val="23"/>
          <w:szCs w:val="23"/>
        </w:rPr>
        <w:t>3.3.7.</w:t>
      </w:r>
      <w:r w:rsidR="00DF0AA7" w:rsidRPr="00E87907">
        <w:rPr>
          <w:rFonts w:ascii="Times New Roman" w:hAnsi="Times New Roman"/>
          <w:sz w:val="23"/>
          <w:szCs w:val="23"/>
        </w:rPr>
        <w:t>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14:paraId="01267143" w14:textId="7152C97A" w:rsidR="00953AD5" w:rsidRPr="00172207" w:rsidRDefault="00DF0AA7">
      <w:pPr>
        <w:pBdr>
          <w:top w:val="nil"/>
          <w:left w:val="nil"/>
          <w:bottom w:val="nil"/>
          <w:right w:val="nil"/>
          <w:between w:val="nil"/>
        </w:pBdr>
        <w:tabs>
          <w:tab w:val="left" w:pos="1260"/>
        </w:tabs>
        <w:ind w:left="-142" w:firstLine="426"/>
        <w:jc w:val="both"/>
        <w:rPr>
          <w:rFonts w:ascii="Times New Roman" w:hAnsi="Times New Roman"/>
          <w:color w:val="000000"/>
          <w:sz w:val="23"/>
          <w:szCs w:val="23"/>
        </w:rPr>
      </w:pPr>
      <w:r w:rsidRPr="00172207">
        <w:rPr>
          <w:rFonts w:ascii="Times New Roman" w:hAnsi="Times New Roman"/>
          <w:color w:val="000000"/>
          <w:sz w:val="23"/>
          <w:szCs w:val="23"/>
        </w:rPr>
        <w:t>3.3.</w:t>
      </w:r>
      <w:r w:rsidR="0085361B">
        <w:rPr>
          <w:rFonts w:ascii="Times New Roman" w:hAnsi="Times New Roman"/>
          <w:color w:val="000000"/>
          <w:sz w:val="23"/>
          <w:szCs w:val="23"/>
        </w:rPr>
        <w:t>8</w:t>
      </w:r>
      <w:r w:rsidRPr="00172207">
        <w:rPr>
          <w:rFonts w:ascii="Times New Roman" w:hAnsi="Times New Roman"/>
          <w:color w:val="000000"/>
          <w:sz w:val="23"/>
          <w:szCs w:val="23"/>
        </w:rPr>
        <w:t>. Осуществлять иные права, предусмотренные жилищным законодательством.</w:t>
      </w:r>
    </w:p>
    <w:p w14:paraId="3AD3C413" w14:textId="77777777" w:rsidR="00953AD5" w:rsidRPr="00172207" w:rsidRDefault="00DF0AA7">
      <w:pPr>
        <w:pBdr>
          <w:top w:val="nil"/>
          <w:left w:val="nil"/>
          <w:bottom w:val="nil"/>
          <w:right w:val="nil"/>
          <w:between w:val="nil"/>
        </w:pBdr>
        <w:tabs>
          <w:tab w:val="left" w:pos="1260"/>
        </w:tabs>
        <w:ind w:left="-142" w:firstLine="426"/>
        <w:jc w:val="both"/>
        <w:rPr>
          <w:rFonts w:ascii="Times New Roman" w:hAnsi="Times New Roman"/>
          <w:color w:val="000000"/>
          <w:sz w:val="23"/>
          <w:szCs w:val="23"/>
        </w:rPr>
      </w:pPr>
      <w:r w:rsidRPr="00172207">
        <w:rPr>
          <w:rFonts w:ascii="Times New Roman" w:hAnsi="Times New Roman"/>
          <w:color w:val="000000"/>
          <w:sz w:val="23"/>
          <w:szCs w:val="23"/>
        </w:rPr>
        <w:t>3.4. Собственник обязан:</w:t>
      </w:r>
    </w:p>
    <w:p w14:paraId="6915D13C" w14:textId="2BA6C1D1" w:rsidR="00953AD5" w:rsidRPr="00172207" w:rsidRDefault="00DF0AA7">
      <w:pPr>
        <w:pBdr>
          <w:top w:val="nil"/>
          <w:left w:val="nil"/>
          <w:bottom w:val="nil"/>
          <w:right w:val="nil"/>
          <w:between w:val="nil"/>
        </w:pBdr>
        <w:tabs>
          <w:tab w:val="left" w:pos="1260"/>
        </w:tabs>
        <w:ind w:left="-142" w:firstLine="426"/>
        <w:jc w:val="both"/>
        <w:rPr>
          <w:rFonts w:ascii="Times New Roman" w:hAnsi="Times New Roman"/>
          <w:color w:val="000000"/>
          <w:sz w:val="23"/>
          <w:szCs w:val="23"/>
        </w:rPr>
      </w:pPr>
      <w:r w:rsidRPr="00172207">
        <w:rPr>
          <w:rFonts w:ascii="Times New Roman" w:hAnsi="Times New Roman"/>
          <w:color w:val="000000"/>
          <w:sz w:val="23"/>
          <w:szCs w:val="23"/>
        </w:rPr>
        <w:t xml:space="preserve">3.4.1. </w:t>
      </w:r>
      <w:proofErr w:type="gramStart"/>
      <w:r w:rsidRPr="00172207">
        <w:rPr>
          <w:rFonts w:ascii="Times New Roman" w:hAnsi="Times New Roman"/>
          <w:color w:val="000000"/>
          <w:sz w:val="23"/>
          <w:szCs w:val="23"/>
        </w:rPr>
        <w:t>Поддерживать принадлежащее ему помещение в надлежащем состоянии, не допуская бесхозяйственного обращения с ним, соблюдать права и законные интересы граждан, проживающих в доме, правила пользования жилыми помещениями и правила содержания общего имущества в доме и придомовой территории, требования противопожарной безопасности, а также нести ответственность за соблюдение этих правил лицами, проживающими в его помещении, в соответствии с жилищным законодательством.</w:t>
      </w:r>
      <w:r w:rsidR="00DF63B2">
        <w:rPr>
          <w:rFonts w:ascii="Times New Roman" w:hAnsi="Times New Roman"/>
          <w:color w:val="000000"/>
          <w:sz w:val="23"/>
          <w:szCs w:val="23"/>
        </w:rPr>
        <w:t xml:space="preserve">  </w:t>
      </w:r>
      <w:proofErr w:type="gramEnd"/>
    </w:p>
    <w:p w14:paraId="0508E948" w14:textId="77777777" w:rsidR="00953AD5" w:rsidRPr="00172207" w:rsidRDefault="00DF0AA7">
      <w:pPr>
        <w:pBdr>
          <w:top w:val="nil"/>
          <w:left w:val="nil"/>
          <w:bottom w:val="nil"/>
          <w:right w:val="nil"/>
          <w:between w:val="nil"/>
        </w:pBdr>
        <w:tabs>
          <w:tab w:val="left" w:pos="1260"/>
        </w:tabs>
        <w:ind w:left="-142" w:firstLine="426"/>
        <w:jc w:val="both"/>
        <w:rPr>
          <w:rFonts w:ascii="Times New Roman" w:hAnsi="Times New Roman"/>
          <w:color w:val="000000"/>
          <w:sz w:val="23"/>
          <w:szCs w:val="23"/>
        </w:rPr>
      </w:pPr>
      <w:r w:rsidRPr="00172207">
        <w:rPr>
          <w:rFonts w:ascii="Times New Roman" w:hAnsi="Times New Roman"/>
          <w:color w:val="000000"/>
          <w:sz w:val="23"/>
          <w:szCs w:val="23"/>
        </w:rPr>
        <w:t xml:space="preserve">3.4.2. Своевременно и в полном объеме оплачивать содержание и текущий ремонт общего имущества дома и коммунальные услуги в порядке и сроки, установленные Договором. </w:t>
      </w:r>
    </w:p>
    <w:p w14:paraId="41EA13A6" w14:textId="77777777" w:rsidR="00953AD5" w:rsidRPr="00172207" w:rsidRDefault="00DF0AA7">
      <w:pPr>
        <w:pBdr>
          <w:top w:val="nil"/>
          <w:left w:val="nil"/>
          <w:bottom w:val="nil"/>
          <w:right w:val="nil"/>
          <w:between w:val="nil"/>
        </w:pBdr>
        <w:tabs>
          <w:tab w:val="left" w:pos="1260"/>
        </w:tabs>
        <w:ind w:left="-142" w:firstLine="426"/>
        <w:jc w:val="both"/>
        <w:rPr>
          <w:rFonts w:ascii="Times New Roman" w:hAnsi="Times New Roman"/>
          <w:color w:val="000000"/>
          <w:sz w:val="23"/>
          <w:szCs w:val="23"/>
        </w:rPr>
      </w:pPr>
      <w:r w:rsidRPr="00172207">
        <w:rPr>
          <w:rFonts w:ascii="Times New Roman" w:hAnsi="Times New Roman"/>
          <w:color w:val="000000"/>
          <w:sz w:val="23"/>
          <w:szCs w:val="23"/>
        </w:rPr>
        <w:t>3.4.3. Определять  на основании предложений Управляющей организации необходимость текущего ремонта общего имущества, а также виды работ по текущему ремонту на каждый год. Ежегодно на общем собрании утверждать перечень работ по содержанию и текущему ремонту общего имущества, а также размер их финансирования.</w:t>
      </w:r>
    </w:p>
    <w:p w14:paraId="4C008C63" w14:textId="20FAE9D1" w:rsidR="00953AD5" w:rsidRPr="00172207" w:rsidRDefault="00DF0AA7">
      <w:pPr>
        <w:pBdr>
          <w:top w:val="nil"/>
          <w:left w:val="nil"/>
          <w:bottom w:val="nil"/>
          <w:right w:val="nil"/>
          <w:between w:val="nil"/>
        </w:pBdr>
        <w:tabs>
          <w:tab w:val="left" w:pos="1260"/>
        </w:tabs>
        <w:ind w:left="-142" w:firstLine="426"/>
        <w:jc w:val="both"/>
        <w:rPr>
          <w:rFonts w:ascii="Times New Roman" w:hAnsi="Times New Roman"/>
          <w:color w:val="000000"/>
          <w:sz w:val="23"/>
          <w:szCs w:val="23"/>
        </w:rPr>
      </w:pPr>
      <w:r w:rsidRPr="00172207">
        <w:rPr>
          <w:rFonts w:ascii="Times New Roman" w:hAnsi="Times New Roman"/>
          <w:color w:val="000000"/>
          <w:sz w:val="23"/>
          <w:szCs w:val="23"/>
        </w:rPr>
        <w:t>3.4.4. При наличии индивидуального прибора учета</w:t>
      </w:r>
      <w:r w:rsidR="00A746EF">
        <w:rPr>
          <w:rFonts w:ascii="Times New Roman" w:hAnsi="Times New Roman"/>
          <w:color w:val="000000"/>
          <w:sz w:val="23"/>
          <w:szCs w:val="23"/>
        </w:rPr>
        <w:t>,</w:t>
      </w:r>
      <w:r w:rsidR="00A746EF" w:rsidRPr="00A746EF">
        <w:rPr>
          <w:rFonts w:ascii="Times New Roman" w:hAnsi="Times New Roman"/>
          <w:color w:val="000000"/>
          <w:sz w:val="23"/>
          <w:szCs w:val="23"/>
        </w:rPr>
        <w:t xml:space="preserve"> </w:t>
      </w:r>
      <w:r w:rsidR="00A746EF">
        <w:rPr>
          <w:rFonts w:ascii="Times New Roman" w:hAnsi="Times New Roman"/>
          <w:color w:val="000000"/>
          <w:sz w:val="23"/>
          <w:szCs w:val="23"/>
        </w:rPr>
        <w:t>поддерживать его в исправном состоянии, осуществлять своевременную поверку,</w:t>
      </w:r>
      <w:r w:rsidRPr="00172207">
        <w:rPr>
          <w:rFonts w:ascii="Times New Roman" w:hAnsi="Times New Roman"/>
          <w:color w:val="000000"/>
          <w:sz w:val="23"/>
          <w:szCs w:val="23"/>
        </w:rPr>
        <w:t xml:space="preserve"> ежемесячно снимать его показания и передавать полученные показания исполнителю или уполномоченному им лицу, а также лицу, указанному в пункте 31(1) Правил предоставления коммунальных услуг </w:t>
      </w:r>
      <w:r w:rsidR="00A746EF">
        <w:rPr>
          <w:rFonts w:ascii="Times New Roman" w:hAnsi="Times New Roman"/>
          <w:color w:val="000000"/>
          <w:sz w:val="23"/>
          <w:szCs w:val="23"/>
        </w:rPr>
        <w:t xml:space="preserve">с 10 по 20 </w:t>
      </w:r>
      <w:r w:rsidRPr="00172207">
        <w:rPr>
          <w:rFonts w:ascii="Times New Roman" w:hAnsi="Times New Roman"/>
          <w:color w:val="000000"/>
          <w:sz w:val="23"/>
          <w:szCs w:val="23"/>
        </w:rPr>
        <w:t>числ</w:t>
      </w:r>
      <w:r w:rsidR="00A746EF">
        <w:rPr>
          <w:rFonts w:ascii="Times New Roman" w:hAnsi="Times New Roman"/>
          <w:color w:val="000000"/>
          <w:sz w:val="23"/>
          <w:szCs w:val="23"/>
        </w:rPr>
        <w:t>о</w:t>
      </w:r>
      <w:r w:rsidRPr="00172207">
        <w:rPr>
          <w:rFonts w:ascii="Times New Roman" w:hAnsi="Times New Roman"/>
          <w:color w:val="000000"/>
          <w:sz w:val="23"/>
          <w:szCs w:val="23"/>
        </w:rPr>
        <w:t xml:space="preserve"> текущего месяца.</w:t>
      </w:r>
    </w:p>
    <w:p w14:paraId="4C169DF0" w14:textId="77777777" w:rsidR="00953AD5" w:rsidRPr="00172207" w:rsidRDefault="00DF0AA7">
      <w:pPr>
        <w:pBdr>
          <w:top w:val="nil"/>
          <w:left w:val="nil"/>
          <w:bottom w:val="nil"/>
          <w:right w:val="nil"/>
          <w:between w:val="nil"/>
        </w:pBdr>
        <w:tabs>
          <w:tab w:val="left" w:pos="1260"/>
        </w:tabs>
        <w:ind w:left="-142" w:firstLine="426"/>
        <w:jc w:val="both"/>
        <w:rPr>
          <w:rFonts w:ascii="Times New Roman" w:hAnsi="Times New Roman"/>
          <w:color w:val="000000"/>
          <w:sz w:val="23"/>
          <w:szCs w:val="23"/>
        </w:rPr>
      </w:pPr>
      <w:r w:rsidRPr="00172207">
        <w:rPr>
          <w:rFonts w:ascii="Times New Roman" w:hAnsi="Times New Roman"/>
          <w:color w:val="000000"/>
          <w:sz w:val="23"/>
          <w:szCs w:val="23"/>
        </w:rPr>
        <w:t>3.4.5. Обеспечить личное участие или участие доверенного лица на общем собрании Собственников, организованном Управляющей организацией.</w:t>
      </w:r>
    </w:p>
    <w:p w14:paraId="1AB5D037" w14:textId="77777777" w:rsidR="00953AD5" w:rsidRPr="00172207" w:rsidRDefault="00DF0AA7">
      <w:pPr>
        <w:pBdr>
          <w:top w:val="nil"/>
          <w:left w:val="nil"/>
          <w:bottom w:val="nil"/>
          <w:right w:val="nil"/>
          <w:between w:val="nil"/>
        </w:pBdr>
        <w:tabs>
          <w:tab w:val="left" w:pos="1260"/>
        </w:tabs>
        <w:ind w:left="-142" w:firstLine="426"/>
        <w:jc w:val="both"/>
        <w:rPr>
          <w:rFonts w:ascii="Times New Roman" w:hAnsi="Times New Roman"/>
          <w:color w:val="000000"/>
          <w:sz w:val="23"/>
          <w:szCs w:val="23"/>
        </w:rPr>
      </w:pPr>
      <w:r w:rsidRPr="00172207">
        <w:rPr>
          <w:rFonts w:ascii="Times New Roman" w:hAnsi="Times New Roman"/>
          <w:color w:val="000000"/>
          <w:sz w:val="23"/>
          <w:szCs w:val="23"/>
        </w:rPr>
        <w:t>3.4.6.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коммунальных услуг немедленно сообщать о них в аварийно-диспетчерскую службу исполнителя или в иную службу, указанную исполнителем, а при наличии возможности - принимать меры по устранению неисправностей, пожара и аварий.</w:t>
      </w:r>
    </w:p>
    <w:p w14:paraId="4C018128" w14:textId="77777777" w:rsidR="00953AD5" w:rsidRPr="00172207" w:rsidRDefault="00DF0AA7">
      <w:pPr>
        <w:pBdr>
          <w:top w:val="nil"/>
          <w:left w:val="nil"/>
          <w:bottom w:val="nil"/>
          <w:right w:val="nil"/>
          <w:between w:val="nil"/>
        </w:pBdr>
        <w:tabs>
          <w:tab w:val="left" w:pos="1260"/>
        </w:tabs>
        <w:ind w:left="-142" w:firstLine="426"/>
        <w:jc w:val="both"/>
        <w:rPr>
          <w:rFonts w:ascii="Times New Roman" w:hAnsi="Times New Roman"/>
          <w:color w:val="000000"/>
          <w:sz w:val="23"/>
          <w:szCs w:val="23"/>
        </w:rPr>
      </w:pPr>
      <w:r w:rsidRPr="00172207">
        <w:rPr>
          <w:rFonts w:ascii="Times New Roman" w:hAnsi="Times New Roman"/>
          <w:color w:val="000000"/>
          <w:sz w:val="23"/>
          <w:szCs w:val="23"/>
        </w:rPr>
        <w:t>3.4.7. При обнаружении неисправностей, повреждений общедомового, индивидуального прибора учета или распределителей, нарушения целостности их пломб немедленно сообщать об этом в аварийно-диспетчерскую службу организации или в службу, указанную исполнителем.</w:t>
      </w:r>
    </w:p>
    <w:p w14:paraId="70C4B7B1" w14:textId="77777777" w:rsidR="00953AD5" w:rsidRPr="00172207" w:rsidRDefault="00DF0AA7">
      <w:pPr>
        <w:pBdr>
          <w:top w:val="nil"/>
          <w:left w:val="nil"/>
          <w:bottom w:val="nil"/>
          <w:right w:val="nil"/>
          <w:between w:val="nil"/>
        </w:pBdr>
        <w:tabs>
          <w:tab w:val="left" w:pos="1260"/>
        </w:tabs>
        <w:ind w:left="-142" w:firstLine="426"/>
        <w:jc w:val="both"/>
        <w:rPr>
          <w:rFonts w:ascii="Times New Roman" w:hAnsi="Times New Roman"/>
          <w:color w:val="000000"/>
          <w:sz w:val="23"/>
          <w:szCs w:val="23"/>
        </w:rPr>
      </w:pPr>
      <w:r w:rsidRPr="00172207">
        <w:rPr>
          <w:rFonts w:ascii="Times New Roman" w:hAnsi="Times New Roman"/>
          <w:color w:val="000000"/>
          <w:sz w:val="23"/>
          <w:szCs w:val="23"/>
        </w:rPr>
        <w:t>3.4.8. В целях учета потребленных коммунальных услуг использовать коллективные, индивидуальные приборы учета, распределители утвержденного типа, соответствующие требованиям законодательства РФ об обеспечении единства измерений и прошедшие поверку.</w:t>
      </w:r>
    </w:p>
    <w:p w14:paraId="45C7EB2D" w14:textId="77777777" w:rsidR="00953AD5" w:rsidRPr="00172207" w:rsidRDefault="00DF0AA7">
      <w:pPr>
        <w:pBdr>
          <w:top w:val="nil"/>
          <w:left w:val="nil"/>
          <w:bottom w:val="nil"/>
          <w:right w:val="nil"/>
          <w:between w:val="nil"/>
        </w:pBdr>
        <w:tabs>
          <w:tab w:val="left" w:pos="1260"/>
        </w:tabs>
        <w:ind w:left="-142" w:firstLine="426"/>
        <w:jc w:val="both"/>
        <w:rPr>
          <w:rFonts w:ascii="Times New Roman" w:hAnsi="Times New Roman"/>
          <w:color w:val="000000"/>
          <w:sz w:val="23"/>
          <w:szCs w:val="23"/>
        </w:rPr>
      </w:pPr>
      <w:r w:rsidRPr="00172207">
        <w:rPr>
          <w:rFonts w:ascii="Times New Roman" w:hAnsi="Times New Roman"/>
          <w:color w:val="000000"/>
          <w:sz w:val="23"/>
          <w:szCs w:val="23"/>
        </w:rPr>
        <w:t>3.4.9. Сохранять установленные исполнителем при вводе прибора учета в эксплуатацию или при последующих проверках прибора учета на индивидуальные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w:t>
      </w:r>
    </w:p>
    <w:p w14:paraId="2195EA27" w14:textId="77777777" w:rsidR="00953AD5" w:rsidRPr="00172207" w:rsidRDefault="00DF0AA7">
      <w:pPr>
        <w:pBdr>
          <w:top w:val="nil"/>
          <w:left w:val="nil"/>
          <w:bottom w:val="nil"/>
          <w:right w:val="nil"/>
          <w:between w:val="nil"/>
        </w:pBdr>
        <w:tabs>
          <w:tab w:val="left" w:pos="1260"/>
        </w:tabs>
        <w:ind w:left="-142" w:firstLine="426"/>
        <w:jc w:val="both"/>
        <w:rPr>
          <w:rFonts w:ascii="Times New Roman" w:hAnsi="Times New Roman"/>
          <w:color w:val="000000"/>
          <w:sz w:val="23"/>
          <w:szCs w:val="23"/>
        </w:rPr>
      </w:pPr>
      <w:r w:rsidRPr="00172207">
        <w:rPr>
          <w:rFonts w:ascii="Times New Roman" w:hAnsi="Times New Roman"/>
          <w:color w:val="000000"/>
          <w:sz w:val="23"/>
          <w:szCs w:val="23"/>
        </w:rPr>
        <w:t xml:space="preserve">3.4.10. </w:t>
      </w:r>
      <w:proofErr w:type="gramStart"/>
      <w:r w:rsidRPr="00172207">
        <w:rPr>
          <w:rFonts w:ascii="Times New Roman" w:hAnsi="Times New Roman"/>
          <w:color w:val="000000"/>
          <w:sz w:val="23"/>
          <w:szCs w:val="23"/>
        </w:rPr>
        <w:t>Допускать представителей исполнителя (в том числе работников аварийных служб), представителей органов государственного контроля и надзора в помещение для осмотра технического и санитарного состояния внутриквартирного оборудования в заранее согласованное время,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roofErr w:type="gramEnd"/>
    </w:p>
    <w:p w14:paraId="0F44949E" w14:textId="77777777" w:rsidR="00953AD5" w:rsidRPr="00172207" w:rsidRDefault="00DF0AA7">
      <w:pPr>
        <w:pBdr>
          <w:top w:val="nil"/>
          <w:left w:val="nil"/>
          <w:bottom w:val="nil"/>
          <w:right w:val="nil"/>
          <w:between w:val="nil"/>
        </w:pBdr>
        <w:tabs>
          <w:tab w:val="left" w:pos="1260"/>
        </w:tabs>
        <w:ind w:left="-142" w:firstLine="426"/>
        <w:jc w:val="both"/>
        <w:rPr>
          <w:rFonts w:ascii="Times New Roman" w:hAnsi="Times New Roman"/>
          <w:color w:val="000000"/>
          <w:sz w:val="23"/>
          <w:szCs w:val="23"/>
        </w:rPr>
      </w:pPr>
      <w:r w:rsidRPr="00172207">
        <w:rPr>
          <w:rFonts w:ascii="Times New Roman" w:hAnsi="Times New Roman"/>
          <w:color w:val="000000"/>
          <w:sz w:val="23"/>
          <w:szCs w:val="23"/>
        </w:rPr>
        <w:t>3.4.11. Допускать исполнителя в занимаемое жилое помещение для снятия показаний индивидуальных приборов учета и распределителей, проверки их состояния, факта их наличия или отсутствия, а также достоверности переданных показаний приборов учета и распределителей в заранее согласованное время, но не чаще 1 раза в 3 месяца.</w:t>
      </w:r>
    </w:p>
    <w:p w14:paraId="55061896" w14:textId="77777777" w:rsidR="00953AD5" w:rsidRPr="00172207" w:rsidRDefault="00DF0AA7">
      <w:pPr>
        <w:pBdr>
          <w:top w:val="nil"/>
          <w:left w:val="nil"/>
          <w:bottom w:val="nil"/>
          <w:right w:val="nil"/>
          <w:between w:val="nil"/>
        </w:pBdr>
        <w:tabs>
          <w:tab w:val="left" w:pos="1260"/>
        </w:tabs>
        <w:ind w:left="-142" w:firstLine="426"/>
        <w:jc w:val="both"/>
        <w:rPr>
          <w:rFonts w:ascii="Times New Roman" w:hAnsi="Times New Roman"/>
          <w:color w:val="000000"/>
          <w:sz w:val="23"/>
          <w:szCs w:val="23"/>
        </w:rPr>
      </w:pPr>
      <w:r w:rsidRPr="00172207">
        <w:rPr>
          <w:rFonts w:ascii="Times New Roman" w:hAnsi="Times New Roman"/>
          <w:color w:val="000000"/>
          <w:sz w:val="23"/>
          <w:szCs w:val="23"/>
        </w:rPr>
        <w:t>3.4.12. Информировать исполнителя об увеличении или уменьшении числа граждан, проживающих (в том числе временно) в жилом помещении, не позднее 5 рабочих дней со дня произошедших изменений, в случае если жилое помещение не оборудовано индивидуальным прибором учета.</w:t>
      </w:r>
    </w:p>
    <w:p w14:paraId="65EA0C41" w14:textId="77777777" w:rsidR="00953AD5" w:rsidRPr="00172207" w:rsidRDefault="00DF0AA7">
      <w:pPr>
        <w:pBdr>
          <w:top w:val="nil"/>
          <w:left w:val="nil"/>
          <w:bottom w:val="nil"/>
          <w:right w:val="nil"/>
          <w:between w:val="nil"/>
        </w:pBdr>
        <w:tabs>
          <w:tab w:val="left" w:pos="1260"/>
        </w:tabs>
        <w:ind w:left="-142" w:firstLine="426"/>
        <w:jc w:val="both"/>
        <w:rPr>
          <w:rFonts w:ascii="Times New Roman" w:hAnsi="Times New Roman"/>
          <w:color w:val="000000"/>
          <w:sz w:val="23"/>
          <w:szCs w:val="23"/>
        </w:rPr>
      </w:pPr>
      <w:r w:rsidRPr="00172207">
        <w:rPr>
          <w:rFonts w:ascii="Times New Roman" w:hAnsi="Times New Roman"/>
          <w:color w:val="000000"/>
          <w:sz w:val="23"/>
          <w:szCs w:val="23"/>
        </w:rPr>
        <w:t>3.4.13. Потребитель в случае выхода прибора учета из строя (неисправности) обязан незамедлительно известить об этом исполнителя, сообщить показания прибора учета на момент его выхода из строя (возникновения неисправности) и обеспечить устранение выявленной неисправности (осуществление ремонта, замены) в течение 30 дней со дня выхода прибора учета из строя (возникновения неисправности). В случае если требуется проведение демонтажа прибора учета, исполнитель извещается о проведении указанных работ не менее чем за 2 рабочих дня. Демонтаж прибора учета, а также его последующий монтаж выполняются в присутствии представителей исполнителя, за исключением случаев, когда такие представители не явились к сроку демонтажа прибора учета, указанному в извещении.</w:t>
      </w:r>
    </w:p>
    <w:p w14:paraId="5EE50AAE" w14:textId="77777777" w:rsidR="00953AD5" w:rsidRPr="00172207" w:rsidRDefault="00DF0AA7">
      <w:pPr>
        <w:pBdr>
          <w:top w:val="nil"/>
          <w:left w:val="nil"/>
          <w:bottom w:val="nil"/>
          <w:right w:val="nil"/>
          <w:between w:val="nil"/>
        </w:pBdr>
        <w:tabs>
          <w:tab w:val="left" w:pos="1260"/>
        </w:tabs>
        <w:ind w:left="-142" w:firstLine="426"/>
        <w:jc w:val="both"/>
        <w:rPr>
          <w:rFonts w:ascii="Times New Roman" w:hAnsi="Times New Roman"/>
          <w:color w:val="000000"/>
          <w:sz w:val="23"/>
          <w:szCs w:val="23"/>
        </w:rPr>
      </w:pPr>
      <w:r w:rsidRPr="00172207">
        <w:rPr>
          <w:rFonts w:ascii="Times New Roman" w:hAnsi="Times New Roman"/>
          <w:color w:val="000000"/>
          <w:sz w:val="23"/>
          <w:szCs w:val="23"/>
        </w:rPr>
        <w:t>При непредставлении потребителем исполнителю показаний индивидуального прибора учета в течение 6 месяцев подряд исполнитель не позднее 15 дней со дня истечения указанного 6-месячного срока обязан провести проверку и снять показания прибора учета.</w:t>
      </w:r>
    </w:p>
    <w:p w14:paraId="13D792B9" w14:textId="77777777" w:rsidR="00953AD5" w:rsidRPr="00172207" w:rsidRDefault="00DF0AA7">
      <w:pPr>
        <w:pBdr>
          <w:top w:val="nil"/>
          <w:left w:val="nil"/>
          <w:bottom w:val="nil"/>
          <w:right w:val="nil"/>
          <w:between w:val="nil"/>
        </w:pBdr>
        <w:tabs>
          <w:tab w:val="left" w:pos="1260"/>
        </w:tabs>
        <w:ind w:left="-142" w:firstLine="426"/>
        <w:jc w:val="both"/>
        <w:rPr>
          <w:rFonts w:ascii="Times New Roman" w:hAnsi="Times New Roman"/>
          <w:color w:val="000000"/>
          <w:sz w:val="23"/>
          <w:szCs w:val="23"/>
        </w:rPr>
      </w:pPr>
      <w:r w:rsidRPr="00172207">
        <w:rPr>
          <w:rFonts w:ascii="Times New Roman" w:hAnsi="Times New Roman"/>
          <w:color w:val="000000"/>
          <w:sz w:val="23"/>
          <w:szCs w:val="23"/>
        </w:rPr>
        <w:t>Проверка, если для ее проведения требуется доступ в жилое помещение потребителя, осуществляются в следующем порядке:</w:t>
      </w:r>
    </w:p>
    <w:p w14:paraId="5024910F" w14:textId="77777777" w:rsidR="00953AD5" w:rsidRPr="00172207" w:rsidRDefault="00DF0AA7">
      <w:pPr>
        <w:pBdr>
          <w:top w:val="nil"/>
          <w:left w:val="nil"/>
          <w:bottom w:val="nil"/>
          <w:right w:val="nil"/>
          <w:between w:val="nil"/>
        </w:pBdr>
        <w:tabs>
          <w:tab w:val="left" w:pos="1260"/>
        </w:tabs>
        <w:ind w:left="-142" w:firstLine="426"/>
        <w:jc w:val="both"/>
        <w:rPr>
          <w:rFonts w:ascii="Times New Roman" w:hAnsi="Times New Roman"/>
          <w:color w:val="000000"/>
          <w:sz w:val="23"/>
          <w:szCs w:val="23"/>
        </w:rPr>
      </w:pPr>
      <w:proofErr w:type="gramStart"/>
      <w:r w:rsidRPr="00172207">
        <w:rPr>
          <w:rFonts w:ascii="Times New Roman" w:hAnsi="Times New Roman"/>
          <w:color w:val="000000"/>
          <w:sz w:val="23"/>
          <w:szCs w:val="23"/>
        </w:rPr>
        <w:t>а) исполнитель направляет потребителю не позднее 14 дней до даты проведения проверки способом, позволяющим определить дату отправления такого сообщения, или вручает под роспись письменное извещение о предполагаемых дате (датах) и времени проведения проверки, о необходимости допуска в указанное время исполнителя для совершения проверки с обязательным разъяснением последствий бездействия потребителя или его отказа в допуске исполнителя к приборам учета;</w:t>
      </w:r>
      <w:proofErr w:type="gramEnd"/>
    </w:p>
    <w:p w14:paraId="25DDBBBA" w14:textId="77777777" w:rsidR="00953AD5" w:rsidRPr="00172207" w:rsidRDefault="00DF0AA7">
      <w:pPr>
        <w:pBdr>
          <w:top w:val="nil"/>
          <w:left w:val="nil"/>
          <w:bottom w:val="nil"/>
          <w:right w:val="nil"/>
          <w:between w:val="nil"/>
        </w:pBdr>
        <w:tabs>
          <w:tab w:val="left" w:pos="1260"/>
        </w:tabs>
        <w:ind w:left="-142" w:firstLine="426"/>
        <w:jc w:val="both"/>
        <w:rPr>
          <w:rFonts w:ascii="Times New Roman" w:hAnsi="Times New Roman"/>
          <w:color w:val="000000"/>
          <w:sz w:val="23"/>
          <w:szCs w:val="23"/>
        </w:rPr>
      </w:pPr>
      <w:proofErr w:type="gramStart"/>
      <w:r w:rsidRPr="00172207">
        <w:rPr>
          <w:rFonts w:ascii="Times New Roman" w:hAnsi="Times New Roman"/>
          <w:color w:val="000000"/>
          <w:sz w:val="23"/>
          <w:szCs w:val="23"/>
        </w:rPr>
        <w:t>б) потребитель обязан обеспечить допуск исполнителя в занимаемое потребителем жилое помещение для проведения проверки в указанное в извещении время, за исключением случая, когда потребитель не может обеспечить допуск исполнителя в занимаемое потребителем жилое помещение по причине временного отсутствия, о чем он обязан сообщить исполнителю в срок не позднее 2 дней до даты, указанной в извещении, с указанием иных возможных даты</w:t>
      </w:r>
      <w:proofErr w:type="gramEnd"/>
      <w:r w:rsidRPr="00172207">
        <w:rPr>
          <w:rFonts w:ascii="Times New Roman" w:hAnsi="Times New Roman"/>
          <w:color w:val="000000"/>
          <w:sz w:val="23"/>
          <w:szCs w:val="23"/>
        </w:rPr>
        <w:t xml:space="preserve"> (дат) и времени допуска для проведения проверки, удобных для потребителя, при этом предложенная потребителем дата проверки не может быть ранее 2 дней с даты, когда поступило предложение от потребителя, и позднее 3 дней с даты, указанной в извещении о проведении проверки;</w:t>
      </w:r>
    </w:p>
    <w:p w14:paraId="467788CA" w14:textId="77777777" w:rsidR="00953AD5" w:rsidRPr="00172207" w:rsidRDefault="00DF0AA7">
      <w:pPr>
        <w:pBdr>
          <w:top w:val="nil"/>
          <w:left w:val="nil"/>
          <w:bottom w:val="nil"/>
          <w:right w:val="nil"/>
          <w:between w:val="nil"/>
        </w:pBdr>
        <w:tabs>
          <w:tab w:val="left" w:pos="1260"/>
        </w:tabs>
        <w:ind w:left="-142" w:firstLine="426"/>
        <w:jc w:val="both"/>
        <w:rPr>
          <w:rFonts w:ascii="Times New Roman" w:hAnsi="Times New Roman"/>
          <w:color w:val="000000"/>
          <w:sz w:val="23"/>
          <w:szCs w:val="23"/>
        </w:rPr>
      </w:pPr>
      <w:r w:rsidRPr="00172207">
        <w:rPr>
          <w:rFonts w:ascii="Times New Roman" w:hAnsi="Times New Roman"/>
          <w:color w:val="000000"/>
          <w:sz w:val="23"/>
          <w:szCs w:val="23"/>
        </w:rPr>
        <w:t>в) исполнитель обязан провести проверку в указанные в подпункте "а" настоящего пункта дату и время, а при наличии сообщения потребителя об ином времени в соответствии с подпунктом "б" настоящего пункта - в указанные в таком сообщении дату и время. По итогам проверки исполнитель обязан незамедлительно составить акт проверки;</w:t>
      </w:r>
    </w:p>
    <w:p w14:paraId="72C78C64" w14:textId="77777777" w:rsidR="00953AD5" w:rsidRPr="00172207" w:rsidRDefault="00DF0AA7">
      <w:pPr>
        <w:pBdr>
          <w:top w:val="nil"/>
          <w:left w:val="nil"/>
          <w:bottom w:val="nil"/>
          <w:right w:val="nil"/>
          <w:between w:val="nil"/>
        </w:pBdr>
        <w:tabs>
          <w:tab w:val="left" w:pos="1260"/>
        </w:tabs>
        <w:ind w:left="-142" w:firstLine="426"/>
        <w:jc w:val="both"/>
        <w:rPr>
          <w:rFonts w:ascii="Times New Roman" w:hAnsi="Times New Roman"/>
          <w:color w:val="000000"/>
          <w:sz w:val="23"/>
          <w:szCs w:val="23"/>
        </w:rPr>
      </w:pPr>
      <w:proofErr w:type="gramStart"/>
      <w:r w:rsidRPr="00172207">
        <w:rPr>
          <w:rFonts w:ascii="Times New Roman" w:hAnsi="Times New Roman"/>
          <w:color w:val="000000"/>
          <w:sz w:val="23"/>
          <w:szCs w:val="23"/>
        </w:rPr>
        <w:t>г) если потребитель не обеспечил допуск исполнителя в занимаемое потребителем жилое помещение в дату и время, указанные в извещении о проведении проверки или в предусмотренном подпунктом "б" настоящего пункта сообщении потребителя, и при этом в отношении потребителя, проживающего в жилом помещении, у исполнителя отсутствует информация о его временном отсутствии в занимаемом жилом помещении, исполнитель составляет акт об отказе в допуске</w:t>
      </w:r>
      <w:proofErr w:type="gramEnd"/>
      <w:r w:rsidRPr="00172207">
        <w:rPr>
          <w:rFonts w:ascii="Times New Roman" w:hAnsi="Times New Roman"/>
          <w:color w:val="000000"/>
          <w:sz w:val="23"/>
          <w:szCs w:val="23"/>
        </w:rPr>
        <w:t xml:space="preserve"> к прибору учета;</w:t>
      </w:r>
    </w:p>
    <w:p w14:paraId="6C61BE74" w14:textId="77777777" w:rsidR="00953AD5" w:rsidRPr="00172207" w:rsidRDefault="00DF0AA7">
      <w:pPr>
        <w:pBdr>
          <w:top w:val="nil"/>
          <w:left w:val="nil"/>
          <w:bottom w:val="nil"/>
          <w:right w:val="nil"/>
          <w:between w:val="nil"/>
        </w:pBdr>
        <w:tabs>
          <w:tab w:val="left" w:pos="1260"/>
        </w:tabs>
        <w:ind w:left="-142" w:firstLine="426"/>
        <w:jc w:val="both"/>
        <w:rPr>
          <w:rFonts w:ascii="Times New Roman" w:hAnsi="Times New Roman"/>
          <w:color w:val="000000"/>
          <w:sz w:val="23"/>
          <w:szCs w:val="23"/>
        </w:rPr>
      </w:pPr>
      <w:r w:rsidRPr="00172207">
        <w:rPr>
          <w:rFonts w:ascii="Times New Roman" w:hAnsi="Times New Roman"/>
          <w:color w:val="000000"/>
          <w:sz w:val="23"/>
          <w:szCs w:val="23"/>
        </w:rPr>
        <w:t>д) исполнитель обязан провести проверку и составить акт проверки в течение 10 дней после получения от потребителя, в отношении которого оставлен акт об отказе в допуске к прибору учета, заявления о готовности обеспечить допуск исполнителя в помещение для проверки.</w:t>
      </w:r>
    </w:p>
    <w:p w14:paraId="7CD45828" w14:textId="77777777" w:rsidR="00953AD5" w:rsidRPr="00172207" w:rsidRDefault="00DF0AA7">
      <w:pPr>
        <w:pBdr>
          <w:top w:val="nil"/>
          <w:left w:val="nil"/>
          <w:bottom w:val="nil"/>
          <w:right w:val="nil"/>
          <w:between w:val="nil"/>
        </w:pBdr>
        <w:tabs>
          <w:tab w:val="left" w:pos="1260"/>
        </w:tabs>
        <w:ind w:left="-142" w:firstLine="426"/>
        <w:jc w:val="both"/>
        <w:rPr>
          <w:rFonts w:ascii="Times New Roman" w:hAnsi="Times New Roman"/>
          <w:color w:val="000000"/>
          <w:sz w:val="23"/>
          <w:szCs w:val="23"/>
        </w:rPr>
      </w:pPr>
      <w:r w:rsidRPr="00172207">
        <w:rPr>
          <w:rFonts w:ascii="Times New Roman" w:hAnsi="Times New Roman"/>
          <w:color w:val="000000"/>
          <w:sz w:val="23"/>
          <w:szCs w:val="23"/>
        </w:rPr>
        <w:t xml:space="preserve">В случае составления акта об отказе в допуске к прибору учета по истечении 3 расчетных периодов с даты составления такого акта исполнитель вправе производить расчет </w:t>
      </w:r>
      <w:proofErr w:type="gramStart"/>
      <w:r w:rsidRPr="00172207">
        <w:rPr>
          <w:rFonts w:ascii="Times New Roman" w:hAnsi="Times New Roman"/>
          <w:color w:val="000000"/>
          <w:sz w:val="23"/>
          <w:szCs w:val="23"/>
        </w:rPr>
        <w:t>платы</w:t>
      </w:r>
      <w:proofErr w:type="gramEnd"/>
      <w:r w:rsidRPr="00172207">
        <w:rPr>
          <w:rFonts w:ascii="Times New Roman" w:hAnsi="Times New Roman"/>
          <w:color w:val="000000"/>
          <w:sz w:val="23"/>
          <w:szCs w:val="23"/>
        </w:rPr>
        <w:t xml:space="preserve"> за коммунальные услуги исходя из норматива потребления коммунальных услуг с учетом количества постоянно и временно проживающих в жилом помещении лиц, а также с учетом повышающего коэффициента начиная с 1-го числа месяца, в котором такой акт составлен. Величина повышающего коэффициента принимается </w:t>
      </w:r>
      <w:proofErr w:type="gramStart"/>
      <w:r w:rsidRPr="00172207">
        <w:rPr>
          <w:rFonts w:ascii="Times New Roman" w:hAnsi="Times New Roman"/>
          <w:color w:val="000000"/>
          <w:sz w:val="23"/>
          <w:szCs w:val="23"/>
        </w:rPr>
        <w:t>равной</w:t>
      </w:r>
      <w:proofErr w:type="gramEnd"/>
      <w:r w:rsidRPr="00172207">
        <w:rPr>
          <w:rFonts w:ascii="Times New Roman" w:hAnsi="Times New Roman"/>
          <w:color w:val="000000"/>
          <w:sz w:val="23"/>
          <w:szCs w:val="23"/>
        </w:rPr>
        <w:t xml:space="preserve"> 1,5. При отсутствии информации о постоянно и временно проживающих в помещении гражданах объем коммунальных услуг в указанных случаях рассчитывается с учетом количества собственников помещения.</w:t>
      </w:r>
    </w:p>
    <w:p w14:paraId="7E45A35B" w14:textId="022DA5EC" w:rsidR="00953AD5" w:rsidRPr="00E87907" w:rsidRDefault="0085361B">
      <w:pPr>
        <w:pBdr>
          <w:top w:val="nil"/>
          <w:left w:val="nil"/>
          <w:bottom w:val="nil"/>
          <w:right w:val="nil"/>
          <w:between w:val="nil"/>
        </w:pBdr>
        <w:tabs>
          <w:tab w:val="left" w:pos="1260"/>
        </w:tabs>
        <w:ind w:left="-142" w:firstLine="426"/>
        <w:jc w:val="both"/>
        <w:rPr>
          <w:rFonts w:ascii="Times" w:eastAsia="Times" w:hAnsi="Times" w:cs="Times"/>
          <w:sz w:val="23"/>
          <w:szCs w:val="23"/>
        </w:rPr>
      </w:pPr>
      <w:r w:rsidRPr="00E87907">
        <w:rPr>
          <w:rFonts w:ascii="Times New Roman" w:hAnsi="Times New Roman"/>
          <w:sz w:val="23"/>
          <w:szCs w:val="23"/>
        </w:rPr>
        <w:t xml:space="preserve">3.4.14. </w:t>
      </w:r>
      <w:r w:rsidR="00DF0AA7" w:rsidRPr="00E87907">
        <w:rPr>
          <w:rFonts w:ascii="Times New Roman" w:hAnsi="Times New Roman"/>
          <w:sz w:val="23"/>
          <w:szCs w:val="23"/>
        </w:rPr>
        <w:t xml:space="preserve">Придерживаться концепции «Двор без машин» и соблюдать установленные в связи с этим ограничения (парковка не более 30 </w:t>
      </w:r>
      <w:proofErr w:type="gramStart"/>
      <w:r w:rsidR="00DF0AA7" w:rsidRPr="00E87907">
        <w:rPr>
          <w:rFonts w:ascii="Times New Roman" w:hAnsi="Times New Roman"/>
          <w:sz w:val="23"/>
          <w:szCs w:val="23"/>
        </w:rPr>
        <w:t>минут</w:t>
      </w:r>
      <w:proofErr w:type="gramEnd"/>
      <w:r w:rsidR="00DF0AA7" w:rsidRPr="00E87907">
        <w:rPr>
          <w:rFonts w:ascii="Times New Roman" w:hAnsi="Times New Roman"/>
          <w:sz w:val="23"/>
          <w:szCs w:val="23"/>
        </w:rPr>
        <w:t xml:space="preserve"> не учитывая время погрузки разгрузки). </w:t>
      </w:r>
      <w:r w:rsidRPr="00E87907">
        <w:rPr>
          <w:rFonts w:ascii="Times New Roman" w:hAnsi="Times New Roman"/>
          <w:sz w:val="23"/>
          <w:szCs w:val="23"/>
        </w:rPr>
        <w:t xml:space="preserve">3.4.15. </w:t>
      </w:r>
      <w:r w:rsidR="00DF0AA7" w:rsidRPr="00E87907">
        <w:rPr>
          <w:rFonts w:ascii="Times New Roman" w:hAnsi="Times New Roman"/>
          <w:sz w:val="23"/>
          <w:szCs w:val="23"/>
        </w:rPr>
        <w:t xml:space="preserve">Собственники несут персональную ответственность в случае не предоставления по запросу управляющей компании известную им информацию о лицах, осуществляющих порчу </w:t>
      </w:r>
      <w:proofErr w:type="gramStart"/>
      <w:r w:rsidR="00DF0AA7" w:rsidRPr="00E87907">
        <w:rPr>
          <w:rFonts w:ascii="Times New Roman" w:hAnsi="Times New Roman"/>
          <w:sz w:val="23"/>
          <w:szCs w:val="23"/>
        </w:rPr>
        <w:t>имущества</w:t>
      </w:r>
      <w:proofErr w:type="gramEnd"/>
      <w:r w:rsidR="00DF0AA7" w:rsidRPr="00E87907">
        <w:rPr>
          <w:rFonts w:ascii="Times New Roman" w:hAnsi="Times New Roman"/>
          <w:sz w:val="23"/>
          <w:szCs w:val="23"/>
        </w:rPr>
        <w:t xml:space="preserve"> если им такая информация была известна.</w:t>
      </w:r>
    </w:p>
    <w:p w14:paraId="5098C8CD" w14:textId="7664E253" w:rsidR="00953AD5" w:rsidRPr="00172207" w:rsidRDefault="0085361B">
      <w:pPr>
        <w:pBdr>
          <w:top w:val="nil"/>
          <w:left w:val="nil"/>
          <w:bottom w:val="nil"/>
          <w:right w:val="nil"/>
          <w:between w:val="nil"/>
        </w:pBdr>
        <w:tabs>
          <w:tab w:val="left" w:pos="1260"/>
        </w:tabs>
        <w:ind w:left="-142" w:firstLine="426"/>
        <w:jc w:val="both"/>
        <w:rPr>
          <w:rFonts w:ascii="Times New Roman" w:hAnsi="Times New Roman"/>
          <w:color w:val="000000"/>
          <w:sz w:val="23"/>
          <w:szCs w:val="23"/>
        </w:rPr>
      </w:pPr>
      <w:r w:rsidRPr="00172207">
        <w:rPr>
          <w:rFonts w:ascii="Times New Roman" w:hAnsi="Times New Roman"/>
          <w:color w:val="000000"/>
          <w:sz w:val="23"/>
          <w:szCs w:val="23"/>
        </w:rPr>
        <w:t>3.4.1</w:t>
      </w:r>
      <w:r>
        <w:rPr>
          <w:rFonts w:ascii="Times New Roman" w:hAnsi="Times New Roman"/>
          <w:color w:val="000000"/>
          <w:sz w:val="23"/>
          <w:szCs w:val="23"/>
        </w:rPr>
        <w:t>6</w:t>
      </w:r>
      <w:r w:rsidRPr="00172207">
        <w:rPr>
          <w:rFonts w:ascii="Times New Roman" w:hAnsi="Times New Roman"/>
          <w:color w:val="000000"/>
          <w:sz w:val="23"/>
          <w:szCs w:val="23"/>
        </w:rPr>
        <w:t xml:space="preserve">. </w:t>
      </w:r>
      <w:proofErr w:type="gramStart"/>
      <w:r w:rsidR="00DF0AA7" w:rsidRPr="00172207">
        <w:rPr>
          <w:rFonts w:ascii="Times New Roman" w:hAnsi="Times New Roman"/>
          <w:color w:val="000000"/>
          <w:sz w:val="23"/>
          <w:szCs w:val="23"/>
        </w:rPr>
        <w:t>Нести иные обязанности</w:t>
      </w:r>
      <w:proofErr w:type="gramEnd"/>
      <w:r w:rsidR="00DF0AA7" w:rsidRPr="00172207">
        <w:rPr>
          <w:rFonts w:ascii="Times New Roman" w:hAnsi="Times New Roman"/>
          <w:color w:val="000000"/>
          <w:sz w:val="23"/>
          <w:szCs w:val="23"/>
        </w:rPr>
        <w:t>, предусмотренные жилищным законодательством РФ.</w:t>
      </w:r>
    </w:p>
    <w:p w14:paraId="105C4C4C" w14:textId="77777777" w:rsidR="00953AD5" w:rsidRPr="00172207" w:rsidRDefault="00DF0AA7">
      <w:pPr>
        <w:pBdr>
          <w:top w:val="nil"/>
          <w:left w:val="nil"/>
          <w:bottom w:val="nil"/>
          <w:right w:val="nil"/>
          <w:between w:val="nil"/>
        </w:pBdr>
        <w:tabs>
          <w:tab w:val="left" w:pos="1260"/>
        </w:tabs>
        <w:ind w:left="-142" w:firstLine="426"/>
        <w:jc w:val="both"/>
        <w:rPr>
          <w:rFonts w:ascii="Times New Roman" w:hAnsi="Times New Roman"/>
          <w:color w:val="000000"/>
          <w:sz w:val="23"/>
          <w:szCs w:val="23"/>
        </w:rPr>
      </w:pPr>
      <w:r w:rsidRPr="00172207">
        <w:rPr>
          <w:rFonts w:ascii="Times New Roman" w:hAnsi="Times New Roman"/>
          <w:color w:val="000000"/>
          <w:sz w:val="23"/>
          <w:szCs w:val="23"/>
        </w:rPr>
        <w:t>3.5. Потребитель не вправе:</w:t>
      </w:r>
    </w:p>
    <w:p w14:paraId="3FE7C1B2" w14:textId="77777777" w:rsidR="00953AD5" w:rsidRPr="00172207" w:rsidRDefault="00DF0AA7">
      <w:pPr>
        <w:pBdr>
          <w:top w:val="nil"/>
          <w:left w:val="nil"/>
          <w:bottom w:val="nil"/>
          <w:right w:val="nil"/>
          <w:between w:val="nil"/>
        </w:pBdr>
        <w:tabs>
          <w:tab w:val="left" w:pos="1260"/>
        </w:tabs>
        <w:ind w:left="-142" w:firstLine="426"/>
        <w:jc w:val="both"/>
        <w:rPr>
          <w:rFonts w:ascii="Times New Roman" w:hAnsi="Times New Roman"/>
          <w:color w:val="000000"/>
          <w:sz w:val="23"/>
          <w:szCs w:val="23"/>
        </w:rPr>
      </w:pPr>
      <w:r w:rsidRPr="00172207">
        <w:rPr>
          <w:rFonts w:ascii="Times New Roman" w:hAnsi="Times New Roman"/>
          <w:color w:val="000000"/>
          <w:sz w:val="23"/>
          <w:szCs w:val="23"/>
        </w:rPr>
        <w:t>а) использовать бытовые приборы,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w:t>
      </w:r>
    </w:p>
    <w:p w14:paraId="38FEAB72" w14:textId="77777777" w:rsidR="00953AD5" w:rsidRPr="00172207" w:rsidRDefault="00DF0AA7">
      <w:pPr>
        <w:pBdr>
          <w:top w:val="nil"/>
          <w:left w:val="nil"/>
          <w:bottom w:val="nil"/>
          <w:right w:val="nil"/>
          <w:between w:val="nil"/>
        </w:pBdr>
        <w:tabs>
          <w:tab w:val="left" w:pos="1260"/>
        </w:tabs>
        <w:ind w:left="-142" w:firstLine="426"/>
        <w:jc w:val="both"/>
        <w:rPr>
          <w:rFonts w:ascii="Times New Roman" w:hAnsi="Times New Roman"/>
          <w:color w:val="000000"/>
          <w:sz w:val="23"/>
          <w:szCs w:val="23"/>
        </w:rPr>
      </w:pPr>
      <w:r w:rsidRPr="00172207">
        <w:rPr>
          <w:rFonts w:ascii="Times New Roman" w:hAnsi="Times New Roman"/>
          <w:color w:val="000000"/>
          <w:sz w:val="23"/>
          <w:szCs w:val="23"/>
        </w:rPr>
        <w:t>б) производить слив теплоносителя из системы отопления без разрешения исполнителя;</w:t>
      </w:r>
    </w:p>
    <w:p w14:paraId="1D040FD4" w14:textId="77777777" w:rsidR="00953AD5" w:rsidRPr="00172207" w:rsidRDefault="00DF0AA7">
      <w:pPr>
        <w:pBdr>
          <w:top w:val="nil"/>
          <w:left w:val="nil"/>
          <w:bottom w:val="nil"/>
          <w:right w:val="nil"/>
          <w:between w:val="nil"/>
        </w:pBdr>
        <w:tabs>
          <w:tab w:val="left" w:pos="1260"/>
        </w:tabs>
        <w:ind w:left="-142" w:firstLine="426"/>
        <w:jc w:val="both"/>
        <w:rPr>
          <w:rFonts w:ascii="Times New Roman" w:hAnsi="Times New Roman"/>
          <w:color w:val="000000"/>
          <w:sz w:val="23"/>
          <w:szCs w:val="23"/>
        </w:rPr>
      </w:pPr>
      <w:r w:rsidRPr="00172207">
        <w:rPr>
          <w:rFonts w:ascii="Times New Roman" w:hAnsi="Times New Roman"/>
          <w:color w:val="000000"/>
          <w:sz w:val="23"/>
          <w:szCs w:val="23"/>
        </w:rPr>
        <w:t>в) самовольно демонтировать или отключать обогревающие элементы, предусмотренные проектной и (или) технической документацией на дом, самовольно увеличивать поверхности нагрева приборов отопления, установленных в помещении, свыше параметров, предусмотренных проектной и (или) технической документацией на дом;</w:t>
      </w:r>
    </w:p>
    <w:p w14:paraId="3FE00292" w14:textId="77777777" w:rsidR="00953AD5" w:rsidRPr="00172207" w:rsidRDefault="00DF0AA7">
      <w:pPr>
        <w:pBdr>
          <w:top w:val="nil"/>
          <w:left w:val="nil"/>
          <w:bottom w:val="nil"/>
          <w:right w:val="nil"/>
          <w:between w:val="nil"/>
        </w:pBdr>
        <w:tabs>
          <w:tab w:val="left" w:pos="1260"/>
        </w:tabs>
        <w:ind w:left="-142" w:firstLine="426"/>
        <w:jc w:val="both"/>
        <w:rPr>
          <w:rFonts w:ascii="Times New Roman" w:hAnsi="Times New Roman"/>
          <w:color w:val="000000"/>
          <w:sz w:val="23"/>
          <w:szCs w:val="23"/>
        </w:rPr>
      </w:pPr>
      <w:r w:rsidRPr="00172207">
        <w:rPr>
          <w:rFonts w:ascii="Times New Roman" w:hAnsi="Times New Roman"/>
          <w:color w:val="000000"/>
          <w:sz w:val="23"/>
          <w:szCs w:val="23"/>
        </w:rPr>
        <w:t>г) самовольно нарушать пломбы на приборах учета и в местах их подключения, демонтировать приборы и осуществлять несанкционированное вмешательство в их работу;</w:t>
      </w:r>
    </w:p>
    <w:p w14:paraId="0FCF6A9E" w14:textId="77777777" w:rsidR="00953AD5" w:rsidRPr="00172207" w:rsidRDefault="00DF0AA7">
      <w:pPr>
        <w:pBdr>
          <w:top w:val="nil"/>
          <w:left w:val="nil"/>
          <w:bottom w:val="nil"/>
          <w:right w:val="nil"/>
          <w:between w:val="nil"/>
        </w:pBdr>
        <w:tabs>
          <w:tab w:val="left" w:pos="1260"/>
        </w:tabs>
        <w:ind w:left="-142" w:firstLine="426"/>
        <w:jc w:val="both"/>
        <w:rPr>
          <w:rFonts w:ascii="Times New Roman" w:hAnsi="Times New Roman"/>
          <w:color w:val="000000"/>
          <w:sz w:val="23"/>
          <w:szCs w:val="23"/>
        </w:rPr>
      </w:pPr>
      <w:r w:rsidRPr="00172207">
        <w:rPr>
          <w:rFonts w:ascii="Times New Roman" w:hAnsi="Times New Roman"/>
          <w:color w:val="000000"/>
          <w:sz w:val="23"/>
          <w:szCs w:val="23"/>
        </w:rPr>
        <w:t>д)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доме будет поддерживаться температура ниже 12 градусов Цельсия;</w:t>
      </w:r>
    </w:p>
    <w:p w14:paraId="2339DF21" w14:textId="77777777" w:rsidR="00953AD5" w:rsidRPr="00172207" w:rsidRDefault="00DF0AA7">
      <w:pPr>
        <w:pBdr>
          <w:top w:val="nil"/>
          <w:left w:val="nil"/>
          <w:bottom w:val="nil"/>
          <w:right w:val="nil"/>
          <w:between w:val="nil"/>
        </w:pBdr>
        <w:tabs>
          <w:tab w:val="left" w:pos="1260"/>
        </w:tabs>
        <w:ind w:left="-142" w:firstLine="426"/>
        <w:jc w:val="both"/>
        <w:rPr>
          <w:rFonts w:ascii="Times New Roman" w:hAnsi="Times New Roman"/>
          <w:color w:val="000000"/>
          <w:sz w:val="23"/>
          <w:szCs w:val="23"/>
        </w:rPr>
      </w:pPr>
      <w:r w:rsidRPr="00172207">
        <w:rPr>
          <w:rFonts w:ascii="Times New Roman" w:hAnsi="Times New Roman"/>
          <w:color w:val="000000"/>
          <w:sz w:val="23"/>
          <w:szCs w:val="23"/>
        </w:rPr>
        <w:t xml:space="preserve">е) </w:t>
      </w:r>
      <w:proofErr w:type="spellStart"/>
      <w:r w:rsidRPr="00172207">
        <w:rPr>
          <w:rFonts w:ascii="Times New Roman" w:hAnsi="Times New Roman"/>
          <w:color w:val="000000"/>
          <w:sz w:val="23"/>
          <w:szCs w:val="23"/>
        </w:rPr>
        <w:t>несанкционированно</w:t>
      </w:r>
      <w:proofErr w:type="spellEnd"/>
      <w:r w:rsidRPr="00172207">
        <w:rPr>
          <w:rFonts w:ascii="Times New Roman" w:hAnsi="Times New Roman"/>
          <w:color w:val="000000"/>
          <w:sz w:val="23"/>
          <w:szCs w:val="23"/>
        </w:rPr>
        <w:t xml:space="preserve">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изменять внутридомовые инженерные системы.</w:t>
      </w:r>
    </w:p>
    <w:p w14:paraId="7E31C382" w14:textId="77777777" w:rsidR="00953AD5" w:rsidRPr="00172207" w:rsidRDefault="00953AD5">
      <w:pPr>
        <w:pBdr>
          <w:top w:val="nil"/>
          <w:left w:val="nil"/>
          <w:bottom w:val="nil"/>
          <w:right w:val="nil"/>
          <w:between w:val="nil"/>
        </w:pBdr>
        <w:tabs>
          <w:tab w:val="left" w:pos="1260"/>
        </w:tabs>
        <w:ind w:left="-142" w:firstLine="426"/>
        <w:jc w:val="both"/>
        <w:rPr>
          <w:rFonts w:ascii="Times New Roman" w:hAnsi="Times New Roman"/>
          <w:color w:val="000000"/>
          <w:sz w:val="23"/>
          <w:szCs w:val="23"/>
        </w:rPr>
      </w:pPr>
    </w:p>
    <w:p w14:paraId="56266037" w14:textId="77777777" w:rsidR="00953AD5" w:rsidRPr="00172207" w:rsidRDefault="00DF0AA7">
      <w:pPr>
        <w:pBdr>
          <w:top w:val="nil"/>
          <w:left w:val="nil"/>
          <w:bottom w:val="nil"/>
          <w:right w:val="nil"/>
          <w:between w:val="nil"/>
        </w:pBdr>
        <w:tabs>
          <w:tab w:val="left" w:pos="1260"/>
        </w:tabs>
        <w:ind w:left="-142" w:firstLine="426"/>
        <w:jc w:val="center"/>
        <w:rPr>
          <w:rFonts w:ascii="Times New Roman" w:hAnsi="Times New Roman"/>
          <w:color w:val="000000"/>
          <w:sz w:val="23"/>
          <w:szCs w:val="23"/>
        </w:rPr>
      </w:pPr>
      <w:r w:rsidRPr="00172207">
        <w:rPr>
          <w:rFonts w:ascii="Times New Roman" w:hAnsi="Times New Roman"/>
          <w:color w:val="000000"/>
          <w:sz w:val="23"/>
          <w:szCs w:val="23"/>
        </w:rPr>
        <w:t>4. ВЗАИМОДЕЙСТВИЕ УПРАВЛЯЮЩЕЙ ОРГАНИЗАЦИИ И СОВЕТА ДОМА</w:t>
      </w:r>
    </w:p>
    <w:p w14:paraId="1945FFEA" w14:textId="77777777" w:rsidR="00953AD5" w:rsidRPr="00172207" w:rsidRDefault="00953AD5">
      <w:pPr>
        <w:pBdr>
          <w:top w:val="nil"/>
          <w:left w:val="nil"/>
          <w:bottom w:val="nil"/>
          <w:right w:val="nil"/>
          <w:between w:val="nil"/>
        </w:pBdr>
        <w:tabs>
          <w:tab w:val="left" w:pos="1260"/>
        </w:tabs>
        <w:ind w:left="-142" w:firstLine="426"/>
        <w:jc w:val="center"/>
        <w:rPr>
          <w:rFonts w:ascii="Times New Roman" w:hAnsi="Times New Roman"/>
          <w:color w:val="000000"/>
          <w:sz w:val="23"/>
          <w:szCs w:val="23"/>
        </w:rPr>
      </w:pPr>
    </w:p>
    <w:p w14:paraId="2D7776FF" w14:textId="77777777" w:rsidR="00953AD5" w:rsidRPr="00172207" w:rsidRDefault="00DF0AA7">
      <w:pPr>
        <w:pBdr>
          <w:top w:val="nil"/>
          <w:left w:val="nil"/>
          <w:bottom w:val="nil"/>
          <w:right w:val="nil"/>
          <w:between w:val="nil"/>
        </w:pBdr>
        <w:tabs>
          <w:tab w:val="left" w:pos="1260"/>
        </w:tabs>
        <w:ind w:left="-142" w:firstLine="426"/>
        <w:jc w:val="both"/>
        <w:rPr>
          <w:rFonts w:ascii="Times New Roman" w:hAnsi="Times New Roman"/>
          <w:color w:val="000000"/>
          <w:sz w:val="23"/>
          <w:szCs w:val="23"/>
        </w:rPr>
      </w:pPr>
      <w:r w:rsidRPr="00172207">
        <w:rPr>
          <w:rFonts w:ascii="Times New Roman" w:hAnsi="Times New Roman"/>
          <w:color w:val="000000"/>
          <w:sz w:val="23"/>
          <w:szCs w:val="23"/>
        </w:rPr>
        <w:t>4.1. Совет МКД:</w:t>
      </w:r>
    </w:p>
    <w:p w14:paraId="5B1CD6F2" w14:textId="77777777" w:rsidR="00953AD5" w:rsidRPr="00172207" w:rsidRDefault="00DF0AA7">
      <w:pPr>
        <w:pBdr>
          <w:top w:val="nil"/>
          <w:left w:val="nil"/>
          <w:bottom w:val="nil"/>
          <w:right w:val="nil"/>
          <w:between w:val="nil"/>
        </w:pBdr>
        <w:tabs>
          <w:tab w:val="left" w:pos="1260"/>
        </w:tabs>
        <w:ind w:left="-142" w:firstLine="426"/>
        <w:jc w:val="both"/>
        <w:rPr>
          <w:rFonts w:ascii="Times New Roman" w:hAnsi="Times New Roman"/>
          <w:color w:val="000000"/>
          <w:sz w:val="23"/>
          <w:szCs w:val="23"/>
        </w:rPr>
      </w:pPr>
      <w:bookmarkStart w:id="3" w:name="1fob9te" w:colFirst="0" w:colLast="0"/>
      <w:bookmarkEnd w:id="3"/>
      <w:r w:rsidRPr="00172207">
        <w:rPr>
          <w:rFonts w:ascii="Times New Roman" w:hAnsi="Times New Roman"/>
          <w:color w:val="000000"/>
          <w:sz w:val="23"/>
          <w:szCs w:val="23"/>
        </w:rPr>
        <w:t>- обеспечивает выполнение решений общего собрания собственников помещений в доме;</w:t>
      </w:r>
    </w:p>
    <w:p w14:paraId="7C6EF899" w14:textId="74E8B697" w:rsidR="00953AD5" w:rsidRPr="00172207" w:rsidRDefault="00DF0AA7">
      <w:pPr>
        <w:pBdr>
          <w:top w:val="nil"/>
          <w:left w:val="nil"/>
          <w:bottom w:val="nil"/>
          <w:right w:val="nil"/>
          <w:between w:val="nil"/>
        </w:pBdr>
        <w:tabs>
          <w:tab w:val="left" w:pos="1260"/>
        </w:tabs>
        <w:ind w:left="-142" w:firstLine="426"/>
        <w:jc w:val="both"/>
        <w:rPr>
          <w:rFonts w:ascii="Times New Roman" w:hAnsi="Times New Roman"/>
          <w:color w:val="000000"/>
          <w:sz w:val="23"/>
          <w:szCs w:val="23"/>
        </w:rPr>
      </w:pPr>
      <w:bookmarkStart w:id="4" w:name="3znysh7" w:colFirst="0" w:colLast="0"/>
      <w:bookmarkEnd w:id="4"/>
      <w:proofErr w:type="gramStart"/>
      <w:r w:rsidRPr="00172207">
        <w:rPr>
          <w:rFonts w:ascii="Times New Roman" w:hAnsi="Times New Roman"/>
          <w:color w:val="000000"/>
          <w:sz w:val="23"/>
          <w:szCs w:val="23"/>
        </w:rPr>
        <w:t>- выносит на общее собрание собственников в качестве вопросов для обсуждения предложения о порядке пользования общим имуществом, о порядке планирования и организации работ по содержанию и ремонту общего имущества в МКД,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дома</w:t>
      </w:r>
      <w:proofErr w:type="gramEnd"/>
      <w:r w:rsidRPr="00172207">
        <w:rPr>
          <w:rFonts w:ascii="Times New Roman" w:hAnsi="Times New Roman"/>
          <w:color w:val="000000"/>
          <w:sz w:val="23"/>
          <w:szCs w:val="23"/>
        </w:rPr>
        <w:t>, другие предложения по вопросам, принятие решений по которым не противоречит Жилищному кодексу РФ;</w:t>
      </w:r>
    </w:p>
    <w:p w14:paraId="4843FAFF" w14:textId="77777777" w:rsidR="00953AD5" w:rsidRPr="00172207" w:rsidRDefault="00DF0AA7">
      <w:pPr>
        <w:pBdr>
          <w:top w:val="nil"/>
          <w:left w:val="nil"/>
          <w:bottom w:val="nil"/>
          <w:right w:val="nil"/>
          <w:between w:val="nil"/>
        </w:pBdr>
        <w:tabs>
          <w:tab w:val="left" w:pos="1260"/>
        </w:tabs>
        <w:ind w:left="-142" w:firstLine="426"/>
        <w:jc w:val="both"/>
        <w:rPr>
          <w:rFonts w:ascii="Times New Roman" w:hAnsi="Times New Roman"/>
          <w:color w:val="000000"/>
          <w:sz w:val="23"/>
          <w:szCs w:val="23"/>
        </w:rPr>
      </w:pPr>
      <w:bookmarkStart w:id="5" w:name="2et92p0" w:colFirst="0" w:colLast="0"/>
      <w:bookmarkEnd w:id="5"/>
      <w:r w:rsidRPr="00172207">
        <w:rPr>
          <w:rFonts w:ascii="Times New Roman" w:hAnsi="Times New Roman"/>
          <w:color w:val="000000"/>
          <w:sz w:val="23"/>
          <w:szCs w:val="23"/>
        </w:rPr>
        <w:t>- представляет собственникам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14:paraId="7300D463" w14:textId="77777777" w:rsidR="00953AD5" w:rsidRPr="00172207" w:rsidRDefault="00DF0AA7">
      <w:pPr>
        <w:pBdr>
          <w:top w:val="nil"/>
          <w:left w:val="nil"/>
          <w:bottom w:val="nil"/>
          <w:right w:val="nil"/>
          <w:between w:val="nil"/>
        </w:pBdr>
        <w:tabs>
          <w:tab w:val="left" w:pos="1260"/>
        </w:tabs>
        <w:ind w:left="-142" w:firstLine="426"/>
        <w:jc w:val="both"/>
        <w:rPr>
          <w:rFonts w:ascii="Times New Roman" w:hAnsi="Times New Roman"/>
          <w:color w:val="000000"/>
          <w:sz w:val="23"/>
          <w:szCs w:val="23"/>
        </w:rPr>
      </w:pPr>
      <w:bookmarkStart w:id="6" w:name="3dy6vkm" w:colFirst="0" w:colLast="0"/>
      <w:bookmarkStart w:id="7" w:name="tyjcwt" w:colFirst="0" w:colLast="0"/>
      <w:bookmarkEnd w:id="6"/>
      <w:bookmarkEnd w:id="7"/>
      <w:proofErr w:type="gramStart"/>
      <w:r w:rsidRPr="00172207">
        <w:rPr>
          <w:rFonts w:ascii="Times New Roman" w:hAnsi="Times New Roman"/>
          <w:color w:val="000000"/>
          <w:sz w:val="23"/>
          <w:szCs w:val="23"/>
        </w:rPr>
        <w:t>-  представляет на утверждение годового общего собрания собственников помещений в МКД отчет о проделанной работе совета дома;</w:t>
      </w:r>
      <w:proofErr w:type="gramEnd"/>
    </w:p>
    <w:p w14:paraId="01E0CC4F" w14:textId="77777777" w:rsidR="00953AD5" w:rsidRPr="00172207" w:rsidRDefault="00DF0AA7">
      <w:pPr>
        <w:pBdr>
          <w:top w:val="nil"/>
          <w:left w:val="nil"/>
          <w:bottom w:val="nil"/>
          <w:right w:val="nil"/>
          <w:between w:val="nil"/>
        </w:pBdr>
        <w:tabs>
          <w:tab w:val="left" w:pos="1260"/>
        </w:tabs>
        <w:ind w:left="-142" w:firstLine="426"/>
        <w:jc w:val="both"/>
        <w:rPr>
          <w:rFonts w:ascii="Times New Roman" w:hAnsi="Times New Roman"/>
          <w:color w:val="000000"/>
          <w:sz w:val="23"/>
          <w:szCs w:val="23"/>
        </w:rPr>
      </w:pPr>
      <w:bookmarkStart w:id="8" w:name="1t3h5sf" w:colFirst="0" w:colLast="0"/>
      <w:bookmarkEnd w:id="8"/>
      <w:r w:rsidRPr="00172207">
        <w:rPr>
          <w:rFonts w:ascii="Times New Roman" w:hAnsi="Times New Roman"/>
          <w:color w:val="000000"/>
          <w:sz w:val="23"/>
          <w:szCs w:val="23"/>
        </w:rPr>
        <w:t xml:space="preserve">- </w:t>
      </w:r>
      <w:bookmarkStart w:id="9" w:name="4d34og8" w:colFirst="0" w:colLast="0"/>
      <w:bookmarkEnd w:id="9"/>
      <w:r w:rsidRPr="00172207">
        <w:rPr>
          <w:rFonts w:ascii="Times New Roman" w:hAnsi="Times New Roman"/>
          <w:color w:val="000000"/>
          <w:sz w:val="23"/>
          <w:szCs w:val="23"/>
        </w:rPr>
        <w:t>выполняет иные полномочия, предусмотренные жилищным законодательством.</w:t>
      </w:r>
    </w:p>
    <w:p w14:paraId="280AAD5F" w14:textId="77777777" w:rsidR="00953AD5" w:rsidRPr="00172207" w:rsidRDefault="00DF0AA7">
      <w:pPr>
        <w:pBdr>
          <w:top w:val="nil"/>
          <w:left w:val="nil"/>
          <w:bottom w:val="nil"/>
          <w:right w:val="nil"/>
          <w:between w:val="nil"/>
        </w:pBdr>
        <w:tabs>
          <w:tab w:val="left" w:pos="1260"/>
        </w:tabs>
        <w:ind w:left="-142" w:firstLine="426"/>
        <w:jc w:val="both"/>
        <w:rPr>
          <w:rFonts w:ascii="Times New Roman" w:hAnsi="Times New Roman"/>
          <w:color w:val="000000"/>
          <w:sz w:val="23"/>
          <w:szCs w:val="23"/>
        </w:rPr>
      </w:pPr>
      <w:r w:rsidRPr="00172207">
        <w:rPr>
          <w:rFonts w:ascii="Times New Roman" w:hAnsi="Times New Roman"/>
          <w:color w:val="000000"/>
          <w:sz w:val="23"/>
          <w:szCs w:val="23"/>
        </w:rPr>
        <w:t>4.2. Председатель совета МКД</w:t>
      </w:r>
      <w:bookmarkStart w:id="10" w:name="2s8eyo1" w:colFirst="0" w:colLast="0"/>
      <w:bookmarkEnd w:id="10"/>
      <w:r w:rsidRPr="00172207">
        <w:rPr>
          <w:rFonts w:ascii="Times New Roman" w:hAnsi="Times New Roman"/>
          <w:color w:val="000000"/>
          <w:sz w:val="23"/>
          <w:szCs w:val="23"/>
        </w:rPr>
        <w:t>:</w:t>
      </w:r>
    </w:p>
    <w:p w14:paraId="3CA9D19B" w14:textId="77777777" w:rsidR="00953AD5" w:rsidRPr="00172207" w:rsidRDefault="00DF0AA7">
      <w:pPr>
        <w:pBdr>
          <w:top w:val="nil"/>
          <w:left w:val="nil"/>
          <w:bottom w:val="nil"/>
          <w:right w:val="nil"/>
          <w:between w:val="nil"/>
        </w:pBdr>
        <w:tabs>
          <w:tab w:val="left" w:pos="1260"/>
        </w:tabs>
        <w:ind w:left="-142" w:firstLine="426"/>
        <w:jc w:val="both"/>
        <w:rPr>
          <w:rFonts w:ascii="Times New Roman" w:hAnsi="Times New Roman"/>
          <w:color w:val="000000"/>
          <w:sz w:val="23"/>
          <w:szCs w:val="23"/>
        </w:rPr>
      </w:pPr>
      <w:r w:rsidRPr="00172207">
        <w:rPr>
          <w:rFonts w:ascii="Times New Roman" w:hAnsi="Times New Roman"/>
          <w:color w:val="000000"/>
          <w:sz w:val="23"/>
          <w:szCs w:val="23"/>
        </w:rPr>
        <w:t xml:space="preserve">-  осуществляет </w:t>
      </w:r>
      <w:proofErr w:type="gramStart"/>
      <w:r w:rsidRPr="00172207">
        <w:rPr>
          <w:rFonts w:ascii="Times New Roman" w:hAnsi="Times New Roman"/>
          <w:color w:val="000000"/>
          <w:sz w:val="23"/>
          <w:szCs w:val="23"/>
        </w:rPr>
        <w:t>контроль за</w:t>
      </w:r>
      <w:proofErr w:type="gramEnd"/>
      <w:r w:rsidRPr="00172207">
        <w:rPr>
          <w:rFonts w:ascii="Times New Roman" w:hAnsi="Times New Roman"/>
          <w:color w:val="000000"/>
          <w:sz w:val="23"/>
          <w:szCs w:val="23"/>
        </w:rPr>
        <w:t xml:space="preserve"> выполнением обязательств по заключенным договорам оказания услуг и (или) выполнения работ по содержанию и ремонту общего имущества в МКД на основании доверенности, выданной собственниками помещений в МКД, </w:t>
      </w:r>
    </w:p>
    <w:p w14:paraId="59DB0BB6" w14:textId="77777777" w:rsidR="00953AD5" w:rsidRPr="00172207" w:rsidRDefault="00DF0AA7">
      <w:pPr>
        <w:pBdr>
          <w:top w:val="nil"/>
          <w:left w:val="nil"/>
          <w:bottom w:val="nil"/>
          <w:right w:val="nil"/>
          <w:between w:val="nil"/>
        </w:pBdr>
        <w:tabs>
          <w:tab w:val="left" w:pos="1260"/>
        </w:tabs>
        <w:ind w:left="-142" w:firstLine="426"/>
        <w:jc w:val="both"/>
        <w:rPr>
          <w:rFonts w:ascii="Times New Roman" w:hAnsi="Times New Roman"/>
          <w:color w:val="000000"/>
          <w:sz w:val="23"/>
          <w:szCs w:val="23"/>
        </w:rPr>
      </w:pPr>
      <w:proofErr w:type="gramStart"/>
      <w:r w:rsidRPr="00172207">
        <w:rPr>
          <w:rFonts w:ascii="Times New Roman" w:hAnsi="Times New Roman"/>
          <w:color w:val="000000"/>
          <w:sz w:val="23"/>
          <w:szCs w:val="23"/>
        </w:rPr>
        <w:t xml:space="preserve">- подписывает акты приемки оказанных услуг и (или) выполненных работ по содержанию и текущему ремонту общего имущества в МКД, акты о нарушении нормативов качества или периодичности оказания услуг и (или) выполнения работ по содержанию и ремонту общего имущества в МКД, акты о </w:t>
      </w:r>
      <w:proofErr w:type="spellStart"/>
      <w:r w:rsidRPr="00172207">
        <w:rPr>
          <w:rFonts w:ascii="Times New Roman" w:hAnsi="Times New Roman"/>
          <w:color w:val="000000"/>
          <w:sz w:val="23"/>
          <w:szCs w:val="23"/>
        </w:rPr>
        <w:t>непредоставлении</w:t>
      </w:r>
      <w:proofErr w:type="spellEnd"/>
      <w:r w:rsidRPr="00172207">
        <w:rPr>
          <w:rFonts w:ascii="Times New Roman" w:hAnsi="Times New Roman"/>
          <w:color w:val="000000"/>
          <w:sz w:val="23"/>
          <w:szCs w:val="23"/>
        </w:rPr>
        <w:t xml:space="preserve"> коммунальных услуг или предоставлении коммунальных услуг ненадлежащего качества, а также выполняет иные полномочия, предусмотренные жилищным законодательством.</w:t>
      </w:r>
      <w:proofErr w:type="gramEnd"/>
    </w:p>
    <w:p w14:paraId="435D2E3E" w14:textId="77777777" w:rsidR="00953AD5" w:rsidRPr="00172207" w:rsidRDefault="00DF0AA7">
      <w:pPr>
        <w:ind w:left="-142" w:firstLine="426"/>
        <w:jc w:val="both"/>
        <w:rPr>
          <w:rFonts w:ascii="Times New Roman" w:hAnsi="Times New Roman"/>
          <w:sz w:val="23"/>
          <w:szCs w:val="23"/>
        </w:rPr>
      </w:pPr>
      <w:r w:rsidRPr="00172207">
        <w:rPr>
          <w:rFonts w:ascii="Times New Roman" w:hAnsi="Times New Roman"/>
          <w:color w:val="000000"/>
          <w:sz w:val="23"/>
          <w:szCs w:val="23"/>
        </w:rPr>
        <w:t xml:space="preserve">4.3. </w:t>
      </w:r>
      <w:r w:rsidRPr="00172207">
        <w:rPr>
          <w:rFonts w:ascii="Times New Roman" w:hAnsi="Times New Roman"/>
          <w:sz w:val="23"/>
          <w:szCs w:val="23"/>
        </w:rPr>
        <w:t>Управляющая организация:</w:t>
      </w:r>
    </w:p>
    <w:p w14:paraId="68C3D44B" w14:textId="174B7168" w:rsidR="00953AD5" w:rsidRPr="00E87907" w:rsidRDefault="00DF0AA7">
      <w:pPr>
        <w:ind w:left="-142" w:firstLine="426"/>
        <w:jc w:val="both"/>
        <w:rPr>
          <w:rFonts w:ascii="Times New Roman" w:hAnsi="Times New Roman"/>
          <w:sz w:val="23"/>
          <w:szCs w:val="23"/>
        </w:rPr>
      </w:pPr>
      <w:proofErr w:type="gramStart"/>
      <w:r w:rsidRPr="00412803">
        <w:rPr>
          <w:rFonts w:ascii="Times New Roman" w:hAnsi="Times New Roman"/>
          <w:sz w:val="23"/>
          <w:szCs w:val="23"/>
        </w:rPr>
        <w:t xml:space="preserve">- </w:t>
      </w:r>
      <w:r w:rsidRPr="00E87907">
        <w:rPr>
          <w:rFonts w:ascii="Times New Roman" w:hAnsi="Times New Roman"/>
          <w:sz w:val="23"/>
          <w:szCs w:val="23"/>
        </w:rPr>
        <w:t xml:space="preserve">совместно с Советом дома или совместно с </w:t>
      </w:r>
      <w:r w:rsidR="003F3C13" w:rsidRPr="00E87907">
        <w:rPr>
          <w:rFonts w:ascii="Times New Roman" w:hAnsi="Times New Roman"/>
          <w:sz w:val="23"/>
          <w:szCs w:val="23"/>
        </w:rPr>
        <w:t>П</w:t>
      </w:r>
      <w:r w:rsidRPr="00E87907">
        <w:rPr>
          <w:rFonts w:ascii="Times New Roman" w:hAnsi="Times New Roman"/>
          <w:sz w:val="23"/>
          <w:szCs w:val="23"/>
        </w:rPr>
        <w:t xml:space="preserve">редседателем Совета дома (по решению Советом дома), </w:t>
      </w:r>
      <w:r w:rsidRPr="00412803">
        <w:rPr>
          <w:rFonts w:ascii="Times New Roman" w:hAnsi="Times New Roman"/>
          <w:sz w:val="23"/>
          <w:szCs w:val="23"/>
        </w:rPr>
        <w:t xml:space="preserve">проводит </w:t>
      </w:r>
      <w:r w:rsidRPr="00D76577">
        <w:rPr>
          <w:rFonts w:ascii="Times New Roman" w:hAnsi="Times New Roman"/>
          <w:sz w:val="23"/>
          <w:szCs w:val="23"/>
        </w:rPr>
        <w:t>текущие, внеочередные и сезонные осмотры общего имущества в соответствии с пунктом 13(1) Правил содержания общего имущества в МКД, утвержденных постановлением Правительства от 13.08.2006 № 491, а также проверку технического состояния дома, инженерного оборудования, с целью подготовки предложений о проведении текущего ремонта.</w:t>
      </w:r>
      <w:r w:rsidRPr="00E87907">
        <w:rPr>
          <w:rFonts w:ascii="Times New Roman" w:hAnsi="Times New Roman"/>
          <w:sz w:val="23"/>
          <w:szCs w:val="23"/>
        </w:rPr>
        <w:t xml:space="preserve"> </w:t>
      </w:r>
      <w:proofErr w:type="gramEnd"/>
    </w:p>
    <w:p w14:paraId="6EC9D285" w14:textId="5BD30231" w:rsidR="008E176F" w:rsidRDefault="00DF0AA7" w:rsidP="008E176F">
      <w:pPr>
        <w:pBdr>
          <w:top w:val="nil"/>
          <w:left w:val="nil"/>
          <w:bottom w:val="nil"/>
          <w:right w:val="nil"/>
          <w:between w:val="nil"/>
        </w:pBdr>
        <w:tabs>
          <w:tab w:val="left" w:pos="1260"/>
        </w:tabs>
        <w:ind w:left="-142" w:firstLine="426"/>
        <w:jc w:val="both"/>
        <w:rPr>
          <w:rFonts w:ascii="Times New Roman" w:hAnsi="Times New Roman"/>
          <w:sz w:val="23"/>
          <w:szCs w:val="23"/>
        </w:rPr>
      </w:pPr>
      <w:r w:rsidRPr="00E87907">
        <w:rPr>
          <w:rFonts w:ascii="Times New Roman" w:hAnsi="Times New Roman"/>
          <w:sz w:val="23"/>
          <w:szCs w:val="23"/>
        </w:rPr>
        <w:t xml:space="preserve">- </w:t>
      </w:r>
      <w:proofErr w:type="gramStart"/>
      <w:r w:rsidRPr="00E87907">
        <w:rPr>
          <w:rFonts w:ascii="Times New Roman" w:hAnsi="Times New Roman"/>
          <w:sz w:val="23"/>
          <w:szCs w:val="23"/>
        </w:rPr>
        <w:t>согласовывает и подписывает</w:t>
      </w:r>
      <w:proofErr w:type="gramEnd"/>
      <w:r w:rsidRPr="00E87907">
        <w:rPr>
          <w:rFonts w:ascii="Times New Roman" w:hAnsi="Times New Roman"/>
          <w:sz w:val="23"/>
          <w:szCs w:val="23"/>
        </w:rPr>
        <w:t xml:space="preserve"> с</w:t>
      </w:r>
      <w:r w:rsidR="008E176F" w:rsidRPr="00E87907">
        <w:rPr>
          <w:rFonts w:ascii="Times New Roman" w:hAnsi="Times New Roman"/>
          <w:sz w:val="23"/>
          <w:szCs w:val="23"/>
        </w:rPr>
        <w:t xml:space="preserve"> </w:t>
      </w:r>
      <w:r w:rsidR="008E176F">
        <w:rPr>
          <w:rFonts w:ascii="Times New Roman" w:hAnsi="Times New Roman"/>
          <w:sz w:val="23"/>
          <w:szCs w:val="23"/>
        </w:rPr>
        <w:t xml:space="preserve">уполномоченным </w:t>
      </w:r>
      <w:r w:rsidR="008E176F" w:rsidRPr="00E87907">
        <w:rPr>
          <w:rFonts w:ascii="Times New Roman" w:hAnsi="Times New Roman"/>
          <w:sz w:val="23"/>
          <w:szCs w:val="23"/>
        </w:rPr>
        <w:t>Советом дома или с Председателем Совета дома</w:t>
      </w:r>
      <w:r w:rsidR="008E176F">
        <w:rPr>
          <w:rFonts w:ascii="Times New Roman" w:hAnsi="Times New Roman"/>
          <w:sz w:val="23"/>
          <w:szCs w:val="23"/>
        </w:rPr>
        <w:t>,</w:t>
      </w:r>
    </w:p>
    <w:p w14:paraId="3BB41DEF" w14:textId="6BA3984C" w:rsidR="00953AD5" w:rsidRPr="00E87907" w:rsidRDefault="00DF0AA7" w:rsidP="008E176F">
      <w:pPr>
        <w:pBdr>
          <w:top w:val="nil"/>
          <w:left w:val="nil"/>
          <w:bottom w:val="nil"/>
          <w:right w:val="nil"/>
          <w:between w:val="nil"/>
        </w:pBdr>
        <w:tabs>
          <w:tab w:val="left" w:pos="1260"/>
        </w:tabs>
        <w:jc w:val="both"/>
        <w:rPr>
          <w:rFonts w:ascii="Times New Roman" w:hAnsi="Times New Roman"/>
          <w:sz w:val="23"/>
          <w:szCs w:val="23"/>
        </w:rPr>
      </w:pPr>
      <w:r w:rsidRPr="00E87907">
        <w:rPr>
          <w:rFonts w:ascii="Times New Roman" w:hAnsi="Times New Roman"/>
          <w:sz w:val="23"/>
          <w:szCs w:val="23"/>
        </w:rPr>
        <w:t xml:space="preserve">двусторонние акты приема-передачи по работам и услугам, являющимся предметом данного договора. В случае отказа представителя Совета дома </w:t>
      </w:r>
      <w:r w:rsidR="008E176F">
        <w:rPr>
          <w:rFonts w:ascii="Times New Roman" w:hAnsi="Times New Roman"/>
          <w:sz w:val="23"/>
          <w:szCs w:val="23"/>
        </w:rPr>
        <w:t xml:space="preserve">или Председателя Совета дома </w:t>
      </w:r>
      <w:r w:rsidRPr="00E87907">
        <w:rPr>
          <w:rFonts w:ascii="Times New Roman" w:hAnsi="Times New Roman"/>
          <w:sz w:val="23"/>
          <w:szCs w:val="23"/>
        </w:rPr>
        <w:t>от подписания актов, управляющая организация</w:t>
      </w:r>
      <w:r w:rsidR="00503ACA" w:rsidRPr="00503ACA">
        <w:rPr>
          <w:rFonts w:ascii="Times New Roman" w:hAnsi="Times New Roman"/>
          <w:sz w:val="23"/>
          <w:szCs w:val="23"/>
        </w:rPr>
        <w:t xml:space="preserve"> </w:t>
      </w:r>
      <w:r w:rsidRPr="00E87907">
        <w:rPr>
          <w:rFonts w:ascii="Times New Roman" w:hAnsi="Times New Roman"/>
          <w:sz w:val="23"/>
          <w:szCs w:val="23"/>
        </w:rPr>
        <w:t xml:space="preserve">обязана информировать членов </w:t>
      </w:r>
      <w:r w:rsidR="00F31E77" w:rsidRPr="00E87907">
        <w:rPr>
          <w:rFonts w:ascii="Times New Roman" w:hAnsi="Times New Roman"/>
          <w:sz w:val="23"/>
          <w:szCs w:val="23"/>
        </w:rPr>
        <w:t>С</w:t>
      </w:r>
      <w:r w:rsidRPr="00E87907">
        <w:rPr>
          <w:rFonts w:ascii="Times New Roman" w:hAnsi="Times New Roman"/>
          <w:sz w:val="23"/>
          <w:szCs w:val="23"/>
        </w:rPr>
        <w:t xml:space="preserve">овета дома о данном факте не позднее дня следующим за днем отказа, </w:t>
      </w:r>
      <w:proofErr w:type="gramStart"/>
      <w:r w:rsidRPr="00E87907">
        <w:rPr>
          <w:rFonts w:ascii="Times New Roman" w:hAnsi="Times New Roman"/>
          <w:sz w:val="23"/>
          <w:szCs w:val="23"/>
        </w:rPr>
        <w:t>в случает</w:t>
      </w:r>
      <w:proofErr w:type="gramEnd"/>
      <w:r w:rsidRPr="00E87907">
        <w:rPr>
          <w:rFonts w:ascii="Times New Roman" w:hAnsi="Times New Roman"/>
          <w:sz w:val="23"/>
          <w:szCs w:val="23"/>
        </w:rPr>
        <w:t xml:space="preserve"> бездействия членов </w:t>
      </w:r>
      <w:r w:rsidR="00F31E77" w:rsidRPr="00E87907">
        <w:rPr>
          <w:rFonts w:ascii="Times New Roman" w:hAnsi="Times New Roman"/>
          <w:sz w:val="23"/>
          <w:szCs w:val="23"/>
        </w:rPr>
        <w:t>С</w:t>
      </w:r>
      <w:r w:rsidRPr="00E87907">
        <w:rPr>
          <w:rFonts w:ascii="Times New Roman" w:hAnsi="Times New Roman"/>
          <w:sz w:val="23"/>
          <w:szCs w:val="23"/>
        </w:rPr>
        <w:t>овета дома по истечению 5 рабочих дней информировать собственников дома. Информирование собственников осуществляется путем размещения информации на информационных стендах возле лифта.</w:t>
      </w:r>
    </w:p>
    <w:p w14:paraId="07ED27C1" w14:textId="643D7698" w:rsidR="00953AD5" w:rsidRPr="00E87907" w:rsidRDefault="008E176F">
      <w:pPr>
        <w:pBdr>
          <w:top w:val="nil"/>
          <w:left w:val="nil"/>
          <w:bottom w:val="nil"/>
          <w:right w:val="nil"/>
          <w:between w:val="nil"/>
        </w:pBdr>
        <w:tabs>
          <w:tab w:val="left" w:pos="1260"/>
        </w:tabs>
        <w:ind w:left="-142" w:firstLine="426"/>
        <w:jc w:val="both"/>
        <w:rPr>
          <w:rFonts w:ascii="Times New Roman" w:hAnsi="Times New Roman"/>
          <w:sz w:val="23"/>
          <w:szCs w:val="23"/>
        </w:rPr>
      </w:pPr>
      <w:r>
        <w:rPr>
          <w:rFonts w:ascii="Times New Roman" w:hAnsi="Times New Roman"/>
          <w:sz w:val="23"/>
          <w:szCs w:val="23"/>
        </w:rPr>
        <w:t>- привлекает П</w:t>
      </w:r>
      <w:r w:rsidR="00DF0AA7" w:rsidRPr="00E87907">
        <w:rPr>
          <w:rFonts w:ascii="Times New Roman" w:hAnsi="Times New Roman"/>
          <w:sz w:val="23"/>
          <w:szCs w:val="23"/>
        </w:rPr>
        <w:t>редседателя Совета дома или представителя Совета дома, уполномоченного Советом дома, для проведения обследований и составления актов в случае нанесения ущерба общему имуществу дома.</w:t>
      </w:r>
    </w:p>
    <w:p w14:paraId="301AC6FE" w14:textId="77777777" w:rsidR="00953AD5" w:rsidRPr="00172207" w:rsidRDefault="00953AD5">
      <w:pPr>
        <w:pBdr>
          <w:top w:val="nil"/>
          <w:left w:val="nil"/>
          <w:bottom w:val="nil"/>
          <w:right w:val="nil"/>
          <w:between w:val="nil"/>
        </w:pBdr>
        <w:spacing w:line="269" w:lineRule="auto"/>
        <w:ind w:left="-142" w:firstLine="426"/>
        <w:jc w:val="both"/>
        <w:rPr>
          <w:rFonts w:ascii="Times New Roman" w:hAnsi="Times New Roman"/>
          <w:color w:val="000000"/>
          <w:sz w:val="23"/>
          <w:szCs w:val="23"/>
        </w:rPr>
      </w:pPr>
    </w:p>
    <w:p w14:paraId="0E50DABD" w14:textId="77777777" w:rsidR="00953AD5" w:rsidRPr="00172207" w:rsidRDefault="00DF0AA7">
      <w:pPr>
        <w:pBdr>
          <w:top w:val="nil"/>
          <w:left w:val="nil"/>
          <w:bottom w:val="nil"/>
          <w:right w:val="nil"/>
          <w:between w:val="nil"/>
        </w:pBdr>
        <w:tabs>
          <w:tab w:val="left" w:pos="1260"/>
        </w:tabs>
        <w:spacing w:line="218" w:lineRule="auto"/>
        <w:ind w:left="-142" w:firstLine="426"/>
        <w:jc w:val="center"/>
        <w:rPr>
          <w:rFonts w:ascii="Times New Roman" w:hAnsi="Times New Roman"/>
          <w:color w:val="000000"/>
          <w:sz w:val="23"/>
          <w:szCs w:val="23"/>
        </w:rPr>
      </w:pPr>
      <w:r w:rsidRPr="00172207">
        <w:rPr>
          <w:rFonts w:ascii="Times New Roman" w:hAnsi="Times New Roman"/>
          <w:color w:val="000000"/>
          <w:sz w:val="23"/>
          <w:szCs w:val="23"/>
        </w:rPr>
        <w:t>5. ЦЕНА ДОГОВОРА, РАЗМЕР ПЛАТЫ ЗА ПОМЕЩЕНИЕ И КОММУНАЛЬНЫЕ УСЛУГИ, ПОРЯДОК ЕЕ ВНЕСЕНИЯ</w:t>
      </w:r>
    </w:p>
    <w:p w14:paraId="4EE43DAE" w14:textId="77777777" w:rsidR="00953AD5" w:rsidRPr="00172207" w:rsidRDefault="00953AD5">
      <w:pPr>
        <w:pBdr>
          <w:top w:val="nil"/>
          <w:left w:val="nil"/>
          <w:bottom w:val="nil"/>
          <w:right w:val="nil"/>
          <w:between w:val="nil"/>
        </w:pBdr>
        <w:tabs>
          <w:tab w:val="left" w:pos="1260"/>
        </w:tabs>
        <w:spacing w:line="218" w:lineRule="auto"/>
        <w:ind w:left="-142" w:firstLine="426"/>
        <w:jc w:val="center"/>
        <w:rPr>
          <w:rFonts w:ascii="Times New Roman" w:hAnsi="Times New Roman"/>
          <w:color w:val="000000"/>
          <w:sz w:val="23"/>
          <w:szCs w:val="23"/>
        </w:rPr>
      </w:pPr>
    </w:p>
    <w:p w14:paraId="251F1ED2" w14:textId="77777777" w:rsidR="00953AD5" w:rsidRPr="00172207" w:rsidRDefault="00DF0AA7">
      <w:pPr>
        <w:pBdr>
          <w:top w:val="nil"/>
          <w:left w:val="nil"/>
          <w:bottom w:val="nil"/>
          <w:right w:val="nil"/>
          <w:between w:val="nil"/>
        </w:pBdr>
        <w:spacing w:line="269" w:lineRule="auto"/>
        <w:ind w:left="-142" w:firstLine="426"/>
        <w:jc w:val="both"/>
        <w:rPr>
          <w:rFonts w:ascii="Times New Roman" w:hAnsi="Times New Roman"/>
          <w:color w:val="000000"/>
          <w:sz w:val="23"/>
          <w:szCs w:val="23"/>
        </w:rPr>
      </w:pPr>
      <w:r w:rsidRPr="00172207">
        <w:rPr>
          <w:rFonts w:ascii="Times New Roman" w:hAnsi="Times New Roman"/>
          <w:color w:val="000000"/>
          <w:sz w:val="23"/>
          <w:szCs w:val="23"/>
        </w:rPr>
        <w:t>5.1. Плата за жилое помещение и коммунальные услуги для собственника помещения в МКД включает в себя (ч. 2 ст. 154 Жилищного кодекса РФ):</w:t>
      </w:r>
    </w:p>
    <w:p w14:paraId="35EE1344" w14:textId="77777777" w:rsidR="00953AD5" w:rsidRPr="00172207" w:rsidRDefault="00DF0AA7">
      <w:pPr>
        <w:pBdr>
          <w:top w:val="nil"/>
          <w:left w:val="nil"/>
          <w:bottom w:val="nil"/>
          <w:right w:val="nil"/>
          <w:between w:val="nil"/>
        </w:pBdr>
        <w:spacing w:line="269" w:lineRule="auto"/>
        <w:ind w:left="-142" w:firstLine="426"/>
        <w:jc w:val="both"/>
        <w:rPr>
          <w:rFonts w:ascii="Times New Roman" w:hAnsi="Times New Roman"/>
          <w:color w:val="000000"/>
          <w:sz w:val="23"/>
          <w:szCs w:val="23"/>
        </w:rPr>
      </w:pPr>
      <w:bookmarkStart w:id="11" w:name="17dp8vu" w:colFirst="0" w:colLast="0"/>
      <w:bookmarkEnd w:id="11"/>
      <w:r w:rsidRPr="00172207">
        <w:rPr>
          <w:rFonts w:ascii="Times New Roman" w:hAnsi="Times New Roman"/>
          <w:color w:val="000000"/>
          <w:sz w:val="23"/>
          <w:szCs w:val="23"/>
        </w:rPr>
        <w:t>1)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МКД, за коммунальные ресурсы, потребляемые при использовании и содержании общего имущества в МКД;</w:t>
      </w:r>
    </w:p>
    <w:p w14:paraId="0965DB4B" w14:textId="77777777" w:rsidR="00953AD5" w:rsidRPr="00172207" w:rsidRDefault="00DF0AA7">
      <w:pPr>
        <w:pBdr>
          <w:top w:val="nil"/>
          <w:left w:val="nil"/>
          <w:bottom w:val="nil"/>
          <w:right w:val="nil"/>
          <w:between w:val="nil"/>
        </w:pBdr>
        <w:spacing w:line="269" w:lineRule="auto"/>
        <w:ind w:left="-142" w:firstLine="426"/>
        <w:jc w:val="both"/>
        <w:rPr>
          <w:rFonts w:ascii="Times New Roman" w:hAnsi="Times New Roman"/>
          <w:color w:val="000000"/>
          <w:sz w:val="23"/>
          <w:szCs w:val="23"/>
        </w:rPr>
      </w:pPr>
      <w:bookmarkStart w:id="12" w:name="3rdcrjn" w:colFirst="0" w:colLast="0"/>
      <w:bookmarkEnd w:id="12"/>
      <w:r w:rsidRPr="00172207">
        <w:rPr>
          <w:rFonts w:ascii="Times New Roman" w:hAnsi="Times New Roman"/>
          <w:color w:val="000000"/>
          <w:sz w:val="23"/>
          <w:szCs w:val="23"/>
        </w:rPr>
        <w:t>2) взнос на капитальный ремонт;</w:t>
      </w:r>
    </w:p>
    <w:p w14:paraId="239A7994" w14:textId="77777777" w:rsidR="00953AD5" w:rsidRPr="00172207" w:rsidRDefault="00DF0AA7">
      <w:pPr>
        <w:pBdr>
          <w:top w:val="nil"/>
          <w:left w:val="nil"/>
          <w:bottom w:val="nil"/>
          <w:right w:val="nil"/>
          <w:between w:val="nil"/>
        </w:pBdr>
        <w:spacing w:line="269" w:lineRule="auto"/>
        <w:ind w:left="-142" w:firstLine="426"/>
        <w:jc w:val="both"/>
        <w:rPr>
          <w:rFonts w:ascii="Times New Roman" w:hAnsi="Times New Roman"/>
          <w:color w:val="000000"/>
          <w:sz w:val="23"/>
          <w:szCs w:val="23"/>
        </w:rPr>
      </w:pPr>
      <w:bookmarkStart w:id="13" w:name="26in1rg" w:colFirst="0" w:colLast="0"/>
      <w:bookmarkEnd w:id="13"/>
      <w:r w:rsidRPr="00172207">
        <w:rPr>
          <w:rFonts w:ascii="Times New Roman" w:hAnsi="Times New Roman"/>
          <w:color w:val="000000"/>
          <w:sz w:val="23"/>
          <w:szCs w:val="23"/>
        </w:rPr>
        <w:t>3) плату за коммунальные услуги.</w:t>
      </w:r>
    </w:p>
    <w:p w14:paraId="7836F87B" w14:textId="77777777" w:rsidR="00953AD5" w:rsidRPr="00172207" w:rsidRDefault="00DF0AA7">
      <w:pPr>
        <w:pBdr>
          <w:top w:val="nil"/>
          <w:left w:val="nil"/>
          <w:bottom w:val="nil"/>
          <w:right w:val="nil"/>
          <w:between w:val="nil"/>
        </w:pBdr>
        <w:spacing w:line="269" w:lineRule="auto"/>
        <w:ind w:left="-142" w:firstLine="426"/>
        <w:jc w:val="both"/>
        <w:rPr>
          <w:rFonts w:ascii="Times New Roman" w:hAnsi="Times New Roman"/>
          <w:color w:val="000000"/>
          <w:sz w:val="23"/>
          <w:szCs w:val="23"/>
        </w:rPr>
      </w:pPr>
      <w:r w:rsidRPr="00172207">
        <w:rPr>
          <w:rFonts w:ascii="Times New Roman" w:hAnsi="Times New Roman"/>
          <w:color w:val="000000"/>
          <w:sz w:val="23"/>
          <w:szCs w:val="23"/>
        </w:rPr>
        <w:t>5.2. Расчётный период для оплаты услуг, оказанных Управляющей организацией по договору составляет один календарный месяц.</w:t>
      </w:r>
    </w:p>
    <w:p w14:paraId="6FE77F17" w14:textId="77777777" w:rsidR="00953AD5" w:rsidRPr="00172207" w:rsidRDefault="00DF0AA7">
      <w:pPr>
        <w:pBdr>
          <w:top w:val="nil"/>
          <w:left w:val="nil"/>
          <w:bottom w:val="nil"/>
          <w:right w:val="nil"/>
          <w:between w:val="nil"/>
        </w:pBdr>
        <w:spacing w:line="269" w:lineRule="auto"/>
        <w:ind w:left="-142" w:firstLine="426"/>
        <w:jc w:val="both"/>
        <w:rPr>
          <w:rFonts w:ascii="Times New Roman" w:hAnsi="Times New Roman"/>
          <w:color w:val="000000"/>
          <w:sz w:val="23"/>
          <w:szCs w:val="23"/>
        </w:rPr>
      </w:pPr>
      <w:r w:rsidRPr="00172207">
        <w:rPr>
          <w:rFonts w:ascii="Times New Roman" w:hAnsi="Times New Roman"/>
          <w:color w:val="000000"/>
          <w:sz w:val="23"/>
          <w:szCs w:val="23"/>
        </w:rPr>
        <w:t xml:space="preserve">5.3. Плата за содержание жилого помещения и коммунальные услуги вносится ежемесячно до десятого числа месяца, следующего за истекшим месяцем. </w:t>
      </w:r>
    </w:p>
    <w:p w14:paraId="1F0391AA" w14:textId="77777777" w:rsidR="00953AD5" w:rsidRPr="00172207" w:rsidRDefault="00DF0AA7">
      <w:pPr>
        <w:pBdr>
          <w:top w:val="nil"/>
          <w:left w:val="nil"/>
          <w:bottom w:val="nil"/>
          <w:right w:val="nil"/>
          <w:between w:val="nil"/>
        </w:pBdr>
        <w:spacing w:line="269" w:lineRule="auto"/>
        <w:ind w:left="-142" w:firstLine="426"/>
        <w:jc w:val="both"/>
        <w:rPr>
          <w:rFonts w:ascii="Times New Roman" w:hAnsi="Times New Roman"/>
          <w:color w:val="000000"/>
          <w:sz w:val="23"/>
          <w:szCs w:val="23"/>
        </w:rPr>
      </w:pPr>
      <w:r w:rsidRPr="00172207">
        <w:rPr>
          <w:rFonts w:ascii="Times New Roman" w:hAnsi="Times New Roman"/>
          <w:color w:val="000000"/>
          <w:sz w:val="23"/>
          <w:szCs w:val="23"/>
        </w:rPr>
        <w:t>Плата за жилое помещение и коммунальные услуги вносится на основании:</w:t>
      </w:r>
    </w:p>
    <w:p w14:paraId="66F7E76B" w14:textId="77777777" w:rsidR="00953AD5" w:rsidRPr="00172207" w:rsidRDefault="00DF0AA7">
      <w:pPr>
        <w:pBdr>
          <w:top w:val="nil"/>
          <w:left w:val="nil"/>
          <w:bottom w:val="nil"/>
          <w:right w:val="nil"/>
          <w:between w:val="nil"/>
        </w:pBdr>
        <w:spacing w:line="269" w:lineRule="auto"/>
        <w:ind w:left="-142" w:firstLine="426"/>
        <w:jc w:val="both"/>
        <w:rPr>
          <w:rFonts w:ascii="Times New Roman" w:hAnsi="Times New Roman"/>
          <w:color w:val="000000"/>
          <w:sz w:val="23"/>
          <w:szCs w:val="23"/>
        </w:rPr>
      </w:pPr>
      <w:bookmarkStart w:id="14" w:name="lnxbz9" w:colFirst="0" w:colLast="0"/>
      <w:bookmarkEnd w:id="14"/>
      <w:r w:rsidRPr="00172207">
        <w:rPr>
          <w:rFonts w:ascii="Times New Roman" w:hAnsi="Times New Roman"/>
          <w:color w:val="000000"/>
          <w:sz w:val="23"/>
          <w:szCs w:val="23"/>
        </w:rPr>
        <w:t>1) платежных документов (в том числе платежных документов в электронной форме, размещенных в ГИС ЖКХ), представленных не позднее первого числа месяца, следующего за истекшим месяцем;</w:t>
      </w:r>
    </w:p>
    <w:p w14:paraId="4F75EAB5" w14:textId="77777777" w:rsidR="00953AD5" w:rsidRPr="00172207" w:rsidRDefault="00DF0AA7">
      <w:pPr>
        <w:pBdr>
          <w:top w:val="nil"/>
          <w:left w:val="nil"/>
          <w:bottom w:val="nil"/>
          <w:right w:val="nil"/>
          <w:between w:val="nil"/>
        </w:pBdr>
        <w:spacing w:line="269" w:lineRule="auto"/>
        <w:ind w:left="-142" w:firstLine="426"/>
        <w:jc w:val="both"/>
        <w:rPr>
          <w:rFonts w:ascii="Times New Roman" w:hAnsi="Times New Roman"/>
          <w:color w:val="000000"/>
          <w:sz w:val="23"/>
          <w:szCs w:val="23"/>
        </w:rPr>
      </w:pPr>
      <w:bookmarkStart w:id="15" w:name="35nkun2" w:colFirst="0" w:colLast="0"/>
      <w:bookmarkEnd w:id="15"/>
      <w:r w:rsidRPr="00172207">
        <w:rPr>
          <w:rFonts w:ascii="Times New Roman" w:hAnsi="Times New Roman"/>
          <w:color w:val="000000"/>
          <w:sz w:val="23"/>
          <w:szCs w:val="23"/>
        </w:rPr>
        <w:t>2) информации о размере платы за жилое помещение и коммунальные услуги, задолженности по оплате жилых помещений и коммунальных услуг, размещенной в ГИС ЖКХ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ГИС ЖКХ,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14:paraId="79B9FEBD" w14:textId="77777777" w:rsidR="00953AD5" w:rsidRPr="00172207" w:rsidRDefault="00DF0AA7">
      <w:pPr>
        <w:pBdr>
          <w:top w:val="nil"/>
          <w:left w:val="nil"/>
          <w:bottom w:val="nil"/>
          <w:right w:val="nil"/>
          <w:between w:val="nil"/>
        </w:pBdr>
        <w:spacing w:line="269" w:lineRule="auto"/>
        <w:ind w:left="-142" w:firstLine="426"/>
        <w:jc w:val="both"/>
        <w:rPr>
          <w:rFonts w:ascii="Times New Roman" w:hAnsi="Times New Roman"/>
          <w:color w:val="000000"/>
          <w:sz w:val="23"/>
          <w:szCs w:val="23"/>
        </w:rPr>
      </w:pPr>
      <w:r w:rsidRPr="00172207">
        <w:rPr>
          <w:rFonts w:ascii="Times New Roman" w:hAnsi="Times New Roman"/>
          <w:color w:val="000000"/>
          <w:sz w:val="23"/>
          <w:szCs w:val="23"/>
        </w:rPr>
        <w:t xml:space="preserve">В случаях заключения прямых договоров с </w:t>
      </w:r>
      <w:proofErr w:type="spellStart"/>
      <w:r w:rsidRPr="00172207">
        <w:rPr>
          <w:rFonts w:ascii="Times New Roman" w:hAnsi="Times New Roman"/>
          <w:color w:val="000000"/>
          <w:sz w:val="23"/>
          <w:szCs w:val="23"/>
        </w:rPr>
        <w:t>ресурсоснабжающими</w:t>
      </w:r>
      <w:proofErr w:type="spellEnd"/>
      <w:r w:rsidRPr="00172207">
        <w:rPr>
          <w:rFonts w:ascii="Times New Roman" w:hAnsi="Times New Roman"/>
          <w:color w:val="000000"/>
          <w:sz w:val="23"/>
          <w:szCs w:val="23"/>
        </w:rPr>
        <w:t xml:space="preserve"> организациями и (или) региональным оператором по обращению с твердыми коммунальными отходами плата за коммунальные услуги вносится собственниками соответствующей </w:t>
      </w:r>
      <w:proofErr w:type="spellStart"/>
      <w:r w:rsidRPr="00172207">
        <w:rPr>
          <w:rFonts w:ascii="Times New Roman" w:hAnsi="Times New Roman"/>
          <w:color w:val="000000"/>
          <w:sz w:val="23"/>
          <w:szCs w:val="23"/>
        </w:rPr>
        <w:t>ресурсоснабжающей</w:t>
      </w:r>
      <w:proofErr w:type="spellEnd"/>
      <w:r w:rsidRPr="00172207">
        <w:rPr>
          <w:rFonts w:ascii="Times New Roman" w:hAnsi="Times New Roman"/>
          <w:color w:val="000000"/>
          <w:sz w:val="23"/>
          <w:szCs w:val="23"/>
        </w:rPr>
        <w:t xml:space="preserve"> организации и региональному оператору.</w:t>
      </w:r>
    </w:p>
    <w:p w14:paraId="6F6E8275" w14:textId="2E0787A4" w:rsidR="00953AD5" w:rsidRPr="00172207" w:rsidRDefault="00DF0AA7">
      <w:pPr>
        <w:pBdr>
          <w:top w:val="nil"/>
          <w:left w:val="nil"/>
          <w:bottom w:val="nil"/>
          <w:right w:val="nil"/>
          <w:between w:val="nil"/>
        </w:pBdr>
        <w:spacing w:line="269" w:lineRule="auto"/>
        <w:ind w:left="-142" w:firstLine="426"/>
        <w:jc w:val="both"/>
        <w:rPr>
          <w:rFonts w:ascii="Times New Roman" w:hAnsi="Times New Roman"/>
          <w:color w:val="000000"/>
          <w:sz w:val="23"/>
          <w:szCs w:val="23"/>
        </w:rPr>
      </w:pPr>
      <w:r w:rsidRPr="00172207">
        <w:rPr>
          <w:rFonts w:ascii="Times New Roman" w:hAnsi="Times New Roman"/>
          <w:color w:val="000000"/>
          <w:sz w:val="23"/>
          <w:szCs w:val="23"/>
        </w:rPr>
        <w:t xml:space="preserve">5.4. Стоимость работ и услуг по содержанию и ремонту общего имущества в доме, а также стоимость работ и услуг по управлению дома, </w:t>
      </w:r>
      <w:proofErr w:type="gramStart"/>
      <w:r w:rsidRPr="00172207">
        <w:rPr>
          <w:rFonts w:ascii="Times New Roman" w:hAnsi="Times New Roman"/>
          <w:color w:val="000000"/>
          <w:sz w:val="23"/>
          <w:szCs w:val="23"/>
        </w:rPr>
        <w:t>определяется и утверждается</w:t>
      </w:r>
      <w:proofErr w:type="gramEnd"/>
      <w:r w:rsidRPr="00172207">
        <w:rPr>
          <w:rFonts w:ascii="Times New Roman" w:hAnsi="Times New Roman"/>
          <w:color w:val="000000"/>
          <w:sz w:val="23"/>
          <w:szCs w:val="23"/>
        </w:rPr>
        <w:t xml:space="preserve"> решением Общего собрания по предложению Управляющей организации. Первоначальная стоимость работ и услуг по содержанию и ремонту общего имущества определяется согласно </w:t>
      </w:r>
      <w:r w:rsidR="007A502A" w:rsidRPr="00E95A68">
        <w:rPr>
          <w:rFonts w:ascii="Times New Roman" w:hAnsi="Times New Roman"/>
          <w:color w:val="000000"/>
          <w:sz w:val="23"/>
          <w:szCs w:val="23"/>
        </w:rPr>
        <w:t>П</w:t>
      </w:r>
      <w:r w:rsidRPr="00E95A68">
        <w:rPr>
          <w:rFonts w:ascii="Times New Roman" w:hAnsi="Times New Roman"/>
          <w:color w:val="000000"/>
          <w:sz w:val="23"/>
          <w:szCs w:val="23"/>
        </w:rPr>
        <w:t>риложению №3 -</w:t>
      </w:r>
      <w:r w:rsidRPr="00172207">
        <w:rPr>
          <w:rFonts w:ascii="Times New Roman" w:hAnsi="Times New Roman"/>
          <w:color w:val="000000"/>
          <w:sz w:val="23"/>
          <w:szCs w:val="23"/>
        </w:rPr>
        <w:t xml:space="preserve"> без учета платы за коммунальные ресурсы, потребляемые при использовании и содержании общего имущества в доме. </w:t>
      </w:r>
    </w:p>
    <w:p w14:paraId="7D8FAE9F" w14:textId="71EB5A98" w:rsidR="00953AD5" w:rsidRPr="00172207" w:rsidRDefault="00DF0AA7">
      <w:pPr>
        <w:pBdr>
          <w:top w:val="nil"/>
          <w:left w:val="nil"/>
          <w:bottom w:val="nil"/>
          <w:right w:val="nil"/>
          <w:between w:val="nil"/>
        </w:pBdr>
        <w:spacing w:line="269" w:lineRule="auto"/>
        <w:ind w:left="-142" w:firstLine="426"/>
        <w:jc w:val="both"/>
        <w:rPr>
          <w:rFonts w:ascii="Times New Roman" w:hAnsi="Times New Roman"/>
          <w:color w:val="000000"/>
          <w:sz w:val="23"/>
          <w:szCs w:val="23"/>
        </w:rPr>
      </w:pPr>
      <w:r w:rsidRPr="00172207">
        <w:rPr>
          <w:rFonts w:ascii="Times New Roman" w:hAnsi="Times New Roman"/>
          <w:color w:val="000000"/>
          <w:sz w:val="23"/>
          <w:szCs w:val="23"/>
        </w:rPr>
        <w:t xml:space="preserve">Плата за содержание жилого помещения включает в себя отдельно плату за коммунальные ресурсы, потребляемые при использовании и содержании общего имущества в доме, при условии, что конструктивные особенности дома предусматривают возможность потребления соответствующего вида коммунальных ресурсов при содержании общего имущества. Размер этой платы определяется на основании требований ч. 9.2 ст. 156 Жилищного кодекса РФ, начисление происходит в платежном документе отдельными строками от платы за остальные работы и услуги по содержанию и ремонту, размер которой определен </w:t>
      </w:r>
      <w:r w:rsidR="007A502A" w:rsidRPr="00E95A68">
        <w:rPr>
          <w:rFonts w:ascii="Times New Roman" w:hAnsi="Times New Roman"/>
          <w:color w:val="000000"/>
          <w:sz w:val="23"/>
          <w:szCs w:val="23"/>
        </w:rPr>
        <w:t>П</w:t>
      </w:r>
      <w:r w:rsidRPr="00E95A68">
        <w:rPr>
          <w:rFonts w:ascii="Times New Roman" w:hAnsi="Times New Roman"/>
          <w:color w:val="000000"/>
          <w:sz w:val="23"/>
          <w:szCs w:val="23"/>
        </w:rPr>
        <w:t>риложением №3.</w:t>
      </w:r>
    </w:p>
    <w:p w14:paraId="0C2B0E2A" w14:textId="77777777" w:rsidR="00953AD5" w:rsidRPr="00172207" w:rsidRDefault="00DF0AA7">
      <w:pPr>
        <w:pBdr>
          <w:top w:val="nil"/>
          <w:left w:val="nil"/>
          <w:bottom w:val="nil"/>
          <w:right w:val="nil"/>
          <w:between w:val="nil"/>
        </w:pBdr>
        <w:spacing w:line="269" w:lineRule="auto"/>
        <w:ind w:left="-142" w:firstLine="426"/>
        <w:jc w:val="both"/>
        <w:rPr>
          <w:rFonts w:ascii="Times New Roman" w:hAnsi="Times New Roman"/>
          <w:color w:val="000000"/>
          <w:sz w:val="23"/>
          <w:szCs w:val="23"/>
        </w:rPr>
      </w:pPr>
      <w:r w:rsidRPr="00172207">
        <w:rPr>
          <w:rFonts w:ascii="Times New Roman" w:hAnsi="Times New Roman"/>
          <w:color w:val="000000"/>
          <w:sz w:val="23"/>
          <w:szCs w:val="23"/>
        </w:rPr>
        <w:t xml:space="preserve">5.5. Последующие предложения о размере платы Управляющая организация обязана представить собственникам не </w:t>
      </w:r>
      <w:proofErr w:type="gramStart"/>
      <w:r w:rsidRPr="00172207">
        <w:rPr>
          <w:rFonts w:ascii="Times New Roman" w:hAnsi="Times New Roman"/>
          <w:color w:val="000000"/>
          <w:sz w:val="23"/>
          <w:szCs w:val="23"/>
        </w:rPr>
        <w:t>позднее</w:t>
      </w:r>
      <w:proofErr w:type="gramEnd"/>
      <w:r w:rsidRPr="00172207">
        <w:rPr>
          <w:rFonts w:ascii="Times New Roman" w:hAnsi="Times New Roman"/>
          <w:color w:val="000000"/>
          <w:sz w:val="23"/>
          <w:szCs w:val="23"/>
        </w:rPr>
        <w:t xml:space="preserve"> чем за 30 дней до дня проведения общего собрания собственников по вопросу принятия решения об определении размера платы за содержание жилого помещения. Предложение размещается на досках объявлений, расположенных во всех подъездах МКД или в пределах земельного участка, на котором расположен дом. </w:t>
      </w:r>
    </w:p>
    <w:p w14:paraId="6ACB133C" w14:textId="77777777" w:rsidR="00953AD5" w:rsidRPr="00172207" w:rsidRDefault="00DF0AA7">
      <w:pPr>
        <w:pBdr>
          <w:top w:val="nil"/>
          <w:left w:val="nil"/>
          <w:bottom w:val="nil"/>
          <w:right w:val="nil"/>
          <w:between w:val="nil"/>
        </w:pBdr>
        <w:spacing w:line="269" w:lineRule="auto"/>
        <w:ind w:left="-142" w:firstLine="426"/>
        <w:jc w:val="both"/>
        <w:rPr>
          <w:rFonts w:ascii="Times New Roman" w:hAnsi="Times New Roman"/>
          <w:color w:val="000000"/>
          <w:sz w:val="23"/>
          <w:szCs w:val="23"/>
        </w:rPr>
      </w:pPr>
      <w:r w:rsidRPr="00172207">
        <w:rPr>
          <w:rFonts w:ascii="Times New Roman" w:hAnsi="Times New Roman"/>
          <w:color w:val="000000"/>
          <w:sz w:val="23"/>
          <w:szCs w:val="23"/>
        </w:rPr>
        <w:t xml:space="preserve">В предложении управляющей организации о размере платы должны содержаться расчет (смета) и обоснование размера платы за содержание жилого помещения. </w:t>
      </w:r>
      <w:proofErr w:type="gramStart"/>
      <w:r w:rsidRPr="00172207">
        <w:rPr>
          <w:rFonts w:ascii="Times New Roman" w:hAnsi="Times New Roman"/>
          <w:color w:val="000000"/>
          <w:sz w:val="23"/>
          <w:szCs w:val="23"/>
        </w:rPr>
        <w:t>Если размер такой платы превышает размер платы за содержание для собственников жилых помещений, которые не приняли решение о выборе способа управления многоквартирным домом, установленный уполномоченными органами власти, в предложении Управляющей организации также указывается обоснование такого превышения, предусматривающее детализацию размера платы с указанием расчета годовой стоимости каждого вида работ и услуг по содержанию и ремонту общего имущества с указанием периодичности их</w:t>
      </w:r>
      <w:proofErr w:type="gramEnd"/>
      <w:r w:rsidRPr="00172207">
        <w:rPr>
          <w:rFonts w:ascii="Times New Roman" w:hAnsi="Times New Roman"/>
          <w:color w:val="000000"/>
          <w:sz w:val="23"/>
          <w:szCs w:val="23"/>
        </w:rPr>
        <w:t xml:space="preserve"> выполнения. </w:t>
      </w:r>
    </w:p>
    <w:p w14:paraId="0BADC48F" w14:textId="77777777" w:rsidR="00953AD5" w:rsidRPr="00172207" w:rsidRDefault="00DF0AA7">
      <w:pPr>
        <w:pBdr>
          <w:top w:val="nil"/>
          <w:left w:val="nil"/>
          <w:bottom w:val="nil"/>
          <w:right w:val="nil"/>
          <w:between w:val="nil"/>
        </w:pBdr>
        <w:spacing w:line="269" w:lineRule="auto"/>
        <w:ind w:left="-142" w:firstLine="426"/>
        <w:jc w:val="both"/>
        <w:rPr>
          <w:rFonts w:ascii="Times New Roman" w:hAnsi="Times New Roman"/>
          <w:color w:val="000000"/>
          <w:sz w:val="23"/>
          <w:szCs w:val="23"/>
        </w:rPr>
      </w:pPr>
      <w:r w:rsidRPr="00172207">
        <w:rPr>
          <w:rFonts w:ascii="Times New Roman" w:hAnsi="Times New Roman"/>
          <w:color w:val="000000"/>
          <w:sz w:val="23"/>
          <w:szCs w:val="23"/>
        </w:rPr>
        <w:t xml:space="preserve">5.6.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утверждаемых органами государственной власти субъектов РФ. </w:t>
      </w:r>
    </w:p>
    <w:p w14:paraId="245A5AD2" w14:textId="77777777" w:rsidR="00953AD5" w:rsidRPr="00172207" w:rsidRDefault="00DF0AA7">
      <w:pPr>
        <w:pBdr>
          <w:top w:val="nil"/>
          <w:left w:val="nil"/>
          <w:bottom w:val="nil"/>
          <w:right w:val="nil"/>
          <w:between w:val="nil"/>
        </w:pBdr>
        <w:spacing w:line="269" w:lineRule="auto"/>
        <w:ind w:left="-142" w:firstLine="426"/>
        <w:jc w:val="both"/>
        <w:rPr>
          <w:rFonts w:ascii="Times New Roman" w:hAnsi="Times New Roman"/>
          <w:color w:val="000000"/>
          <w:sz w:val="23"/>
          <w:szCs w:val="23"/>
        </w:rPr>
      </w:pPr>
      <w:r w:rsidRPr="00172207">
        <w:rPr>
          <w:rFonts w:ascii="Times New Roman" w:hAnsi="Times New Roman"/>
          <w:color w:val="000000"/>
          <w:sz w:val="23"/>
          <w:szCs w:val="23"/>
        </w:rPr>
        <w:t xml:space="preserve">5.7. В случае изменения в установленном порядке тарифов на коммунальные услуги организация применяет новые тарифы со дня вступления в силу соответствующего нормативного правового акта, если им не предусмотрено иное, предварительно уведомив об этом Собственника </w:t>
      </w:r>
      <w:proofErr w:type="gramStart"/>
      <w:r w:rsidRPr="00172207">
        <w:rPr>
          <w:rFonts w:ascii="Times New Roman" w:hAnsi="Times New Roman"/>
          <w:color w:val="000000"/>
          <w:sz w:val="23"/>
          <w:szCs w:val="23"/>
        </w:rPr>
        <w:t>-н</w:t>
      </w:r>
      <w:proofErr w:type="gramEnd"/>
      <w:r w:rsidRPr="00172207">
        <w:rPr>
          <w:rFonts w:ascii="Times New Roman" w:hAnsi="Times New Roman"/>
          <w:color w:val="000000"/>
          <w:sz w:val="23"/>
          <w:szCs w:val="23"/>
        </w:rPr>
        <w:t>е позднее чем за 30 дней до даты представления платежных документов, на основании которых будет вноситься плата за коммунальные услуги в ином размере.</w:t>
      </w:r>
    </w:p>
    <w:p w14:paraId="395AFEF5" w14:textId="77777777" w:rsidR="00953AD5" w:rsidRPr="00172207" w:rsidRDefault="00DF0AA7">
      <w:pPr>
        <w:pBdr>
          <w:top w:val="nil"/>
          <w:left w:val="nil"/>
          <w:bottom w:val="nil"/>
          <w:right w:val="nil"/>
          <w:between w:val="nil"/>
        </w:pBdr>
        <w:spacing w:line="269" w:lineRule="auto"/>
        <w:ind w:left="-142" w:firstLine="426"/>
        <w:jc w:val="both"/>
        <w:rPr>
          <w:rFonts w:ascii="Times New Roman" w:hAnsi="Times New Roman"/>
          <w:color w:val="000000"/>
          <w:sz w:val="23"/>
          <w:szCs w:val="23"/>
        </w:rPr>
      </w:pPr>
      <w:r w:rsidRPr="00172207">
        <w:rPr>
          <w:rFonts w:ascii="Times New Roman" w:hAnsi="Times New Roman"/>
          <w:color w:val="000000"/>
          <w:sz w:val="23"/>
          <w:szCs w:val="23"/>
        </w:rPr>
        <w:t xml:space="preserve">5.8. Лица, несвоевременно и (или) не полностью внесшие плату за жилое помещение и коммунальные услуги, обязаны уплатить организации пени в размере 1/300 </w:t>
      </w:r>
      <w:hyperlink r:id="rId9" w:anchor="dst100002">
        <w:r w:rsidRPr="00172207">
          <w:rPr>
            <w:rFonts w:ascii="Times New Roman" w:hAnsi="Times New Roman"/>
            <w:color w:val="000000"/>
            <w:sz w:val="23"/>
            <w:szCs w:val="23"/>
          </w:rPr>
          <w:t>ставки</w:t>
        </w:r>
      </w:hyperlink>
      <w:r w:rsidRPr="00172207">
        <w:rPr>
          <w:rFonts w:ascii="Times New Roman" w:hAnsi="Times New Roman"/>
          <w:color w:val="000000"/>
          <w:sz w:val="23"/>
          <w:szCs w:val="23"/>
        </w:rPr>
        <w:t xml:space="preserve"> рефинансирования Центрального банка РФ, действующей на день фактической оплаты, от не выплаченной в срок </w:t>
      </w:r>
      <w:proofErr w:type="gramStart"/>
      <w:r w:rsidRPr="00172207">
        <w:rPr>
          <w:rFonts w:ascii="Times New Roman" w:hAnsi="Times New Roman"/>
          <w:color w:val="000000"/>
          <w:sz w:val="23"/>
          <w:szCs w:val="23"/>
        </w:rPr>
        <w:t>суммы</w:t>
      </w:r>
      <w:proofErr w:type="gramEnd"/>
      <w:r w:rsidRPr="00172207">
        <w:rPr>
          <w:rFonts w:ascii="Times New Roman" w:hAnsi="Times New Roman"/>
          <w:color w:val="000000"/>
          <w:sz w:val="23"/>
          <w:szCs w:val="23"/>
        </w:rPr>
        <w:t xml:space="preserve">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90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1/130 ставки рефинансирования Центрального банка РФ, действующей на день фактической оплаты, от не выплаченной в срок суммы за каждый день просрочки. </w:t>
      </w:r>
    </w:p>
    <w:p w14:paraId="72F3E095" w14:textId="77777777" w:rsidR="00953AD5" w:rsidRPr="00172207" w:rsidRDefault="00DF0AA7">
      <w:pPr>
        <w:pBdr>
          <w:top w:val="nil"/>
          <w:left w:val="nil"/>
          <w:bottom w:val="nil"/>
          <w:right w:val="nil"/>
          <w:between w:val="nil"/>
        </w:pBdr>
        <w:spacing w:line="269" w:lineRule="auto"/>
        <w:ind w:left="-142" w:firstLine="426"/>
        <w:jc w:val="both"/>
        <w:rPr>
          <w:rFonts w:ascii="Times New Roman" w:hAnsi="Times New Roman"/>
          <w:color w:val="000000"/>
          <w:sz w:val="23"/>
          <w:szCs w:val="23"/>
        </w:rPr>
      </w:pPr>
      <w:r w:rsidRPr="00172207">
        <w:rPr>
          <w:rFonts w:ascii="Times New Roman" w:hAnsi="Times New Roman"/>
          <w:color w:val="000000"/>
          <w:sz w:val="23"/>
          <w:szCs w:val="23"/>
        </w:rPr>
        <w:t xml:space="preserve">5.9. Услуги и работы, выполнение которых не </w:t>
      </w:r>
      <w:proofErr w:type="gramStart"/>
      <w:r w:rsidRPr="00172207">
        <w:rPr>
          <w:rFonts w:ascii="Times New Roman" w:hAnsi="Times New Roman"/>
          <w:color w:val="000000"/>
          <w:sz w:val="23"/>
          <w:szCs w:val="23"/>
        </w:rPr>
        <w:t>является обязанностью Управляющей организации в соответствии с действующим законодательством РФ и не указанные прямо в Приложениях к договору могут</w:t>
      </w:r>
      <w:proofErr w:type="gramEnd"/>
      <w:r w:rsidRPr="00172207">
        <w:rPr>
          <w:rFonts w:ascii="Times New Roman" w:hAnsi="Times New Roman"/>
          <w:color w:val="000000"/>
          <w:sz w:val="23"/>
          <w:szCs w:val="23"/>
        </w:rPr>
        <w:t xml:space="preserve"> выполняться Управляющей организацией за дополнительную плату в соответствии с прейскурантом платных услуг организации по заявлению Собственника.</w:t>
      </w:r>
    </w:p>
    <w:p w14:paraId="10FB9D55" w14:textId="77777777" w:rsidR="00953AD5" w:rsidRPr="00172207" w:rsidRDefault="00DF0AA7">
      <w:pPr>
        <w:pBdr>
          <w:top w:val="nil"/>
          <w:left w:val="nil"/>
          <w:bottom w:val="nil"/>
          <w:right w:val="nil"/>
          <w:between w:val="nil"/>
        </w:pBdr>
        <w:spacing w:line="269" w:lineRule="auto"/>
        <w:ind w:left="-142" w:firstLine="426"/>
        <w:jc w:val="both"/>
        <w:rPr>
          <w:rFonts w:ascii="Times New Roman" w:hAnsi="Times New Roman"/>
          <w:color w:val="000000"/>
          <w:sz w:val="23"/>
          <w:szCs w:val="23"/>
        </w:rPr>
      </w:pPr>
      <w:r w:rsidRPr="00172207">
        <w:rPr>
          <w:rFonts w:ascii="Times New Roman" w:hAnsi="Times New Roman"/>
          <w:color w:val="000000"/>
          <w:sz w:val="23"/>
          <w:szCs w:val="23"/>
        </w:rPr>
        <w:t>5.10. Услуги и работы, не перечисленные в договоре управления, но направленные на достижение целей управления МКД могут оказываться Управляющей организацией на основании отдельных решений общих собраний, в которых определяется вид услуг. Порядок её оказания, а также размер и порядок внесения платы за данные дополнительные услуги.</w:t>
      </w:r>
    </w:p>
    <w:p w14:paraId="1FCF7A42" w14:textId="77777777" w:rsidR="00953AD5" w:rsidRPr="00172207" w:rsidRDefault="00953AD5">
      <w:pPr>
        <w:pBdr>
          <w:top w:val="nil"/>
          <w:left w:val="nil"/>
          <w:bottom w:val="nil"/>
          <w:right w:val="nil"/>
          <w:between w:val="nil"/>
        </w:pBdr>
        <w:spacing w:line="269" w:lineRule="auto"/>
        <w:ind w:left="-142" w:firstLine="426"/>
        <w:jc w:val="both"/>
        <w:rPr>
          <w:rFonts w:ascii="Times New Roman" w:hAnsi="Times New Roman"/>
          <w:color w:val="000000"/>
          <w:sz w:val="23"/>
          <w:szCs w:val="23"/>
        </w:rPr>
      </w:pPr>
    </w:p>
    <w:p w14:paraId="7591E82D" w14:textId="77777777" w:rsidR="00953AD5" w:rsidRPr="00172207" w:rsidRDefault="00DF0AA7">
      <w:pPr>
        <w:pBdr>
          <w:top w:val="nil"/>
          <w:left w:val="nil"/>
          <w:bottom w:val="nil"/>
          <w:right w:val="nil"/>
          <w:between w:val="nil"/>
        </w:pBdr>
        <w:tabs>
          <w:tab w:val="left" w:pos="1260"/>
        </w:tabs>
        <w:spacing w:line="211" w:lineRule="auto"/>
        <w:ind w:left="-142" w:firstLine="426"/>
        <w:jc w:val="center"/>
        <w:rPr>
          <w:rFonts w:ascii="Times New Roman" w:hAnsi="Times New Roman"/>
          <w:color w:val="000000"/>
          <w:sz w:val="23"/>
          <w:szCs w:val="23"/>
        </w:rPr>
      </w:pPr>
      <w:r w:rsidRPr="00172207">
        <w:rPr>
          <w:rFonts w:ascii="Times New Roman" w:hAnsi="Times New Roman"/>
          <w:color w:val="000000"/>
          <w:sz w:val="23"/>
          <w:szCs w:val="23"/>
        </w:rPr>
        <w:t>6. ОТВЕТСТВЕННОСТЬ СТОРОН</w:t>
      </w:r>
    </w:p>
    <w:p w14:paraId="7984FB02" w14:textId="77777777" w:rsidR="00953AD5" w:rsidRPr="00172207" w:rsidRDefault="00953AD5">
      <w:pPr>
        <w:pBdr>
          <w:top w:val="nil"/>
          <w:left w:val="nil"/>
          <w:bottom w:val="nil"/>
          <w:right w:val="nil"/>
          <w:between w:val="nil"/>
        </w:pBdr>
        <w:tabs>
          <w:tab w:val="left" w:pos="1260"/>
        </w:tabs>
        <w:spacing w:line="214" w:lineRule="auto"/>
        <w:ind w:left="-142" w:firstLine="426"/>
        <w:jc w:val="both"/>
        <w:rPr>
          <w:rFonts w:ascii="Times New Roman" w:hAnsi="Times New Roman"/>
          <w:color w:val="000000"/>
          <w:sz w:val="23"/>
          <w:szCs w:val="23"/>
        </w:rPr>
      </w:pPr>
    </w:p>
    <w:p w14:paraId="7D9E74E2" w14:textId="0892889D" w:rsidR="00953AD5" w:rsidRPr="00172207" w:rsidRDefault="00DF0AA7">
      <w:pPr>
        <w:pBdr>
          <w:top w:val="nil"/>
          <w:left w:val="nil"/>
          <w:bottom w:val="nil"/>
          <w:right w:val="nil"/>
          <w:between w:val="nil"/>
        </w:pBdr>
        <w:tabs>
          <w:tab w:val="left" w:pos="1260"/>
        </w:tabs>
        <w:ind w:left="-142" w:firstLine="426"/>
        <w:jc w:val="both"/>
        <w:rPr>
          <w:rFonts w:ascii="Times New Roman" w:hAnsi="Times New Roman"/>
          <w:color w:val="000000"/>
          <w:sz w:val="23"/>
          <w:szCs w:val="23"/>
        </w:rPr>
      </w:pPr>
      <w:r w:rsidRPr="00172207">
        <w:rPr>
          <w:rFonts w:ascii="Times New Roman" w:hAnsi="Times New Roman"/>
          <w:color w:val="000000"/>
          <w:sz w:val="23"/>
          <w:szCs w:val="23"/>
        </w:rPr>
        <w:t>6.1. За неисполнение или ненадлежащее исполнение Дог</w:t>
      </w:r>
      <w:r w:rsidR="00B618CB">
        <w:rPr>
          <w:rFonts w:ascii="Times New Roman" w:hAnsi="Times New Roman"/>
          <w:color w:val="000000"/>
          <w:sz w:val="23"/>
          <w:szCs w:val="23"/>
        </w:rPr>
        <w:t>овора, а также причиненный ущерб</w:t>
      </w:r>
      <w:r w:rsidRPr="00172207">
        <w:rPr>
          <w:rFonts w:ascii="Times New Roman" w:hAnsi="Times New Roman"/>
          <w:color w:val="000000"/>
          <w:sz w:val="23"/>
          <w:szCs w:val="23"/>
        </w:rPr>
        <w:t>,</w:t>
      </w:r>
      <w:r w:rsidR="00B618CB">
        <w:rPr>
          <w:rFonts w:ascii="Times New Roman" w:hAnsi="Times New Roman"/>
          <w:color w:val="000000"/>
          <w:sz w:val="23"/>
          <w:szCs w:val="23"/>
        </w:rPr>
        <w:t xml:space="preserve"> причинённый в результате действия или бездействия,</w:t>
      </w:r>
      <w:r w:rsidRPr="00172207">
        <w:rPr>
          <w:rFonts w:ascii="Times New Roman" w:hAnsi="Times New Roman"/>
          <w:color w:val="000000"/>
          <w:sz w:val="23"/>
          <w:szCs w:val="23"/>
        </w:rPr>
        <w:t xml:space="preserve"> Стороны несут ответственность в соответствии с жилищным и гражданским законодательством РФ и Договором.</w:t>
      </w:r>
    </w:p>
    <w:p w14:paraId="42F6F75D" w14:textId="77777777" w:rsidR="00953AD5" w:rsidRPr="00172207" w:rsidRDefault="00DF0AA7">
      <w:pPr>
        <w:pBdr>
          <w:top w:val="nil"/>
          <w:left w:val="nil"/>
          <w:bottom w:val="nil"/>
          <w:right w:val="nil"/>
          <w:between w:val="nil"/>
        </w:pBdr>
        <w:tabs>
          <w:tab w:val="left" w:pos="1260"/>
        </w:tabs>
        <w:ind w:left="-142" w:firstLine="426"/>
        <w:jc w:val="both"/>
        <w:rPr>
          <w:rFonts w:ascii="Times New Roman" w:hAnsi="Times New Roman"/>
          <w:color w:val="000000"/>
          <w:sz w:val="23"/>
          <w:szCs w:val="23"/>
        </w:rPr>
      </w:pPr>
      <w:r w:rsidRPr="00172207">
        <w:rPr>
          <w:rFonts w:ascii="Times New Roman" w:hAnsi="Times New Roman"/>
          <w:color w:val="000000"/>
          <w:sz w:val="23"/>
          <w:szCs w:val="23"/>
        </w:rPr>
        <w:t>6.2. При выявлении Управляющей организацией факта проживания в жилом помещении Собственника лиц, не зарегистрированных по месту жительства (месту пребывания)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
    <w:p w14:paraId="177C8EF8" w14:textId="77777777" w:rsidR="00953AD5" w:rsidRPr="00172207" w:rsidRDefault="00DF0AA7">
      <w:pPr>
        <w:pBdr>
          <w:top w:val="nil"/>
          <w:left w:val="nil"/>
          <w:bottom w:val="nil"/>
          <w:right w:val="nil"/>
          <w:between w:val="nil"/>
        </w:pBdr>
        <w:tabs>
          <w:tab w:val="left" w:pos="1260"/>
        </w:tabs>
        <w:ind w:left="-142" w:firstLine="426"/>
        <w:jc w:val="both"/>
        <w:rPr>
          <w:rFonts w:ascii="Times New Roman" w:hAnsi="Times New Roman"/>
          <w:color w:val="000000"/>
          <w:sz w:val="23"/>
          <w:szCs w:val="23"/>
        </w:rPr>
      </w:pPr>
      <w:r w:rsidRPr="00172207">
        <w:rPr>
          <w:rFonts w:ascii="Times New Roman" w:hAnsi="Times New Roman"/>
          <w:color w:val="000000"/>
          <w:sz w:val="23"/>
          <w:szCs w:val="23"/>
        </w:rPr>
        <w:t xml:space="preserve">6.3. Управляющая организация, не исполнившая или ненадлежащим образом исполнившая обязательства в соответствии с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w:t>
      </w:r>
    </w:p>
    <w:p w14:paraId="20856DF4" w14:textId="77777777" w:rsidR="00953AD5" w:rsidRPr="00172207" w:rsidRDefault="00DF0AA7">
      <w:pPr>
        <w:widowControl w:val="0"/>
        <w:ind w:left="-142" w:firstLine="426"/>
        <w:jc w:val="both"/>
        <w:rPr>
          <w:rFonts w:ascii="Times New Roman" w:hAnsi="Times New Roman"/>
          <w:sz w:val="23"/>
          <w:szCs w:val="23"/>
        </w:rPr>
      </w:pPr>
      <w:r w:rsidRPr="00172207">
        <w:rPr>
          <w:rFonts w:ascii="Times New Roman" w:hAnsi="Times New Roman"/>
          <w:sz w:val="23"/>
          <w:szCs w:val="23"/>
        </w:rPr>
        <w:t xml:space="preserve">При наступлении обстоятельств непреодолимой силы Управляющая организация осуществляет указанные в настоящем Договоре работы и услуги по содержанию и ремонту общего имущества в МКД, выполнение и оказание которых возможно в сложившихся условиях, и предъявляет Собственникам счета по оплате выполненных работ и оказанных услуг. </w:t>
      </w:r>
    </w:p>
    <w:p w14:paraId="2A3C0EB5" w14:textId="77777777" w:rsidR="00953AD5" w:rsidRPr="00172207" w:rsidRDefault="00953AD5">
      <w:pPr>
        <w:pBdr>
          <w:top w:val="nil"/>
          <w:left w:val="nil"/>
          <w:bottom w:val="nil"/>
          <w:right w:val="nil"/>
          <w:between w:val="nil"/>
        </w:pBdr>
        <w:tabs>
          <w:tab w:val="left" w:pos="1260"/>
        </w:tabs>
        <w:spacing w:line="218" w:lineRule="auto"/>
        <w:ind w:left="-142" w:firstLine="426"/>
        <w:jc w:val="both"/>
        <w:rPr>
          <w:rFonts w:ascii="Times New Roman" w:hAnsi="Times New Roman"/>
          <w:color w:val="000000"/>
          <w:sz w:val="23"/>
          <w:szCs w:val="23"/>
        </w:rPr>
      </w:pPr>
    </w:p>
    <w:p w14:paraId="5D0D0E3E" w14:textId="77777777" w:rsidR="00953AD5" w:rsidRPr="00172207" w:rsidRDefault="00DF0AA7">
      <w:pPr>
        <w:pBdr>
          <w:top w:val="nil"/>
          <w:left w:val="nil"/>
          <w:bottom w:val="nil"/>
          <w:right w:val="nil"/>
          <w:between w:val="nil"/>
        </w:pBdr>
        <w:tabs>
          <w:tab w:val="left" w:pos="1260"/>
        </w:tabs>
        <w:spacing w:line="218" w:lineRule="auto"/>
        <w:ind w:left="-142" w:firstLine="426"/>
        <w:jc w:val="center"/>
        <w:rPr>
          <w:rFonts w:ascii="Times New Roman" w:hAnsi="Times New Roman"/>
          <w:color w:val="000000"/>
          <w:sz w:val="23"/>
          <w:szCs w:val="23"/>
        </w:rPr>
      </w:pPr>
      <w:r w:rsidRPr="00172207">
        <w:rPr>
          <w:rFonts w:ascii="Times New Roman" w:hAnsi="Times New Roman"/>
          <w:color w:val="000000"/>
          <w:sz w:val="23"/>
          <w:szCs w:val="23"/>
        </w:rPr>
        <w:t xml:space="preserve">7. ОСУЩЕСТВЛЕНИЕ КОНТРОЛЯ НАД ВЫПОЛНЕНИЕМ УПРАВЛЯЮЩЕЙ ОРГАНИЗАЦИЕЙ ЕЕ ОБЯЗАТЕЛЬСТВ ПО ДОГОВОРУ. РАЗРЕШЕНИЕ СПОРОВ </w:t>
      </w:r>
    </w:p>
    <w:p w14:paraId="58E84E38" w14:textId="77777777" w:rsidR="00953AD5" w:rsidRPr="00172207" w:rsidRDefault="00953AD5">
      <w:pPr>
        <w:pBdr>
          <w:top w:val="nil"/>
          <w:left w:val="nil"/>
          <w:bottom w:val="nil"/>
          <w:right w:val="nil"/>
          <w:between w:val="nil"/>
        </w:pBdr>
        <w:tabs>
          <w:tab w:val="left" w:pos="1260"/>
        </w:tabs>
        <w:spacing w:line="218" w:lineRule="auto"/>
        <w:ind w:left="-142" w:firstLine="426"/>
        <w:jc w:val="center"/>
        <w:rPr>
          <w:rFonts w:ascii="Times New Roman" w:hAnsi="Times New Roman"/>
          <w:color w:val="000000"/>
          <w:sz w:val="23"/>
          <w:szCs w:val="23"/>
        </w:rPr>
      </w:pPr>
    </w:p>
    <w:p w14:paraId="630D912F" w14:textId="4A2DFFAD" w:rsidR="00953AD5" w:rsidRPr="00172207" w:rsidRDefault="00DF0AA7">
      <w:pPr>
        <w:pBdr>
          <w:top w:val="nil"/>
          <w:left w:val="nil"/>
          <w:bottom w:val="nil"/>
          <w:right w:val="nil"/>
          <w:between w:val="nil"/>
        </w:pBdr>
        <w:tabs>
          <w:tab w:val="left" w:pos="1260"/>
        </w:tabs>
        <w:ind w:left="-142" w:firstLine="426"/>
        <w:jc w:val="both"/>
        <w:rPr>
          <w:rFonts w:ascii="Times New Roman" w:hAnsi="Times New Roman"/>
          <w:color w:val="000000"/>
          <w:sz w:val="23"/>
          <w:szCs w:val="23"/>
        </w:rPr>
      </w:pPr>
      <w:r w:rsidRPr="00172207">
        <w:rPr>
          <w:rFonts w:ascii="Times New Roman" w:hAnsi="Times New Roman"/>
          <w:color w:val="000000"/>
          <w:sz w:val="23"/>
          <w:szCs w:val="23"/>
        </w:rPr>
        <w:t>7.1. Контроль над деятельностью Управляющей организации в части исполнения Договора осуществляетс</w:t>
      </w:r>
      <w:r w:rsidR="008E176F">
        <w:rPr>
          <w:rFonts w:ascii="Times New Roman" w:hAnsi="Times New Roman"/>
          <w:color w:val="000000"/>
          <w:sz w:val="23"/>
          <w:szCs w:val="23"/>
        </w:rPr>
        <w:t>я Собственником, Советом дома, П</w:t>
      </w:r>
      <w:r w:rsidRPr="00172207">
        <w:rPr>
          <w:rFonts w:ascii="Times New Roman" w:hAnsi="Times New Roman"/>
          <w:color w:val="000000"/>
          <w:sz w:val="23"/>
          <w:szCs w:val="23"/>
        </w:rPr>
        <w:t>редседателем Совета дома в соответствии с их полномочиями путем:</w:t>
      </w:r>
    </w:p>
    <w:p w14:paraId="1A87A5EC" w14:textId="77777777" w:rsidR="00953AD5" w:rsidRPr="00172207" w:rsidRDefault="00DF0AA7">
      <w:pPr>
        <w:pBdr>
          <w:top w:val="nil"/>
          <w:left w:val="nil"/>
          <w:bottom w:val="nil"/>
          <w:right w:val="nil"/>
          <w:between w:val="nil"/>
        </w:pBdr>
        <w:tabs>
          <w:tab w:val="left" w:pos="0"/>
        </w:tabs>
        <w:ind w:left="-142" w:firstLine="426"/>
        <w:jc w:val="both"/>
        <w:rPr>
          <w:rFonts w:ascii="Times New Roman" w:hAnsi="Times New Roman"/>
          <w:color w:val="000000"/>
          <w:sz w:val="23"/>
          <w:szCs w:val="23"/>
        </w:rPr>
      </w:pPr>
      <w:r w:rsidRPr="00172207">
        <w:rPr>
          <w:rFonts w:ascii="Times New Roman" w:hAnsi="Times New Roman"/>
          <w:color w:val="000000"/>
          <w:sz w:val="23"/>
          <w:szCs w:val="23"/>
        </w:rPr>
        <w:t>- проверки при подписании актов приема-передачи работ, указании в них своих замечаний. В случае отсутствия замечаний работы считаются выполненными, а услуги – оказанными в необходимом объеме и надлежащего качества;</w:t>
      </w:r>
    </w:p>
    <w:p w14:paraId="60F50D26" w14:textId="77777777" w:rsidR="00953AD5" w:rsidRPr="00172207" w:rsidRDefault="00DF0AA7">
      <w:pPr>
        <w:ind w:left="-142" w:firstLine="426"/>
        <w:jc w:val="both"/>
        <w:rPr>
          <w:rFonts w:ascii="Times New Roman" w:hAnsi="Times New Roman"/>
          <w:color w:val="000000"/>
          <w:sz w:val="23"/>
          <w:szCs w:val="23"/>
        </w:rPr>
      </w:pPr>
      <w:r w:rsidRPr="00172207">
        <w:rPr>
          <w:rFonts w:ascii="Times New Roman" w:hAnsi="Times New Roman"/>
          <w:color w:val="000000"/>
          <w:sz w:val="23"/>
          <w:szCs w:val="23"/>
        </w:rPr>
        <w:t xml:space="preserve">- </w:t>
      </w:r>
      <w:r w:rsidRPr="00172207">
        <w:rPr>
          <w:rFonts w:ascii="Times New Roman" w:hAnsi="Times New Roman"/>
          <w:sz w:val="23"/>
          <w:szCs w:val="23"/>
        </w:rPr>
        <w:t xml:space="preserve">совместных осмотров </w:t>
      </w:r>
      <w:r w:rsidRPr="00172207">
        <w:rPr>
          <w:rFonts w:ascii="Times New Roman" w:hAnsi="Times New Roman"/>
          <w:color w:val="000000"/>
          <w:sz w:val="23"/>
          <w:szCs w:val="23"/>
        </w:rPr>
        <w:t xml:space="preserve">общего имущества, проверок технического состояния дома, инженерного оборудования; </w:t>
      </w:r>
    </w:p>
    <w:p w14:paraId="34065069" w14:textId="77777777" w:rsidR="00953AD5" w:rsidRPr="00172207" w:rsidRDefault="00DF0AA7">
      <w:pPr>
        <w:ind w:left="-142" w:firstLine="426"/>
        <w:jc w:val="both"/>
        <w:rPr>
          <w:rFonts w:ascii="Times New Roman" w:hAnsi="Times New Roman"/>
          <w:sz w:val="23"/>
          <w:szCs w:val="23"/>
        </w:rPr>
      </w:pPr>
      <w:r w:rsidRPr="00172207">
        <w:rPr>
          <w:rFonts w:ascii="Times New Roman" w:hAnsi="Times New Roman"/>
          <w:sz w:val="23"/>
          <w:szCs w:val="23"/>
        </w:rPr>
        <w:t>- подачи в письменном виде жалоб, претензий и прочих обращений в Управляющую организацию. Данные обращения рассматриваются в сроки, предусмотренные Постановлением Правительства РФ от 15.05.2013 N 416, а также иными нормативно-правовыми актами в зависимости от содержания обращений;</w:t>
      </w:r>
    </w:p>
    <w:p w14:paraId="71478B4E" w14:textId="77777777" w:rsidR="00953AD5" w:rsidRPr="00172207" w:rsidRDefault="00DF0AA7">
      <w:pPr>
        <w:ind w:left="-142" w:firstLine="426"/>
        <w:jc w:val="both"/>
        <w:rPr>
          <w:rFonts w:ascii="Times New Roman" w:hAnsi="Times New Roman"/>
          <w:sz w:val="23"/>
          <w:szCs w:val="23"/>
        </w:rPr>
      </w:pPr>
      <w:r w:rsidRPr="00172207">
        <w:rPr>
          <w:rFonts w:ascii="Times New Roman" w:hAnsi="Times New Roman"/>
          <w:sz w:val="23"/>
          <w:szCs w:val="23"/>
        </w:rPr>
        <w:t xml:space="preserve">- обращения в органы, осуществляющие государственный и муниципальный </w:t>
      </w:r>
      <w:proofErr w:type="gramStart"/>
      <w:r w:rsidRPr="00172207">
        <w:rPr>
          <w:rFonts w:ascii="Times New Roman" w:hAnsi="Times New Roman"/>
          <w:sz w:val="23"/>
          <w:szCs w:val="23"/>
        </w:rPr>
        <w:t>контроль  за</w:t>
      </w:r>
      <w:proofErr w:type="gramEnd"/>
      <w:r w:rsidRPr="00172207">
        <w:rPr>
          <w:rFonts w:ascii="Times New Roman" w:hAnsi="Times New Roman"/>
          <w:sz w:val="23"/>
          <w:szCs w:val="23"/>
        </w:rPr>
        <w:t xml:space="preserve"> использованием и сохранностью жилищного фонда, его соответствия установленным требованиям для административного воздействия, а также в иные органы исполнительной власти в соответствии с действующим законодательством.</w:t>
      </w:r>
    </w:p>
    <w:p w14:paraId="60B83442" w14:textId="77777777" w:rsidR="00953AD5" w:rsidRPr="00172207" w:rsidRDefault="00DF0AA7">
      <w:pPr>
        <w:ind w:left="-142" w:firstLine="426"/>
        <w:jc w:val="both"/>
        <w:rPr>
          <w:rFonts w:ascii="Times New Roman" w:hAnsi="Times New Roman"/>
          <w:sz w:val="23"/>
          <w:szCs w:val="23"/>
        </w:rPr>
      </w:pPr>
      <w:r w:rsidRPr="00172207">
        <w:rPr>
          <w:rFonts w:ascii="Times New Roman" w:hAnsi="Times New Roman"/>
          <w:sz w:val="23"/>
          <w:szCs w:val="23"/>
        </w:rPr>
        <w:t xml:space="preserve">7.2. Собственники осуществляют </w:t>
      </w:r>
      <w:proofErr w:type="gramStart"/>
      <w:r w:rsidRPr="00172207">
        <w:rPr>
          <w:rFonts w:ascii="Times New Roman" w:hAnsi="Times New Roman"/>
          <w:sz w:val="23"/>
          <w:szCs w:val="23"/>
        </w:rPr>
        <w:t>контроль за</w:t>
      </w:r>
      <w:proofErr w:type="gramEnd"/>
      <w:r w:rsidRPr="00172207">
        <w:rPr>
          <w:rFonts w:ascii="Times New Roman" w:hAnsi="Times New Roman"/>
          <w:sz w:val="23"/>
          <w:szCs w:val="23"/>
        </w:rPr>
        <w:t xml:space="preserve"> деятельностью организации, не вмешиваясь в ее оперативно-хозяйственную</w:t>
      </w:r>
      <w:r w:rsidRPr="00172207">
        <w:rPr>
          <w:rFonts w:ascii="Times New Roman" w:hAnsi="Times New Roman"/>
          <w:color w:val="000000"/>
          <w:sz w:val="23"/>
          <w:szCs w:val="23"/>
        </w:rPr>
        <w:t xml:space="preserve"> деятельность.</w:t>
      </w:r>
    </w:p>
    <w:p w14:paraId="15B9AACF" w14:textId="77777777" w:rsidR="00953AD5" w:rsidRPr="00172207" w:rsidRDefault="00DF0AA7">
      <w:pPr>
        <w:ind w:left="-142" w:firstLine="426"/>
        <w:jc w:val="both"/>
        <w:rPr>
          <w:rFonts w:ascii="Times New Roman" w:hAnsi="Times New Roman"/>
          <w:color w:val="000000"/>
          <w:sz w:val="23"/>
          <w:szCs w:val="23"/>
        </w:rPr>
      </w:pPr>
      <w:r w:rsidRPr="00172207">
        <w:rPr>
          <w:rFonts w:ascii="Times New Roman" w:hAnsi="Times New Roman"/>
          <w:sz w:val="23"/>
          <w:szCs w:val="23"/>
        </w:rPr>
        <w:t>7.3. Факт выявления ненадлежащего качества услуг и работ и (или) превышения установленной продолжительности перерывов в оказании услуг или выполнении работ по договору отражается в акте. Акт нарушения качества или превышения установленной продолжительности перерыва в оказании услуг или выполнении работ составляется в порядке, установленном разделом Х Правил предоставления коммунальных услуг №354.</w:t>
      </w:r>
    </w:p>
    <w:p w14:paraId="0EDA9115" w14:textId="77777777" w:rsidR="00953AD5" w:rsidRPr="00172207" w:rsidRDefault="00DF0AA7">
      <w:pPr>
        <w:widowControl w:val="0"/>
        <w:ind w:left="-142" w:firstLine="426"/>
        <w:jc w:val="both"/>
        <w:rPr>
          <w:rFonts w:ascii="Times New Roman" w:hAnsi="Times New Roman"/>
          <w:sz w:val="23"/>
          <w:szCs w:val="23"/>
        </w:rPr>
      </w:pPr>
      <w:r w:rsidRPr="00172207">
        <w:rPr>
          <w:rFonts w:ascii="Times New Roman" w:hAnsi="Times New Roman"/>
          <w:sz w:val="23"/>
          <w:szCs w:val="23"/>
        </w:rPr>
        <w:t>7.4. Споры, возникшие из Договора или в связи с ним, могут разрешаться Сторонами путём переговоров или в судебном порядке. Также для разрешения споров стороны имеют право обращаться в государственные или муниципальные органы контроля (надзора) согласно компетенции данных органов.</w:t>
      </w:r>
    </w:p>
    <w:p w14:paraId="71FC89D9" w14:textId="77777777" w:rsidR="00953AD5" w:rsidRPr="00172207" w:rsidRDefault="00953AD5">
      <w:pPr>
        <w:pBdr>
          <w:top w:val="nil"/>
          <w:left w:val="nil"/>
          <w:bottom w:val="nil"/>
          <w:right w:val="nil"/>
          <w:between w:val="nil"/>
        </w:pBdr>
        <w:tabs>
          <w:tab w:val="left" w:pos="1260"/>
        </w:tabs>
        <w:ind w:left="-142" w:firstLine="426"/>
        <w:jc w:val="both"/>
        <w:rPr>
          <w:rFonts w:ascii="Times New Roman" w:hAnsi="Times New Roman"/>
          <w:color w:val="000000"/>
          <w:sz w:val="23"/>
          <w:szCs w:val="23"/>
        </w:rPr>
      </w:pPr>
    </w:p>
    <w:p w14:paraId="00414505" w14:textId="77777777" w:rsidR="00953AD5" w:rsidRPr="00172207" w:rsidRDefault="00DF0AA7">
      <w:pPr>
        <w:pBdr>
          <w:top w:val="nil"/>
          <w:left w:val="nil"/>
          <w:bottom w:val="nil"/>
          <w:right w:val="nil"/>
          <w:between w:val="nil"/>
        </w:pBdr>
        <w:tabs>
          <w:tab w:val="left" w:pos="1260"/>
        </w:tabs>
        <w:spacing w:line="211" w:lineRule="auto"/>
        <w:ind w:left="-142" w:firstLine="426"/>
        <w:jc w:val="center"/>
        <w:rPr>
          <w:rFonts w:ascii="Times New Roman" w:hAnsi="Times New Roman"/>
          <w:color w:val="000000"/>
          <w:sz w:val="23"/>
          <w:szCs w:val="23"/>
        </w:rPr>
      </w:pPr>
      <w:r w:rsidRPr="00172207">
        <w:rPr>
          <w:rFonts w:ascii="Times New Roman" w:hAnsi="Times New Roman"/>
          <w:color w:val="000000"/>
          <w:sz w:val="23"/>
          <w:szCs w:val="23"/>
        </w:rPr>
        <w:t>8. ПОРЯДОК ИЗМЕНЕНИЯ И РАСТОРЖЕНИЯ ДОГОВОРА</w:t>
      </w:r>
    </w:p>
    <w:p w14:paraId="6301759B" w14:textId="77777777" w:rsidR="00953AD5" w:rsidRPr="00172207" w:rsidRDefault="00953AD5">
      <w:pPr>
        <w:pBdr>
          <w:top w:val="nil"/>
          <w:left w:val="nil"/>
          <w:bottom w:val="nil"/>
          <w:right w:val="nil"/>
          <w:between w:val="nil"/>
        </w:pBdr>
        <w:tabs>
          <w:tab w:val="left" w:pos="1260"/>
        </w:tabs>
        <w:spacing w:line="211" w:lineRule="auto"/>
        <w:ind w:left="-142" w:firstLine="426"/>
        <w:jc w:val="both"/>
        <w:rPr>
          <w:rFonts w:ascii="Times New Roman" w:hAnsi="Times New Roman"/>
          <w:color w:val="000000"/>
          <w:sz w:val="23"/>
          <w:szCs w:val="23"/>
        </w:rPr>
      </w:pPr>
    </w:p>
    <w:p w14:paraId="4A099C44" w14:textId="77777777" w:rsidR="00953AD5" w:rsidRPr="00172207" w:rsidRDefault="00DF0AA7">
      <w:pPr>
        <w:widowControl w:val="0"/>
        <w:ind w:left="-142" w:firstLine="426"/>
        <w:jc w:val="both"/>
        <w:rPr>
          <w:rFonts w:ascii="Times New Roman" w:hAnsi="Times New Roman"/>
          <w:color w:val="000000"/>
          <w:sz w:val="23"/>
          <w:szCs w:val="23"/>
        </w:rPr>
      </w:pPr>
      <w:r w:rsidRPr="00172207">
        <w:rPr>
          <w:rFonts w:ascii="Times New Roman" w:hAnsi="Times New Roman"/>
          <w:color w:val="000000"/>
          <w:sz w:val="23"/>
          <w:szCs w:val="23"/>
        </w:rPr>
        <w:t>Изменения в договор управления вносятся по соглашению сторон путем утверждения отдельных изменений или новой редакции договора на общем собрании собственников после обязательного согласования изменений с Управляющей организацией. Одностороннее изменение условий договора не допускается.</w:t>
      </w:r>
    </w:p>
    <w:p w14:paraId="6DBCC693" w14:textId="77777777" w:rsidR="00953AD5" w:rsidRPr="00172207" w:rsidRDefault="00DF0AA7">
      <w:pPr>
        <w:widowControl w:val="0"/>
        <w:ind w:left="-142" w:firstLine="426"/>
        <w:jc w:val="both"/>
        <w:rPr>
          <w:rFonts w:ascii="Times New Roman" w:hAnsi="Times New Roman"/>
          <w:color w:val="000000"/>
          <w:sz w:val="23"/>
          <w:szCs w:val="23"/>
        </w:rPr>
      </w:pPr>
      <w:r w:rsidRPr="00172207">
        <w:rPr>
          <w:rFonts w:ascii="Times New Roman" w:hAnsi="Times New Roman"/>
          <w:color w:val="000000"/>
          <w:sz w:val="23"/>
          <w:szCs w:val="23"/>
        </w:rPr>
        <w:t xml:space="preserve">Расторжение Договора осуществляются в порядке, предусмотренном жилищным и гражданским </w:t>
      </w:r>
      <w:hyperlink r:id="rId10">
        <w:r w:rsidRPr="00172207">
          <w:rPr>
            <w:rFonts w:ascii="Times New Roman" w:hAnsi="Times New Roman"/>
            <w:color w:val="000000"/>
            <w:sz w:val="23"/>
            <w:szCs w:val="23"/>
          </w:rPr>
          <w:t>законодательством.</w:t>
        </w:r>
      </w:hyperlink>
    </w:p>
    <w:p w14:paraId="7E1AE87D" w14:textId="77777777" w:rsidR="00953AD5" w:rsidRPr="00172207" w:rsidRDefault="00953AD5">
      <w:pPr>
        <w:widowControl w:val="0"/>
        <w:ind w:left="-142" w:firstLine="426"/>
        <w:jc w:val="both"/>
        <w:rPr>
          <w:rFonts w:ascii="Times New Roman" w:hAnsi="Times New Roman"/>
          <w:sz w:val="23"/>
          <w:szCs w:val="23"/>
        </w:rPr>
      </w:pPr>
    </w:p>
    <w:p w14:paraId="6956039C" w14:textId="77777777" w:rsidR="00953AD5" w:rsidRPr="00172207" w:rsidRDefault="00DF0AA7">
      <w:pPr>
        <w:pBdr>
          <w:top w:val="nil"/>
          <w:left w:val="nil"/>
          <w:bottom w:val="nil"/>
          <w:right w:val="nil"/>
          <w:between w:val="nil"/>
        </w:pBdr>
        <w:tabs>
          <w:tab w:val="left" w:pos="1260"/>
        </w:tabs>
        <w:spacing w:line="216" w:lineRule="auto"/>
        <w:ind w:left="-142" w:firstLine="426"/>
        <w:jc w:val="center"/>
        <w:rPr>
          <w:rFonts w:ascii="Times New Roman" w:hAnsi="Times New Roman"/>
          <w:color w:val="000000"/>
          <w:sz w:val="23"/>
          <w:szCs w:val="23"/>
        </w:rPr>
      </w:pPr>
      <w:r w:rsidRPr="00172207">
        <w:rPr>
          <w:rFonts w:ascii="Times New Roman" w:hAnsi="Times New Roman"/>
          <w:color w:val="000000"/>
          <w:sz w:val="23"/>
          <w:szCs w:val="23"/>
        </w:rPr>
        <w:t>9. СРОК ДЕЙСТВИЯ ДОГОВОРА</w:t>
      </w:r>
    </w:p>
    <w:p w14:paraId="23D56FC9" w14:textId="77777777" w:rsidR="00953AD5" w:rsidRPr="00172207" w:rsidRDefault="00953AD5">
      <w:pPr>
        <w:pBdr>
          <w:top w:val="nil"/>
          <w:left w:val="nil"/>
          <w:bottom w:val="nil"/>
          <w:right w:val="nil"/>
          <w:between w:val="nil"/>
        </w:pBdr>
        <w:tabs>
          <w:tab w:val="left" w:pos="1260"/>
        </w:tabs>
        <w:spacing w:line="216" w:lineRule="auto"/>
        <w:ind w:left="-142" w:firstLine="426"/>
        <w:jc w:val="both"/>
        <w:rPr>
          <w:rFonts w:ascii="Times New Roman" w:hAnsi="Times New Roman"/>
          <w:color w:val="000000"/>
          <w:sz w:val="23"/>
          <w:szCs w:val="23"/>
        </w:rPr>
      </w:pPr>
    </w:p>
    <w:p w14:paraId="4E2E2C03" w14:textId="23CD6931" w:rsidR="00953AD5" w:rsidRPr="00172207" w:rsidRDefault="00DF0AA7">
      <w:pPr>
        <w:pBdr>
          <w:top w:val="nil"/>
          <w:left w:val="nil"/>
          <w:bottom w:val="nil"/>
          <w:right w:val="nil"/>
          <w:between w:val="nil"/>
        </w:pBdr>
        <w:tabs>
          <w:tab w:val="left" w:pos="1260"/>
        </w:tabs>
        <w:ind w:left="-142" w:firstLine="426"/>
        <w:jc w:val="both"/>
        <w:rPr>
          <w:rFonts w:ascii="Times New Roman" w:hAnsi="Times New Roman"/>
          <w:color w:val="000000"/>
          <w:sz w:val="23"/>
          <w:szCs w:val="23"/>
          <w:highlight w:val="yellow"/>
        </w:rPr>
      </w:pPr>
      <w:r w:rsidRPr="00172207">
        <w:rPr>
          <w:rFonts w:ascii="Times New Roman" w:hAnsi="Times New Roman"/>
          <w:color w:val="000000"/>
          <w:sz w:val="23"/>
          <w:szCs w:val="23"/>
        </w:rPr>
        <w:t xml:space="preserve">9.1. Настоящий Договор заключен </w:t>
      </w:r>
      <w:r w:rsidRPr="00D76577">
        <w:rPr>
          <w:rFonts w:ascii="Times New Roman" w:hAnsi="Times New Roman"/>
          <w:color w:val="000000"/>
          <w:sz w:val="23"/>
          <w:szCs w:val="23"/>
        </w:rPr>
        <w:t xml:space="preserve">на </w:t>
      </w:r>
      <w:r w:rsidR="008B7A49" w:rsidRPr="00D76577">
        <w:rPr>
          <w:rFonts w:ascii="Times New Roman" w:hAnsi="Times New Roman"/>
          <w:color w:val="000000"/>
          <w:sz w:val="23"/>
          <w:szCs w:val="23"/>
        </w:rPr>
        <w:t xml:space="preserve"> 3</w:t>
      </w:r>
      <w:r w:rsidRPr="00D76577">
        <w:rPr>
          <w:rFonts w:ascii="Times New Roman" w:hAnsi="Times New Roman"/>
          <w:color w:val="000000"/>
          <w:sz w:val="23"/>
          <w:szCs w:val="23"/>
        </w:rPr>
        <w:t xml:space="preserve"> (</w:t>
      </w:r>
      <w:r w:rsidR="008B7A49" w:rsidRPr="00D76577">
        <w:rPr>
          <w:rFonts w:ascii="Times New Roman" w:hAnsi="Times New Roman"/>
          <w:color w:val="000000"/>
          <w:sz w:val="23"/>
          <w:szCs w:val="23"/>
        </w:rPr>
        <w:t>Три</w:t>
      </w:r>
      <w:r w:rsidRPr="00D76577">
        <w:rPr>
          <w:rFonts w:ascii="Times New Roman" w:hAnsi="Times New Roman"/>
          <w:color w:val="000000"/>
          <w:sz w:val="23"/>
          <w:szCs w:val="23"/>
        </w:rPr>
        <w:t>) год</w:t>
      </w:r>
      <w:proofErr w:type="gramStart"/>
      <w:r w:rsidRPr="00D76577">
        <w:rPr>
          <w:rFonts w:ascii="Times New Roman" w:hAnsi="Times New Roman"/>
          <w:color w:val="000000"/>
          <w:sz w:val="23"/>
          <w:szCs w:val="23"/>
        </w:rPr>
        <w:t xml:space="preserve"> (–</w:t>
      </w:r>
      <w:proofErr w:type="gramEnd"/>
      <w:r w:rsidRPr="00D76577">
        <w:rPr>
          <w:rFonts w:ascii="Times New Roman" w:hAnsi="Times New Roman"/>
          <w:color w:val="000000"/>
          <w:sz w:val="23"/>
          <w:szCs w:val="23"/>
        </w:rPr>
        <w:t xml:space="preserve">а) (лет) </w:t>
      </w:r>
    </w:p>
    <w:p w14:paraId="5C5B5F8E" w14:textId="77777777" w:rsidR="00953AD5" w:rsidRPr="00172207" w:rsidRDefault="00DF0AA7">
      <w:pPr>
        <w:widowControl w:val="0"/>
        <w:ind w:left="-142" w:firstLine="426"/>
        <w:jc w:val="both"/>
        <w:rPr>
          <w:rFonts w:ascii="Times New Roman" w:hAnsi="Times New Roman"/>
          <w:color w:val="000000"/>
          <w:sz w:val="23"/>
          <w:szCs w:val="23"/>
        </w:rPr>
      </w:pPr>
      <w:r w:rsidRPr="00172207">
        <w:rPr>
          <w:rFonts w:ascii="Times New Roman" w:hAnsi="Times New Roman"/>
          <w:color w:val="000000"/>
          <w:sz w:val="23"/>
          <w:szCs w:val="23"/>
        </w:rPr>
        <w:t xml:space="preserve">Управляющая организация обязана приступить к исполнению договора управления МКД с даты внесения изменений в реестр лицензий субъекта РФ в связи с заключением договора управления (ч. 7 ст. 162 Жилищного кодекса РФ). </w:t>
      </w:r>
    </w:p>
    <w:p w14:paraId="386DBD14" w14:textId="77777777" w:rsidR="00953AD5" w:rsidRPr="00172207" w:rsidRDefault="00DF0AA7">
      <w:pPr>
        <w:widowControl w:val="0"/>
        <w:ind w:left="-142" w:firstLine="426"/>
        <w:jc w:val="both"/>
        <w:rPr>
          <w:rFonts w:ascii="Times New Roman" w:hAnsi="Times New Roman"/>
          <w:color w:val="000000"/>
          <w:sz w:val="23"/>
          <w:szCs w:val="23"/>
        </w:rPr>
      </w:pPr>
      <w:r w:rsidRPr="00172207">
        <w:rPr>
          <w:rFonts w:ascii="Times New Roman" w:hAnsi="Times New Roman"/>
          <w:color w:val="000000"/>
          <w:sz w:val="23"/>
          <w:szCs w:val="23"/>
        </w:rPr>
        <w:t>9.2. При отсутствии решения общего собрания Собственников либо уведомления Управляющей организации о прекращении Договора до окончания срока его действия Договор считается продленным на тот же срок и на тех же условиях, какие были им предусмотрены.</w:t>
      </w:r>
    </w:p>
    <w:p w14:paraId="64FB70B8" w14:textId="77777777" w:rsidR="00953AD5" w:rsidRPr="00172207" w:rsidRDefault="00953AD5">
      <w:pPr>
        <w:pBdr>
          <w:top w:val="nil"/>
          <w:left w:val="nil"/>
          <w:bottom w:val="nil"/>
          <w:right w:val="nil"/>
          <w:between w:val="nil"/>
        </w:pBdr>
        <w:tabs>
          <w:tab w:val="left" w:pos="1260"/>
        </w:tabs>
        <w:spacing w:line="216" w:lineRule="auto"/>
        <w:ind w:left="-142" w:firstLine="426"/>
        <w:jc w:val="both"/>
        <w:rPr>
          <w:rFonts w:ascii="Times New Roman" w:hAnsi="Times New Roman"/>
          <w:color w:val="000000"/>
          <w:sz w:val="23"/>
          <w:szCs w:val="23"/>
        </w:rPr>
      </w:pPr>
    </w:p>
    <w:p w14:paraId="1D20357D" w14:textId="77777777" w:rsidR="00953AD5" w:rsidRPr="00172207" w:rsidRDefault="00DF0AA7">
      <w:pPr>
        <w:pBdr>
          <w:top w:val="nil"/>
          <w:left w:val="nil"/>
          <w:bottom w:val="nil"/>
          <w:right w:val="nil"/>
          <w:between w:val="nil"/>
        </w:pBdr>
        <w:tabs>
          <w:tab w:val="left" w:pos="1260"/>
        </w:tabs>
        <w:spacing w:line="216" w:lineRule="auto"/>
        <w:ind w:left="-142" w:firstLine="426"/>
        <w:jc w:val="center"/>
        <w:rPr>
          <w:rFonts w:ascii="Times New Roman" w:hAnsi="Times New Roman"/>
          <w:color w:val="000000"/>
          <w:sz w:val="23"/>
          <w:szCs w:val="23"/>
        </w:rPr>
      </w:pPr>
      <w:r w:rsidRPr="00172207">
        <w:rPr>
          <w:rFonts w:ascii="Times New Roman" w:hAnsi="Times New Roman"/>
          <w:color w:val="000000"/>
          <w:sz w:val="23"/>
          <w:szCs w:val="23"/>
        </w:rPr>
        <w:t>10. ЗАКЛЮЧИТЕЛЬНЫЕ ПОЛОЖЕНИЯ</w:t>
      </w:r>
    </w:p>
    <w:p w14:paraId="77B0AC70" w14:textId="77777777" w:rsidR="00953AD5" w:rsidRPr="00172207" w:rsidRDefault="00953AD5">
      <w:pPr>
        <w:pBdr>
          <w:top w:val="nil"/>
          <w:left w:val="nil"/>
          <w:bottom w:val="nil"/>
          <w:right w:val="nil"/>
          <w:between w:val="nil"/>
        </w:pBdr>
        <w:tabs>
          <w:tab w:val="left" w:pos="1260"/>
        </w:tabs>
        <w:spacing w:line="216" w:lineRule="auto"/>
        <w:ind w:left="-142" w:firstLine="426"/>
        <w:jc w:val="both"/>
        <w:rPr>
          <w:rFonts w:ascii="Times New Roman" w:hAnsi="Times New Roman"/>
          <w:color w:val="000000"/>
          <w:sz w:val="23"/>
          <w:szCs w:val="23"/>
        </w:rPr>
      </w:pPr>
    </w:p>
    <w:p w14:paraId="4FD42F16" w14:textId="77777777" w:rsidR="00953AD5" w:rsidRPr="00172207" w:rsidRDefault="00DF0AA7">
      <w:pPr>
        <w:widowControl w:val="0"/>
        <w:ind w:left="-142" w:firstLine="426"/>
        <w:jc w:val="both"/>
        <w:rPr>
          <w:rFonts w:ascii="Times New Roman" w:hAnsi="Times New Roman"/>
          <w:sz w:val="23"/>
          <w:szCs w:val="23"/>
        </w:rPr>
      </w:pPr>
      <w:r w:rsidRPr="00172207">
        <w:rPr>
          <w:rFonts w:ascii="Times New Roman" w:hAnsi="Times New Roman"/>
          <w:sz w:val="23"/>
          <w:szCs w:val="23"/>
        </w:rPr>
        <w:t xml:space="preserve">Настоящий Договор составлен в двух экземплярах, по одному для каждой из Сторон, оба имеют одинаковую юридическую силу. Все приложения к Договору являются его неотъемлемой частью. Договор </w:t>
      </w:r>
      <w:proofErr w:type="gramStart"/>
      <w:r w:rsidRPr="00172207">
        <w:rPr>
          <w:rFonts w:ascii="Times New Roman" w:hAnsi="Times New Roman"/>
          <w:sz w:val="23"/>
          <w:szCs w:val="23"/>
        </w:rPr>
        <w:t>составлен на ___ страницах и содержит</w:t>
      </w:r>
      <w:proofErr w:type="gramEnd"/>
      <w:r w:rsidRPr="00172207">
        <w:rPr>
          <w:rFonts w:ascii="Times New Roman" w:hAnsi="Times New Roman"/>
          <w:sz w:val="23"/>
          <w:szCs w:val="23"/>
        </w:rPr>
        <w:t xml:space="preserve"> __ Приложений:</w:t>
      </w:r>
    </w:p>
    <w:p w14:paraId="38E15768" w14:textId="77777777" w:rsidR="00A245EB" w:rsidRPr="00C46282" w:rsidRDefault="00A245EB" w:rsidP="00A245EB">
      <w:pPr>
        <w:pStyle w:val="101"/>
        <w:ind w:firstLine="708"/>
        <w:rPr>
          <w:sz w:val="23"/>
          <w:szCs w:val="23"/>
        </w:rPr>
      </w:pPr>
      <w:r w:rsidRPr="00C46282">
        <w:rPr>
          <w:sz w:val="23"/>
          <w:szCs w:val="23"/>
        </w:rPr>
        <w:t>– Приложение № 1: «Состав и состояние общего имущества многоквартирного дома»</w:t>
      </w:r>
      <w:r w:rsidRPr="00C46282">
        <w:rPr>
          <w:color w:val="000000"/>
          <w:sz w:val="23"/>
          <w:szCs w:val="23"/>
        </w:rPr>
        <w:t xml:space="preserve"> на ____</w:t>
      </w:r>
      <w:proofErr w:type="gramStart"/>
      <w:r w:rsidRPr="00C46282">
        <w:rPr>
          <w:color w:val="000000"/>
          <w:sz w:val="23"/>
          <w:szCs w:val="23"/>
        </w:rPr>
        <w:t>л</w:t>
      </w:r>
      <w:proofErr w:type="gramEnd"/>
      <w:r w:rsidRPr="00C46282">
        <w:rPr>
          <w:color w:val="000000"/>
          <w:sz w:val="23"/>
          <w:szCs w:val="23"/>
        </w:rPr>
        <w:t>.</w:t>
      </w:r>
    </w:p>
    <w:p w14:paraId="37E2F079" w14:textId="77777777" w:rsidR="00A245EB" w:rsidRPr="00C46282" w:rsidRDefault="00A245EB" w:rsidP="00A245EB">
      <w:pPr>
        <w:pStyle w:val="101"/>
        <w:ind w:firstLine="708"/>
        <w:rPr>
          <w:sz w:val="23"/>
          <w:szCs w:val="23"/>
        </w:rPr>
      </w:pPr>
      <w:r w:rsidRPr="00C46282">
        <w:rPr>
          <w:sz w:val="23"/>
          <w:szCs w:val="23"/>
        </w:rPr>
        <w:t>– Приложение № 2: «Перечень услуг и работ по содержанию и ремонту Общего имущества, а также перечень коммунальных услуг»</w:t>
      </w:r>
      <w:r w:rsidRPr="00C46282">
        <w:rPr>
          <w:color w:val="000000"/>
          <w:sz w:val="23"/>
          <w:szCs w:val="23"/>
        </w:rPr>
        <w:t xml:space="preserve"> на ____</w:t>
      </w:r>
      <w:proofErr w:type="gramStart"/>
      <w:r w:rsidRPr="00C46282">
        <w:rPr>
          <w:color w:val="000000"/>
          <w:sz w:val="23"/>
          <w:szCs w:val="23"/>
        </w:rPr>
        <w:t>л</w:t>
      </w:r>
      <w:proofErr w:type="gramEnd"/>
      <w:r w:rsidRPr="00C46282">
        <w:rPr>
          <w:color w:val="000000"/>
          <w:sz w:val="23"/>
          <w:szCs w:val="23"/>
        </w:rPr>
        <w:t>.</w:t>
      </w:r>
      <w:r w:rsidRPr="00C46282">
        <w:rPr>
          <w:sz w:val="23"/>
          <w:szCs w:val="23"/>
        </w:rPr>
        <w:t xml:space="preserve"> </w:t>
      </w:r>
    </w:p>
    <w:p w14:paraId="18301492" w14:textId="77777777" w:rsidR="00A245EB" w:rsidRPr="00C46282" w:rsidRDefault="00A245EB" w:rsidP="00A245EB">
      <w:pPr>
        <w:pStyle w:val="101"/>
        <w:ind w:firstLine="708"/>
        <w:rPr>
          <w:sz w:val="23"/>
          <w:szCs w:val="23"/>
        </w:rPr>
      </w:pPr>
      <w:r w:rsidRPr="00C46282">
        <w:rPr>
          <w:sz w:val="23"/>
          <w:szCs w:val="23"/>
        </w:rPr>
        <w:t>– Приложение № 3: «Размер платы за содержание и ремонт Помещения и размер платы за коммунальные услуги»</w:t>
      </w:r>
      <w:r w:rsidRPr="00C46282">
        <w:rPr>
          <w:color w:val="000000"/>
          <w:sz w:val="23"/>
          <w:szCs w:val="23"/>
        </w:rPr>
        <w:t xml:space="preserve"> на ____</w:t>
      </w:r>
      <w:proofErr w:type="gramStart"/>
      <w:r w:rsidRPr="00C46282">
        <w:rPr>
          <w:color w:val="000000"/>
          <w:sz w:val="23"/>
          <w:szCs w:val="23"/>
        </w:rPr>
        <w:t>л</w:t>
      </w:r>
      <w:proofErr w:type="gramEnd"/>
      <w:r w:rsidRPr="00C46282">
        <w:rPr>
          <w:color w:val="000000"/>
          <w:sz w:val="23"/>
          <w:szCs w:val="23"/>
        </w:rPr>
        <w:t>.</w:t>
      </w:r>
    </w:p>
    <w:p w14:paraId="0791EAE0" w14:textId="77777777" w:rsidR="00A245EB" w:rsidRPr="00C46282" w:rsidRDefault="00A245EB" w:rsidP="00A245EB">
      <w:pPr>
        <w:pStyle w:val="101"/>
        <w:ind w:firstLine="708"/>
        <w:rPr>
          <w:sz w:val="23"/>
          <w:szCs w:val="23"/>
        </w:rPr>
      </w:pPr>
      <w:r w:rsidRPr="00C46282">
        <w:rPr>
          <w:sz w:val="23"/>
          <w:szCs w:val="23"/>
        </w:rPr>
        <w:t>– Приложение № 4: «Схема разграничения ответственности Управляющего и Заказчика»</w:t>
      </w:r>
      <w:r w:rsidRPr="00C46282">
        <w:rPr>
          <w:color w:val="000000"/>
          <w:sz w:val="23"/>
          <w:szCs w:val="23"/>
        </w:rPr>
        <w:t xml:space="preserve"> на ____</w:t>
      </w:r>
      <w:proofErr w:type="gramStart"/>
      <w:r w:rsidRPr="00C46282">
        <w:rPr>
          <w:color w:val="000000"/>
          <w:sz w:val="23"/>
          <w:szCs w:val="23"/>
        </w:rPr>
        <w:t>л</w:t>
      </w:r>
      <w:proofErr w:type="gramEnd"/>
      <w:r w:rsidRPr="00C46282">
        <w:rPr>
          <w:color w:val="000000"/>
          <w:sz w:val="23"/>
          <w:szCs w:val="23"/>
        </w:rPr>
        <w:t>.</w:t>
      </w:r>
    </w:p>
    <w:p w14:paraId="03EC51F2" w14:textId="77777777" w:rsidR="00A245EB" w:rsidRPr="00C46282" w:rsidRDefault="00A245EB" w:rsidP="00A245EB">
      <w:pPr>
        <w:pStyle w:val="101"/>
        <w:ind w:firstLine="708"/>
        <w:rPr>
          <w:sz w:val="23"/>
          <w:szCs w:val="23"/>
        </w:rPr>
      </w:pPr>
      <w:r w:rsidRPr="00C46282">
        <w:rPr>
          <w:sz w:val="23"/>
          <w:szCs w:val="23"/>
        </w:rPr>
        <w:t>– Приложение № 5: «Правила пользования Помещением и Общим имуществом»</w:t>
      </w:r>
      <w:r w:rsidRPr="00C46282">
        <w:rPr>
          <w:color w:val="000000"/>
          <w:sz w:val="23"/>
          <w:szCs w:val="23"/>
        </w:rPr>
        <w:t xml:space="preserve"> на ____</w:t>
      </w:r>
      <w:proofErr w:type="gramStart"/>
      <w:r w:rsidRPr="00C46282">
        <w:rPr>
          <w:color w:val="000000"/>
          <w:sz w:val="23"/>
          <w:szCs w:val="23"/>
        </w:rPr>
        <w:t>л</w:t>
      </w:r>
      <w:proofErr w:type="gramEnd"/>
      <w:r w:rsidRPr="00C46282">
        <w:rPr>
          <w:color w:val="000000"/>
          <w:sz w:val="23"/>
          <w:szCs w:val="23"/>
        </w:rPr>
        <w:t>.</w:t>
      </w:r>
    </w:p>
    <w:p w14:paraId="1C1057BB" w14:textId="77777777" w:rsidR="00A245EB" w:rsidRPr="00C46282" w:rsidRDefault="00A245EB" w:rsidP="00A245EB">
      <w:pPr>
        <w:pStyle w:val="101"/>
        <w:ind w:firstLine="708"/>
        <w:rPr>
          <w:sz w:val="23"/>
          <w:szCs w:val="23"/>
        </w:rPr>
      </w:pPr>
      <w:r w:rsidRPr="00C46282">
        <w:rPr>
          <w:sz w:val="23"/>
          <w:szCs w:val="23"/>
        </w:rPr>
        <w:t>– Приложение № 6: «Сметный расчет»</w:t>
      </w:r>
      <w:r w:rsidRPr="00C46282">
        <w:rPr>
          <w:color w:val="000000"/>
          <w:sz w:val="23"/>
          <w:szCs w:val="23"/>
        </w:rPr>
        <w:t xml:space="preserve"> на ____</w:t>
      </w:r>
      <w:proofErr w:type="gramStart"/>
      <w:r w:rsidRPr="00C46282">
        <w:rPr>
          <w:color w:val="000000"/>
          <w:sz w:val="23"/>
          <w:szCs w:val="23"/>
        </w:rPr>
        <w:t>л</w:t>
      </w:r>
      <w:proofErr w:type="gramEnd"/>
      <w:r w:rsidRPr="00C46282">
        <w:rPr>
          <w:color w:val="000000"/>
          <w:sz w:val="23"/>
          <w:szCs w:val="23"/>
        </w:rPr>
        <w:t>.</w:t>
      </w:r>
    </w:p>
    <w:p w14:paraId="6A8E6BAD" w14:textId="24470FCE" w:rsidR="00A245EB" w:rsidRDefault="00A245EB">
      <w:pPr>
        <w:pBdr>
          <w:top w:val="nil"/>
          <w:left w:val="nil"/>
          <w:bottom w:val="nil"/>
          <w:right w:val="nil"/>
          <w:between w:val="nil"/>
        </w:pBdr>
        <w:tabs>
          <w:tab w:val="left" w:pos="0"/>
        </w:tabs>
        <w:ind w:left="-142" w:firstLine="426"/>
        <w:jc w:val="both"/>
        <w:rPr>
          <w:rFonts w:ascii="Times New Roman" w:hAnsi="Times New Roman"/>
          <w:color w:val="000000"/>
          <w:sz w:val="23"/>
          <w:szCs w:val="23"/>
        </w:rPr>
      </w:pPr>
    </w:p>
    <w:p w14:paraId="2ECB005D" w14:textId="39E4E322" w:rsidR="00C46282" w:rsidRPr="00A245EB" w:rsidRDefault="00C46282" w:rsidP="00C46282">
      <w:pPr>
        <w:pStyle w:val="ad"/>
        <w:ind w:firstLine="284"/>
        <w:rPr>
          <w:b w:val="0"/>
          <w:bCs/>
          <w:sz w:val="23"/>
          <w:szCs w:val="23"/>
        </w:rPr>
      </w:pPr>
      <w:r w:rsidRPr="00A245EB">
        <w:rPr>
          <w:b w:val="0"/>
          <w:sz w:val="23"/>
          <w:szCs w:val="23"/>
        </w:rPr>
        <w:t>П</w:t>
      </w:r>
      <w:r w:rsidRPr="00A245EB">
        <w:rPr>
          <w:b w:val="0"/>
          <w:bCs/>
          <w:sz w:val="23"/>
          <w:szCs w:val="23"/>
        </w:rPr>
        <w:t xml:space="preserve">ризнание в установленном порядке отдельных положений (статей) Договора недействительными не влечёт за собой недействительности Договора в целом. </w:t>
      </w:r>
    </w:p>
    <w:p w14:paraId="45DE93D8" w14:textId="77777777" w:rsidR="00C46282" w:rsidRDefault="00C46282">
      <w:pPr>
        <w:pBdr>
          <w:top w:val="nil"/>
          <w:left w:val="nil"/>
          <w:bottom w:val="nil"/>
          <w:right w:val="nil"/>
          <w:between w:val="nil"/>
        </w:pBdr>
        <w:tabs>
          <w:tab w:val="left" w:pos="0"/>
        </w:tabs>
        <w:ind w:left="-142" w:firstLine="426"/>
        <w:jc w:val="both"/>
        <w:rPr>
          <w:rFonts w:ascii="Times New Roman" w:hAnsi="Times New Roman"/>
          <w:color w:val="000000"/>
          <w:sz w:val="23"/>
          <w:szCs w:val="23"/>
        </w:rPr>
      </w:pPr>
    </w:p>
    <w:p w14:paraId="271A0192" w14:textId="77777777" w:rsidR="00C46282" w:rsidRPr="00172207" w:rsidRDefault="00C46282">
      <w:pPr>
        <w:pBdr>
          <w:top w:val="nil"/>
          <w:left w:val="nil"/>
          <w:bottom w:val="nil"/>
          <w:right w:val="nil"/>
          <w:between w:val="nil"/>
        </w:pBdr>
        <w:tabs>
          <w:tab w:val="left" w:pos="0"/>
        </w:tabs>
        <w:ind w:left="-142" w:firstLine="426"/>
        <w:jc w:val="both"/>
        <w:rPr>
          <w:rFonts w:ascii="Times New Roman" w:hAnsi="Times New Roman"/>
          <w:color w:val="000000"/>
          <w:sz w:val="23"/>
          <w:szCs w:val="23"/>
        </w:rPr>
      </w:pPr>
    </w:p>
    <w:p w14:paraId="12311E50" w14:textId="77777777" w:rsidR="00953AD5" w:rsidRPr="00172207" w:rsidRDefault="00953AD5">
      <w:pPr>
        <w:pBdr>
          <w:top w:val="nil"/>
          <w:left w:val="nil"/>
          <w:bottom w:val="nil"/>
          <w:right w:val="nil"/>
          <w:between w:val="nil"/>
        </w:pBdr>
        <w:tabs>
          <w:tab w:val="left" w:pos="1260"/>
        </w:tabs>
        <w:spacing w:line="216" w:lineRule="auto"/>
        <w:ind w:left="-142"/>
        <w:jc w:val="center"/>
        <w:rPr>
          <w:rFonts w:ascii="Times New Roman" w:hAnsi="Times New Roman"/>
          <w:color w:val="000000"/>
          <w:sz w:val="24"/>
          <w:szCs w:val="24"/>
        </w:rPr>
      </w:pPr>
    </w:p>
    <w:p w14:paraId="01649591" w14:textId="77777777" w:rsidR="00953AD5" w:rsidRDefault="00DF0AA7">
      <w:pPr>
        <w:pBdr>
          <w:top w:val="nil"/>
          <w:left w:val="nil"/>
          <w:bottom w:val="nil"/>
          <w:right w:val="nil"/>
          <w:between w:val="nil"/>
        </w:pBdr>
        <w:tabs>
          <w:tab w:val="left" w:pos="1260"/>
        </w:tabs>
        <w:spacing w:line="216" w:lineRule="auto"/>
        <w:ind w:left="-142"/>
        <w:jc w:val="center"/>
        <w:rPr>
          <w:rFonts w:ascii="Times New Roman" w:hAnsi="Times New Roman"/>
          <w:color w:val="000000"/>
          <w:sz w:val="24"/>
          <w:szCs w:val="24"/>
        </w:rPr>
      </w:pPr>
      <w:r w:rsidRPr="00172207">
        <w:rPr>
          <w:rFonts w:ascii="Times New Roman" w:hAnsi="Times New Roman"/>
          <w:color w:val="000000"/>
          <w:sz w:val="24"/>
          <w:szCs w:val="24"/>
        </w:rPr>
        <w:t>Адреса, реквизиты и подписи Сторон</w:t>
      </w:r>
    </w:p>
    <w:p w14:paraId="051FC4BD" w14:textId="77777777" w:rsidR="00A245EB" w:rsidRPr="00172207" w:rsidRDefault="00A245EB">
      <w:pPr>
        <w:pBdr>
          <w:top w:val="nil"/>
          <w:left w:val="nil"/>
          <w:bottom w:val="nil"/>
          <w:right w:val="nil"/>
          <w:between w:val="nil"/>
        </w:pBdr>
        <w:tabs>
          <w:tab w:val="left" w:pos="1260"/>
        </w:tabs>
        <w:spacing w:line="216" w:lineRule="auto"/>
        <w:ind w:left="-142"/>
        <w:jc w:val="center"/>
        <w:rPr>
          <w:rFonts w:ascii="Times New Roman" w:hAnsi="Times New Roman"/>
          <w:color w:val="000000"/>
          <w:sz w:val="24"/>
          <w:szCs w:val="24"/>
        </w:rPr>
      </w:pPr>
    </w:p>
    <w:tbl>
      <w:tblPr>
        <w:tblW w:w="0" w:type="auto"/>
        <w:jc w:val="center"/>
        <w:tblLayout w:type="fixed"/>
        <w:tblLook w:val="04A0" w:firstRow="1" w:lastRow="0" w:firstColumn="1" w:lastColumn="0" w:noHBand="0" w:noVBand="1"/>
      </w:tblPr>
      <w:tblGrid>
        <w:gridCol w:w="4644"/>
        <w:gridCol w:w="6060"/>
      </w:tblGrid>
      <w:tr w:rsidR="00F31E77" w:rsidRPr="00275E2A" w14:paraId="0FC09FAF" w14:textId="77777777" w:rsidTr="00F31E77">
        <w:trPr>
          <w:trHeight w:val="3583"/>
          <w:jc w:val="center"/>
        </w:trPr>
        <w:tc>
          <w:tcPr>
            <w:tcW w:w="4644" w:type="dxa"/>
          </w:tcPr>
          <w:p w14:paraId="6C10F3D2" w14:textId="77777777" w:rsidR="00F31E77" w:rsidRPr="005D09ED" w:rsidRDefault="00F31E77" w:rsidP="00F31E77">
            <w:pPr>
              <w:shd w:val="clear" w:color="auto" w:fill="FFFFFF"/>
              <w:spacing w:line="254" w:lineRule="exact"/>
              <w:ind w:left="10"/>
              <w:jc w:val="center"/>
              <w:rPr>
                <w:rFonts w:ascii="Times New Roman" w:hAnsi="Times New Roman"/>
                <w:b/>
                <w:bCs/>
                <w:spacing w:val="1"/>
                <w:sz w:val="22"/>
                <w:szCs w:val="22"/>
              </w:rPr>
            </w:pPr>
            <w:r w:rsidRPr="005D09ED">
              <w:rPr>
                <w:rFonts w:ascii="Times New Roman" w:hAnsi="Times New Roman"/>
                <w:b/>
                <w:bCs/>
                <w:spacing w:val="1"/>
                <w:sz w:val="22"/>
                <w:szCs w:val="22"/>
              </w:rPr>
              <w:t>Управляющая организация</w:t>
            </w:r>
          </w:p>
          <w:p w14:paraId="6166BF7D" w14:textId="77777777" w:rsidR="00F31E77" w:rsidRPr="005D09ED" w:rsidRDefault="00F31E77" w:rsidP="00F31E77">
            <w:pPr>
              <w:shd w:val="clear" w:color="auto" w:fill="FFFFFF"/>
              <w:spacing w:line="254" w:lineRule="exact"/>
              <w:ind w:left="10"/>
              <w:rPr>
                <w:rFonts w:ascii="Times New Roman" w:hAnsi="Times New Roman"/>
                <w:b/>
                <w:sz w:val="22"/>
                <w:szCs w:val="22"/>
              </w:rPr>
            </w:pPr>
            <w:r w:rsidRPr="005D09ED">
              <w:rPr>
                <w:rFonts w:ascii="Times New Roman" w:hAnsi="Times New Roman"/>
                <w:b/>
                <w:bCs/>
                <w:spacing w:val="1"/>
                <w:sz w:val="22"/>
                <w:szCs w:val="22"/>
              </w:rPr>
              <w:t>ООО «УК ЖК САМОЦВЕТЫ»</w:t>
            </w:r>
          </w:p>
          <w:p w14:paraId="3DCD1685" w14:textId="77777777" w:rsidR="00F31E77" w:rsidRPr="005D09ED" w:rsidRDefault="00F31E77" w:rsidP="00F31E77">
            <w:pPr>
              <w:shd w:val="clear" w:color="auto" w:fill="FFFFFF"/>
              <w:spacing w:line="254" w:lineRule="exact"/>
              <w:ind w:left="5"/>
              <w:rPr>
                <w:rFonts w:ascii="Times New Roman" w:hAnsi="Times New Roman"/>
                <w:bCs/>
                <w:spacing w:val="-1"/>
                <w:sz w:val="22"/>
                <w:szCs w:val="22"/>
              </w:rPr>
            </w:pPr>
            <w:r w:rsidRPr="005D09ED">
              <w:rPr>
                <w:rFonts w:ascii="Times New Roman" w:hAnsi="Times New Roman"/>
                <w:bCs/>
                <w:spacing w:val="-1"/>
                <w:sz w:val="22"/>
                <w:szCs w:val="22"/>
              </w:rPr>
              <w:t xml:space="preserve">Юридический адрес: 140073, Московская </w:t>
            </w:r>
            <w:proofErr w:type="spellStart"/>
            <w:proofErr w:type="gramStart"/>
            <w:r w:rsidRPr="005D09ED">
              <w:rPr>
                <w:rFonts w:ascii="Times New Roman" w:hAnsi="Times New Roman"/>
                <w:bCs/>
                <w:spacing w:val="-1"/>
                <w:sz w:val="22"/>
                <w:szCs w:val="22"/>
              </w:rPr>
              <w:t>обл</w:t>
            </w:r>
            <w:proofErr w:type="spellEnd"/>
            <w:proofErr w:type="gramEnd"/>
            <w:r w:rsidRPr="005D09ED">
              <w:rPr>
                <w:rFonts w:ascii="Times New Roman" w:hAnsi="Times New Roman"/>
                <w:bCs/>
                <w:spacing w:val="-1"/>
                <w:sz w:val="22"/>
                <w:szCs w:val="22"/>
              </w:rPr>
              <w:t xml:space="preserve">, Люберцы г, </w:t>
            </w:r>
            <w:proofErr w:type="spellStart"/>
            <w:r w:rsidRPr="005D09ED">
              <w:rPr>
                <w:rFonts w:ascii="Times New Roman" w:hAnsi="Times New Roman"/>
                <w:bCs/>
                <w:spacing w:val="-1"/>
                <w:sz w:val="22"/>
                <w:szCs w:val="22"/>
              </w:rPr>
              <w:t>Томилино</w:t>
            </w:r>
            <w:proofErr w:type="spellEnd"/>
            <w:r w:rsidRPr="005D09ED">
              <w:rPr>
                <w:rFonts w:ascii="Times New Roman" w:hAnsi="Times New Roman"/>
                <w:bCs/>
                <w:spacing w:val="-1"/>
                <w:sz w:val="22"/>
                <w:szCs w:val="22"/>
              </w:rPr>
              <w:t xml:space="preserve"> </w:t>
            </w:r>
            <w:proofErr w:type="spellStart"/>
            <w:r w:rsidRPr="005D09ED">
              <w:rPr>
                <w:rFonts w:ascii="Times New Roman" w:hAnsi="Times New Roman"/>
                <w:bCs/>
                <w:spacing w:val="-1"/>
                <w:sz w:val="22"/>
                <w:szCs w:val="22"/>
              </w:rPr>
              <w:t>рп</w:t>
            </w:r>
            <w:proofErr w:type="spellEnd"/>
            <w:r w:rsidRPr="005D09ED">
              <w:rPr>
                <w:rFonts w:ascii="Times New Roman" w:hAnsi="Times New Roman"/>
                <w:bCs/>
                <w:spacing w:val="-1"/>
                <w:sz w:val="22"/>
                <w:szCs w:val="22"/>
              </w:rPr>
              <w:t xml:space="preserve">, Птицефабрика </w:t>
            </w:r>
            <w:proofErr w:type="spellStart"/>
            <w:r w:rsidRPr="005D09ED">
              <w:rPr>
                <w:rFonts w:ascii="Times New Roman" w:hAnsi="Times New Roman"/>
                <w:bCs/>
                <w:spacing w:val="-1"/>
                <w:sz w:val="22"/>
                <w:szCs w:val="22"/>
              </w:rPr>
              <w:t>мкр</w:t>
            </w:r>
            <w:proofErr w:type="spellEnd"/>
            <w:r w:rsidRPr="005D09ED">
              <w:rPr>
                <w:rFonts w:ascii="Times New Roman" w:hAnsi="Times New Roman"/>
                <w:bCs/>
                <w:spacing w:val="-1"/>
                <w:sz w:val="22"/>
                <w:szCs w:val="22"/>
              </w:rPr>
              <w:t>, дом № Строение Лит 2Ж, этаж 2, офис 211</w:t>
            </w:r>
          </w:p>
          <w:p w14:paraId="7FE5CCAC" w14:textId="77777777" w:rsidR="00F31E77" w:rsidRPr="005D09ED" w:rsidRDefault="00F31E77" w:rsidP="00F31E77">
            <w:pPr>
              <w:shd w:val="clear" w:color="auto" w:fill="FFFFFF"/>
              <w:spacing w:line="254" w:lineRule="exact"/>
              <w:ind w:left="5"/>
              <w:rPr>
                <w:rFonts w:ascii="Times New Roman" w:hAnsi="Times New Roman"/>
                <w:bCs/>
                <w:spacing w:val="-1"/>
                <w:sz w:val="22"/>
                <w:szCs w:val="22"/>
                <w:highlight w:val="yellow"/>
              </w:rPr>
            </w:pPr>
            <w:r w:rsidRPr="005D09ED">
              <w:rPr>
                <w:rFonts w:ascii="Times New Roman" w:hAnsi="Times New Roman"/>
                <w:bCs/>
                <w:spacing w:val="-1"/>
                <w:sz w:val="22"/>
                <w:szCs w:val="22"/>
              </w:rPr>
              <w:t xml:space="preserve">Почтовый адрес: 140073, Московская </w:t>
            </w:r>
            <w:proofErr w:type="spellStart"/>
            <w:proofErr w:type="gramStart"/>
            <w:r w:rsidRPr="005D09ED">
              <w:rPr>
                <w:rFonts w:ascii="Times New Roman" w:hAnsi="Times New Roman"/>
                <w:bCs/>
                <w:spacing w:val="-1"/>
                <w:sz w:val="22"/>
                <w:szCs w:val="22"/>
              </w:rPr>
              <w:t>обл</w:t>
            </w:r>
            <w:proofErr w:type="spellEnd"/>
            <w:proofErr w:type="gramEnd"/>
            <w:r w:rsidRPr="005D09ED">
              <w:rPr>
                <w:rFonts w:ascii="Times New Roman" w:hAnsi="Times New Roman"/>
                <w:bCs/>
                <w:spacing w:val="-1"/>
                <w:sz w:val="22"/>
                <w:szCs w:val="22"/>
              </w:rPr>
              <w:t xml:space="preserve">, Люберцы г, </w:t>
            </w:r>
            <w:proofErr w:type="spellStart"/>
            <w:r w:rsidRPr="005D09ED">
              <w:rPr>
                <w:rFonts w:ascii="Times New Roman" w:hAnsi="Times New Roman"/>
                <w:bCs/>
                <w:spacing w:val="-1"/>
                <w:sz w:val="22"/>
                <w:szCs w:val="22"/>
              </w:rPr>
              <w:t>Томилино</w:t>
            </w:r>
            <w:proofErr w:type="spellEnd"/>
            <w:r w:rsidRPr="005D09ED">
              <w:rPr>
                <w:rFonts w:ascii="Times New Roman" w:hAnsi="Times New Roman"/>
                <w:bCs/>
                <w:spacing w:val="-1"/>
                <w:sz w:val="22"/>
                <w:szCs w:val="22"/>
              </w:rPr>
              <w:t xml:space="preserve"> </w:t>
            </w:r>
            <w:proofErr w:type="spellStart"/>
            <w:r w:rsidRPr="005D09ED">
              <w:rPr>
                <w:rFonts w:ascii="Times New Roman" w:hAnsi="Times New Roman"/>
                <w:bCs/>
                <w:spacing w:val="-1"/>
                <w:sz w:val="22"/>
                <w:szCs w:val="22"/>
              </w:rPr>
              <w:t>рп</w:t>
            </w:r>
            <w:proofErr w:type="spellEnd"/>
            <w:r w:rsidRPr="005D09ED">
              <w:rPr>
                <w:rFonts w:ascii="Times New Roman" w:hAnsi="Times New Roman"/>
                <w:bCs/>
                <w:spacing w:val="-1"/>
                <w:sz w:val="22"/>
                <w:szCs w:val="22"/>
              </w:rPr>
              <w:t xml:space="preserve">, Птицефабрика </w:t>
            </w:r>
            <w:proofErr w:type="spellStart"/>
            <w:r w:rsidRPr="005D09ED">
              <w:rPr>
                <w:rFonts w:ascii="Times New Roman" w:hAnsi="Times New Roman"/>
                <w:bCs/>
                <w:spacing w:val="-1"/>
                <w:sz w:val="22"/>
                <w:szCs w:val="22"/>
              </w:rPr>
              <w:t>мкр</w:t>
            </w:r>
            <w:proofErr w:type="spellEnd"/>
            <w:r w:rsidRPr="005D09ED">
              <w:rPr>
                <w:rFonts w:ascii="Times New Roman" w:hAnsi="Times New Roman"/>
                <w:bCs/>
                <w:spacing w:val="-1"/>
                <w:sz w:val="22"/>
                <w:szCs w:val="22"/>
              </w:rPr>
              <w:t>, дом № Строение Лит 2Ж, этаж 2, офис 211</w:t>
            </w:r>
          </w:p>
          <w:p w14:paraId="2DE9D2F4" w14:textId="77777777" w:rsidR="00F31E77" w:rsidRPr="005D09ED" w:rsidRDefault="00F31E77" w:rsidP="00F31E77">
            <w:pPr>
              <w:shd w:val="clear" w:color="auto" w:fill="FFFFFF"/>
              <w:spacing w:line="254" w:lineRule="exact"/>
              <w:ind w:left="5"/>
              <w:rPr>
                <w:rFonts w:ascii="Times New Roman" w:hAnsi="Times New Roman"/>
                <w:bCs/>
                <w:spacing w:val="-1"/>
                <w:sz w:val="22"/>
                <w:szCs w:val="22"/>
              </w:rPr>
            </w:pPr>
            <w:proofErr w:type="gramStart"/>
            <w:r w:rsidRPr="005D09ED">
              <w:rPr>
                <w:rFonts w:ascii="Times New Roman" w:hAnsi="Times New Roman"/>
                <w:bCs/>
                <w:spacing w:val="-1"/>
                <w:sz w:val="22"/>
                <w:szCs w:val="22"/>
              </w:rPr>
              <w:t>р</w:t>
            </w:r>
            <w:proofErr w:type="gramEnd"/>
            <w:r w:rsidRPr="005D09ED">
              <w:rPr>
                <w:rFonts w:ascii="Times New Roman" w:hAnsi="Times New Roman"/>
                <w:bCs/>
                <w:spacing w:val="-1"/>
                <w:sz w:val="22"/>
                <w:szCs w:val="22"/>
              </w:rPr>
              <w:t>/с 40702810238000115159</w:t>
            </w:r>
          </w:p>
          <w:p w14:paraId="7E4EA6D7" w14:textId="77777777" w:rsidR="00F31E77" w:rsidRPr="005D09ED" w:rsidRDefault="00F31E77" w:rsidP="00F31E77">
            <w:pPr>
              <w:shd w:val="clear" w:color="auto" w:fill="FFFFFF"/>
              <w:spacing w:line="254" w:lineRule="exact"/>
              <w:ind w:left="5"/>
              <w:rPr>
                <w:rFonts w:ascii="Times New Roman" w:hAnsi="Times New Roman"/>
                <w:bCs/>
                <w:spacing w:val="-1"/>
                <w:sz w:val="22"/>
                <w:szCs w:val="22"/>
              </w:rPr>
            </w:pPr>
            <w:r w:rsidRPr="005D09ED">
              <w:rPr>
                <w:rFonts w:ascii="Times New Roman" w:hAnsi="Times New Roman"/>
                <w:bCs/>
                <w:spacing w:val="-1"/>
                <w:sz w:val="22"/>
                <w:szCs w:val="22"/>
              </w:rPr>
              <w:t>ИНН: 5027274375; КПП: 502701001</w:t>
            </w:r>
          </w:p>
          <w:p w14:paraId="2A637BE5" w14:textId="77777777" w:rsidR="00F31E77" w:rsidRPr="005D09ED" w:rsidRDefault="00F31E77" w:rsidP="00F31E77">
            <w:pPr>
              <w:shd w:val="clear" w:color="auto" w:fill="FFFFFF"/>
              <w:spacing w:line="254" w:lineRule="exact"/>
              <w:ind w:left="5"/>
              <w:rPr>
                <w:rFonts w:ascii="Times New Roman" w:hAnsi="Times New Roman"/>
                <w:bCs/>
                <w:spacing w:val="-1"/>
                <w:sz w:val="22"/>
                <w:szCs w:val="22"/>
              </w:rPr>
            </w:pPr>
            <w:r w:rsidRPr="005D09ED">
              <w:rPr>
                <w:rFonts w:ascii="Times New Roman" w:hAnsi="Times New Roman"/>
                <w:bCs/>
                <w:spacing w:val="-1"/>
                <w:sz w:val="22"/>
                <w:szCs w:val="22"/>
              </w:rPr>
              <w:t>БИК: 044525225</w:t>
            </w:r>
          </w:p>
          <w:p w14:paraId="4594C859" w14:textId="77777777" w:rsidR="00F31E77" w:rsidRPr="005D09ED" w:rsidRDefault="00F31E77" w:rsidP="00F31E77">
            <w:pPr>
              <w:shd w:val="clear" w:color="auto" w:fill="FFFFFF"/>
              <w:spacing w:line="254" w:lineRule="exact"/>
              <w:ind w:left="5"/>
              <w:rPr>
                <w:rFonts w:ascii="Times New Roman" w:hAnsi="Times New Roman"/>
                <w:bCs/>
                <w:spacing w:val="-1"/>
                <w:sz w:val="22"/>
                <w:szCs w:val="22"/>
              </w:rPr>
            </w:pPr>
            <w:r w:rsidRPr="005D09ED">
              <w:rPr>
                <w:rFonts w:ascii="Times New Roman" w:hAnsi="Times New Roman"/>
                <w:bCs/>
                <w:spacing w:val="-1"/>
                <w:sz w:val="22"/>
                <w:szCs w:val="22"/>
              </w:rPr>
              <w:t>ОГРН: 1195027006404</w:t>
            </w:r>
          </w:p>
          <w:p w14:paraId="77D6D519" w14:textId="77777777" w:rsidR="00F31E77" w:rsidRPr="005D09ED" w:rsidRDefault="00F31E77" w:rsidP="00F31E77">
            <w:pPr>
              <w:shd w:val="clear" w:color="auto" w:fill="FFFFFF"/>
              <w:spacing w:line="254" w:lineRule="exact"/>
              <w:rPr>
                <w:rFonts w:ascii="Times New Roman" w:hAnsi="Times New Roman"/>
                <w:sz w:val="22"/>
                <w:szCs w:val="22"/>
              </w:rPr>
            </w:pPr>
            <w:r w:rsidRPr="005D09ED">
              <w:rPr>
                <w:rFonts w:ascii="Times New Roman" w:hAnsi="Times New Roman"/>
                <w:bCs/>
                <w:spacing w:val="-1"/>
                <w:sz w:val="22"/>
                <w:szCs w:val="22"/>
              </w:rPr>
              <w:t>ОКПО: 36923364</w:t>
            </w:r>
          </w:p>
          <w:p w14:paraId="07BA06F6" w14:textId="77777777" w:rsidR="00F31E77" w:rsidRPr="005D09ED" w:rsidRDefault="00F31E77" w:rsidP="00F31E77">
            <w:pPr>
              <w:shd w:val="clear" w:color="auto" w:fill="FFFFFF"/>
              <w:spacing w:line="254" w:lineRule="exact"/>
              <w:ind w:left="5"/>
              <w:rPr>
                <w:rFonts w:ascii="Times New Roman" w:hAnsi="Times New Roman"/>
                <w:bCs/>
                <w:spacing w:val="-1"/>
                <w:sz w:val="22"/>
                <w:szCs w:val="22"/>
              </w:rPr>
            </w:pPr>
            <w:r w:rsidRPr="005D09ED">
              <w:rPr>
                <w:rFonts w:ascii="Times New Roman" w:hAnsi="Times New Roman"/>
                <w:bCs/>
                <w:spacing w:val="-1"/>
                <w:sz w:val="22"/>
                <w:szCs w:val="22"/>
              </w:rPr>
              <w:t xml:space="preserve">Банк: ПАО «СБЕРБАНК» </w:t>
            </w:r>
          </w:p>
          <w:p w14:paraId="06A9CDFB" w14:textId="77777777" w:rsidR="00F31E77" w:rsidRPr="005D09ED" w:rsidRDefault="00F31E77" w:rsidP="00F31E77">
            <w:pPr>
              <w:shd w:val="clear" w:color="auto" w:fill="FFFFFF"/>
              <w:spacing w:line="254" w:lineRule="exact"/>
              <w:ind w:left="5"/>
              <w:rPr>
                <w:rFonts w:ascii="Times New Roman" w:hAnsi="Times New Roman"/>
                <w:bCs/>
                <w:spacing w:val="-1"/>
                <w:sz w:val="22"/>
                <w:szCs w:val="22"/>
              </w:rPr>
            </w:pPr>
            <w:r w:rsidRPr="005D09ED">
              <w:rPr>
                <w:rFonts w:ascii="Times New Roman" w:hAnsi="Times New Roman"/>
                <w:bCs/>
                <w:spacing w:val="-1"/>
                <w:sz w:val="22"/>
                <w:szCs w:val="22"/>
              </w:rPr>
              <w:t>к/с 30101810400000000225</w:t>
            </w:r>
          </w:p>
          <w:p w14:paraId="3B4FDC04" w14:textId="77777777" w:rsidR="00F31E77" w:rsidRPr="005D09ED" w:rsidRDefault="00F31E77" w:rsidP="00F31E77">
            <w:pPr>
              <w:shd w:val="clear" w:color="auto" w:fill="FFFFFF"/>
              <w:spacing w:line="254" w:lineRule="exact"/>
              <w:ind w:left="19"/>
              <w:rPr>
                <w:rFonts w:ascii="Times New Roman" w:hAnsi="Times New Roman"/>
                <w:sz w:val="22"/>
                <w:szCs w:val="22"/>
              </w:rPr>
            </w:pPr>
          </w:p>
          <w:p w14:paraId="01B86A63" w14:textId="77777777" w:rsidR="00F31E77" w:rsidRPr="005D09ED" w:rsidRDefault="00F31E77" w:rsidP="00F31E77">
            <w:pPr>
              <w:shd w:val="clear" w:color="auto" w:fill="FFFFFF"/>
              <w:spacing w:line="254" w:lineRule="exact"/>
              <w:ind w:left="19"/>
              <w:rPr>
                <w:rFonts w:ascii="Times New Roman" w:hAnsi="Times New Roman"/>
                <w:sz w:val="22"/>
                <w:szCs w:val="22"/>
              </w:rPr>
            </w:pPr>
          </w:p>
          <w:p w14:paraId="1AD5FEC8" w14:textId="77777777" w:rsidR="00F31E77" w:rsidRPr="005D09ED" w:rsidRDefault="00F31E77" w:rsidP="00F31E77">
            <w:pPr>
              <w:jc w:val="both"/>
              <w:rPr>
                <w:rFonts w:ascii="Times New Roman" w:hAnsi="Times New Roman"/>
                <w:sz w:val="22"/>
                <w:szCs w:val="22"/>
              </w:rPr>
            </w:pPr>
            <w:r w:rsidRPr="005D09ED">
              <w:rPr>
                <w:rFonts w:ascii="Times New Roman" w:hAnsi="Times New Roman"/>
                <w:sz w:val="22"/>
                <w:szCs w:val="22"/>
              </w:rPr>
              <w:t>__________________ /</w:t>
            </w:r>
            <w:r w:rsidRPr="005D09ED">
              <w:rPr>
                <w:rFonts w:ascii="Times New Roman" w:hAnsi="Times New Roman"/>
              </w:rPr>
              <w:t xml:space="preserve"> </w:t>
            </w:r>
            <w:r w:rsidRPr="005D09ED">
              <w:rPr>
                <w:rFonts w:ascii="Times New Roman" w:hAnsi="Times New Roman"/>
                <w:sz w:val="22"/>
                <w:szCs w:val="22"/>
              </w:rPr>
              <w:t>ФИО/</w:t>
            </w:r>
          </w:p>
          <w:p w14:paraId="1E9BF595" w14:textId="77777777" w:rsidR="00F31E77" w:rsidRPr="005D09ED" w:rsidRDefault="00F31E77" w:rsidP="00F31E77">
            <w:pPr>
              <w:jc w:val="both"/>
              <w:rPr>
                <w:rFonts w:ascii="Times New Roman" w:hAnsi="Times New Roman"/>
                <w:sz w:val="22"/>
                <w:szCs w:val="22"/>
              </w:rPr>
            </w:pPr>
            <w:r w:rsidRPr="005D09ED">
              <w:rPr>
                <w:rFonts w:ascii="Times New Roman" w:hAnsi="Times New Roman"/>
                <w:sz w:val="22"/>
                <w:szCs w:val="22"/>
              </w:rPr>
              <w:t xml:space="preserve">      М.П.</w:t>
            </w:r>
          </w:p>
        </w:tc>
        <w:tc>
          <w:tcPr>
            <w:tcW w:w="6060" w:type="dxa"/>
          </w:tcPr>
          <w:tbl>
            <w:tblPr>
              <w:tblW w:w="16296" w:type="dxa"/>
              <w:tblLayout w:type="fixed"/>
              <w:tblLook w:val="04A0" w:firstRow="1" w:lastRow="0" w:firstColumn="1" w:lastColumn="0" w:noHBand="0" w:noVBand="1"/>
            </w:tblPr>
            <w:tblGrid>
              <w:gridCol w:w="16296"/>
            </w:tblGrid>
            <w:tr w:rsidR="00F31E77" w:rsidRPr="005D09ED" w14:paraId="258042D7" w14:textId="77777777" w:rsidTr="00F31E77">
              <w:tc>
                <w:tcPr>
                  <w:tcW w:w="5840" w:type="dxa"/>
                  <w:shd w:val="clear" w:color="auto" w:fill="auto"/>
                </w:tcPr>
                <w:p w14:paraId="60292513" w14:textId="77777777" w:rsidR="00F31E77" w:rsidRPr="005D09ED" w:rsidRDefault="00F31E77" w:rsidP="00F31E77">
                  <w:pPr>
                    <w:pStyle w:val="101"/>
                    <w:ind w:firstLine="30"/>
                    <w:rPr>
                      <w:b/>
                      <w:sz w:val="22"/>
                      <w:szCs w:val="22"/>
                    </w:rPr>
                  </w:pPr>
                  <w:r w:rsidRPr="005D09ED">
                    <w:rPr>
                      <w:b/>
                      <w:sz w:val="22"/>
                      <w:szCs w:val="22"/>
                    </w:rPr>
                    <w:t xml:space="preserve">Собственник </w:t>
                  </w:r>
                  <w:r w:rsidRPr="005D09ED">
                    <w:rPr>
                      <w:color w:val="000000"/>
                      <w:sz w:val="24"/>
                      <w:szCs w:val="24"/>
                    </w:rPr>
                    <w:t>(представитель Собственника)</w:t>
                  </w:r>
                </w:p>
              </w:tc>
            </w:tr>
            <w:tr w:rsidR="00F31E77" w:rsidRPr="005D09ED" w14:paraId="31EEFCBE" w14:textId="77777777" w:rsidTr="00F31E77">
              <w:tc>
                <w:tcPr>
                  <w:tcW w:w="5840" w:type="dxa"/>
                  <w:shd w:val="clear" w:color="auto" w:fill="auto"/>
                </w:tcPr>
                <w:p w14:paraId="4490EC06" w14:textId="77777777" w:rsidR="00F31E77" w:rsidRPr="005D09ED" w:rsidRDefault="00F31E77" w:rsidP="00F31E77">
                  <w:pPr>
                    <w:pStyle w:val="33"/>
                    <w:jc w:val="both"/>
                    <w:rPr>
                      <w:rFonts w:ascii="Times New Roman" w:hAnsi="Times New Roman"/>
                      <w:sz w:val="22"/>
                      <w:szCs w:val="22"/>
                    </w:rPr>
                  </w:pPr>
                </w:p>
                <w:p w14:paraId="06BB8BAF" w14:textId="77777777" w:rsidR="00F31E77" w:rsidRPr="005D09ED" w:rsidRDefault="00F31E77" w:rsidP="00F31E77">
                  <w:pPr>
                    <w:pStyle w:val="33"/>
                    <w:jc w:val="both"/>
                    <w:rPr>
                      <w:rFonts w:ascii="Times New Roman" w:hAnsi="Times New Roman"/>
                      <w:sz w:val="22"/>
                      <w:szCs w:val="22"/>
                    </w:rPr>
                  </w:pPr>
                  <w:r w:rsidRPr="005D09ED">
                    <w:rPr>
                      <w:rFonts w:ascii="Times New Roman" w:hAnsi="Times New Roman"/>
                      <w:sz w:val="22"/>
                      <w:szCs w:val="22"/>
                    </w:rPr>
                    <w:t>______________________________________</w:t>
                  </w:r>
                </w:p>
                <w:p w14:paraId="63EA6275" w14:textId="77777777" w:rsidR="00F31E77" w:rsidRPr="005D09ED" w:rsidRDefault="00F31E77" w:rsidP="00F31E77">
                  <w:pPr>
                    <w:pStyle w:val="33"/>
                    <w:jc w:val="both"/>
                    <w:rPr>
                      <w:rFonts w:ascii="Times New Roman" w:hAnsi="Times New Roman"/>
                      <w:snapToGrid w:val="0"/>
                      <w:sz w:val="22"/>
                      <w:szCs w:val="22"/>
                    </w:rPr>
                  </w:pPr>
                  <w:r w:rsidRPr="005D09ED">
                    <w:rPr>
                      <w:rFonts w:ascii="Times New Roman" w:hAnsi="Times New Roman"/>
                      <w:snapToGrid w:val="0"/>
                      <w:sz w:val="22"/>
                      <w:szCs w:val="22"/>
                    </w:rPr>
                    <w:t xml:space="preserve">                                       (ФИО)</w:t>
                  </w:r>
                </w:p>
                <w:p w14:paraId="31D010F3" w14:textId="77777777" w:rsidR="00F31E77" w:rsidRPr="005D09ED" w:rsidRDefault="00F31E77" w:rsidP="00F31E77">
                  <w:pPr>
                    <w:pStyle w:val="33"/>
                    <w:jc w:val="both"/>
                    <w:rPr>
                      <w:rFonts w:ascii="Times New Roman" w:hAnsi="Times New Roman"/>
                      <w:b w:val="0"/>
                      <w:sz w:val="22"/>
                      <w:szCs w:val="22"/>
                    </w:rPr>
                  </w:pPr>
                  <w:r w:rsidRPr="005D09ED">
                    <w:rPr>
                      <w:rFonts w:ascii="Times New Roman" w:hAnsi="Times New Roman"/>
                      <w:b w:val="0"/>
                      <w:sz w:val="22"/>
                      <w:szCs w:val="22"/>
                    </w:rPr>
                    <w:t xml:space="preserve">Дополнительные данные о Заказчике </w:t>
                  </w:r>
                </w:p>
                <w:p w14:paraId="16270A14" w14:textId="77777777" w:rsidR="00F31E77" w:rsidRPr="005D09ED" w:rsidRDefault="00F31E77" w:rsidP="00F31E77">
                  <w:pPr>
                    <w:pStyle w:val="33"/>
                    <w:jc w:val="both"/>
                    <w:rPr>
                      <w:rFonts w:ascii="Times New Roman" w:hAnsi="Times New Roman"/>
                      <w:sz w:val="22"/>
                      <w:szCs w:val="22"/>
                    </w:rPr>
                  </w:pPr>
                  <w:proofErr w:type="gramStart"/>
                  <w:r w:rsidRPr="005D09ED">
                    <w:rPr>
                      <w:rFonts w:ascii="Times New Roman" w:hAnsi="Times New Roman"/>
                      <w:sz w:val="22"/>
                      <w:szCs w:val="22"/>
                    </w:rPr>
                    <w:t xml:space="preserve">(в случае не проживания по месту нахождения </w:t>
                  </w:r>
                  <w:proofErr w:type="gramEnd"/>
                </w:p>
                <w:p w14:paraId="72BA65E6" w14:textId="77777777" w:rsidR="00F31E77" w:rsidRPr="005D09ED" w:rsidRDefault="00F31E77" w:rsidP="00F31E77">
                  <w:pPr>
                    <w:pStyle w:val="33"/>
                    <w:jc w:val="both"/>
                    <w:rPr>
                      <w:rFonts w:ascii="Times New Roman" w:hAnsi="Times New Roman"/>
                      <w:sz w:val="22"/>
                      <w:szCs w:val="22"/>
                    </w:rPr>
                  </w:pPr>
                  <w:proofErr w:type="gramStart"/>
                  <w:r w:rsidRPr="005D09ED">
                    <w:rPr>
                      <w:rFonts w:ascii="Times New Roman" w:hAnsi="Times New Roman"/>
                      <w:sz w:val="22"/>
                      <w:szCs w:val="22"/>
                    </w:rPr>
                    <w:t>Помещения):</w:t>
                  </w:r>
                  <w:proofErr w:type="gramEnd"/>
                </w:p>
                <w:p w14:paraId="73E41114" w14:textId="77777777" w:rsidR="00F31E77" w:rsidRPr="005D09ED" w:rsidRDefault="00F31E77" w:rsidP="00F31E77">
                  <w:pPr>
                    <w:pStyle w:val="33"/>
                    <w:jc w:val="both"/>
                    <w:rPr>
                      <w:rFonts w:ascii="Times New Roman" w:hAnsi="Times New Roman"/>
                      <w:sz w:val="22"/>
                      <w:szCs w:val="22"/>
                    </w:rPr>
                  </w:pPr>
                  <w:r w:rsidRPr="005D09ED">
                    <w:rPr>
                      <w:rFonts w:ascii="Times New Roman" w:hAnsi="Times New Roman"/>
                      <w:sz w:val="22"/>
                      <w:szCs w:val="22"/>
                    </w:rPr>
                    <w:t>_____________________________________________</w:t>
                  </w:r>
                </w:p>
                <w:p w14:paraId="0F701518" w14:textId="77777777" w:rsidR="00F31E77" w:rsidRPr="005D09ED" w:rsidRDefault="00F31E77" w:rsidP="00F31E77">
                  <w:pPr>
                    <w:pStyle w:val="33"/>
                    <w:jc w:val="both"/>
                    <w:rPr>
                      <w:rFonts w:ascii="Times New Roman" w:hAnsi="Times New Roman"/>
                      <w:sz w:val="22"/>
                      <w:szCs w:val="22"/>
                    </w:rPr>
                  </w:pPr>
                  <w:r w:rsidRPr="005D09ED">
                    <w:rPr>
                      <w:rFonts w:ascii="Times New Roman" w:hAnsi="Times New Roman"/>
                      <w:sz w:val="22"/>
                      <w:szCs w:val="22"/>
                    </w:rPr>
                    <w:t>(паспортные данные, адрес регистрации)</w:t>
                  </w:r>
                </w:p>
                <w:p w14:paraId="59E5F1B0" w14:textId="77777777" w:rsidR="00F31E77" w:rsidRPr="005D09ED" w:rsidRDefault="00F31E77" w:rsidP="00F31E77">
                  <w:pPr>
                    <w:pStyle w:val="33"/>
                    <w:jc w:val="both"/>
                    <w:rPr>
                      <w:rFonts w:ascii="Times New Roman" w:hAnsi="Times New Roman"/>
                      <w:sz w:val="22"/>
                      <w:szCs w:val="22"/>
                    </w:rPr>
                  </w:pPr>
                  <w:r w:rsidRPr="005D09ED">
                    <w:rPr>
                      <w:rFonts w:ascii="Times New Roman" w:hAnsi="Times New Roman"/>
                      <w:sz w:val="22"/>
                      <w:szCs w:val="22"/>
                    </w:rPr>
                    <w:t>____________________________________________</w:t>
                  </w:r>
                </w:p>
                <w:p w14:paraId="535CF2AE" w14:textId="77777777" w:rsidR="00F31E77" w:rsidRPr="005D09ED" w:rsidRDefault="00F31E77" w:rsidP="00F31E77">
                  <w:pPr>
                    <w:pStyle w:val="33"/>
                    <w:jc w:val="both"/>
                    <w:rPr>
                      <w:rFonts w:ascii="Times New Roman" w:hAnsi="Times New Roman"/>
                      <w:sz w:val="22"/>
                      <w:szCs w:val="22"/>
                    </w:rPr>
                  </w:pPr>
                </w:p>
                <w:p w14:paraId="2FD6DB66" w14:textId="77777777" w:rsidR="00F31E77" w:rsidRPr="005D09ED" w:rsidRDefault="00F31E77" w:rsidP="00F31E77">
                  <w:pPr>
                    <w:pStyle w:val="33"/>
                    <w:jc w:val="both"/>
                    <w:rPr>
                      <w:rFonts w:ascii="Times New Roman" w:hAnsi="Times New Roman"/>
                      <w:sz w:val="22"/>
                      <w:szCs w:val="22"/>
                    </w:rPr>
                  </w:pPr>
                  <w:r w:rsidRPr="005D09ED">
                    <w:rPr>
                      <w:rFonts w:ascii="Times New Roman" w:hAnsi="Times New Roman"/>
                      <w:sz w:val="22"/>
                      <w:szCs w:val="22"/>
                    </w:rPr>
                    <w:t>e-</w:t>
                  </w:r>
                  <w:proofErr w:type="spellStart"/>
                  <w:r w:rsidRPr="005D09ED">
                    <w:rPr>
                      <w:rFonts w:ascii="Times New Roman" w:hAnsi="Times New Roman"/>
                      <w:sz w:val="22"/>
                      <w:szCs w:val="22"/>
                    </w:rPr>
                    <w:t>mail</w:t>
                  </w:r>
                  <w:proofErr w:type="spellEnd"/>
                  <w:r w:rsidRPr="005D09ED">
                    <w:rPr>
                      <w:rFonts w:ascii="Times New Roman" w:hAnsi="Times New Roman"/>
                      <w:sz w:val="22"/>
                      <w:szCs w:val="22"/>
                    </w:rPr>
                    <w:t>:_________________________________</w:t>
                  </w:r>
                </w:p>
                <w:p w14:paraId="60AB97E4" w14:textId="77777777" w:rsidR="00F31E77" w:rsidRPr="005D09ED" w:rsidRDefault="00F31E77" w:rsidP="00F31E77">
                  <w:pPr>
                    <w:pStyle w:val="33"/>
                    <w:jc w:val="both"/>
                    <w:rPr>
                      <w:rFonts w:ascii="Times New Roman" w:hAnsi="Times New Roman"/>
                      <w:sz w:val="22"/>
                      <w:szCs w:val="22"/>
                    </w:rPr>
                  </w:pPr>
                </w:p>
              </w:tc>
            </w:tr>
            <w:tr w:rsidR="00F31E77" w:rsidRPr="005D09ED" w14:paraId="3FD0E6B7" w14:textId="77777777" w:rsidTr="00F31E77">
              <w:trPr>
                <w:trHeight w:val="74"/>
              </w:trPr>
              <w:tc>
                <w:tcPr>
                  <w:tcW w:w="5840" w:type="dxa"/>
                  <w:shd w:val="clear" w:color="auto" w:fill="auto"/>
                </w:tcPr>
                <w:p w14:paraId="3862C29E" w14:textId="77777777" w:rsidR="00F31E77" w:rsidRPr="005D09ED" w:rsidRDefault="00F31E77" w:rsidP="00F31E77">
                  <w:pPr>
                    <w:pStyle w:val="33"/>
                    <w:jc w:val="both"/>
                    <w:rPr>
                      <w:rFonts w:ascii="Times New Roman" w:hAnsi="Times New Roman"/>
                      <w:sz w:val="22"/>
                      <w:szCs w:val="22"/>
                    </w:rPr>
                  </w:pPr>
                  <w:r w:rsidRPr="005D09ED">
                    <w:rPr>
                      <w:rFonts w:ascii="Times New Roman" w:hAnsi="Times New Roman"/>
                      <w:sz w:val="22"/>
                      <w:szCs w:val="22"/>
                    </w:rPr>
                    <w:t>тел. дом. _______________________________</w:t>
                  </w:r>
                </w:p>
              </w:tc>
            </w:tr>
            <w:tr w:rsidR="00F31E77" w:rsidRPr="005D09ED" w14:paraId="2FFA0203" w14:textId="77777777" w:rsidTr="00F31E77">
              <w:tc>
                <w:tcPr>
                  <w:tcW w:w="5840" w:type="dxa"/>
                  <w:shd w:val="clear" w:color="auto" w:fill="auto"/>
                </w:tcPr>
                <w:p w14:paraId="4C2FC09D" w14:textId="77777777" w:rsidR="00F31E77" w:rsidRPr="005D09ED" w:rsidRDefault="00F31E77" w:rsidP="00F31E77">
                  <w:pPr>
                    <w:pStyle w:val="33"/>
                    <w:jc w:val="both"/>
                    <w:rPr>
                      <w:rFonts w:ascii="Times New Roman" w:hAnsi="Times New Roman"/>
                      <w:sz w:val="22"/>
                      <w:szCs w:val="22"/>
                    </w:rPr>
                  </w:pPr>
                </w:p>
                <w:p w14:paraId="5EFD2179" w14:textId="77777777" w:rsidR="00F31E77" w:rsidRPr="005D09ED" w:rsidRDefault="00F31E77" w:rsidP="00F31E77">
                  <w:pPr>
                    <w:pStyle w:val="33"/>
                    <w:jc w:val="both"/>
                    <w:rPr>
                      <w:rFonts w:ascii="Times New Roman" w:hAnsi="Times New Roman"/>
                      <w:sz w:val="22"/>
                      <w:szCs w:val="22"/>
                    </w:rPr>
                  </w:pPr>
                  <w:r w:rsidRPr="005D09ED">
                    <w:rPr>
                      <w:rFonts w:ascii="Times New Roman" w:hAnsi="Times New Roman"/>
                      <w:sz w:val="22"/>
                      <w:szCs w:val="22"/>
                    </w:rPr>
                    <w:t>тел. моб. _______________________________</w:t>
                  </w:r>
                </w:p>
              </w:tc>
            </w:tr>
          </w:tbl>
          <w:p w14:paraId="252C0BE0" w14:textId="61EF9A1B" w:rsidR="00F31E77" w:rsidRPr="005D09ED" w:rsidRDefault="00F31E77" w:rsidP="00F31E77">
            <w:pPr>
              <w:rPr>
                <w:rFonts w:ascii="Times New Roman" w:hAnsi="Times New Roman"/>
                <w:sz w:val="22"/>
                <w:szCs w:val="22"/>
              </w:rPr>
            </w:pPr>
          </w:p>
          <w:p w14:paraId="25D06199" w14:textId="1A75A8C0" w:rsidR="00F31E77" w:rsidRPr="005D09ED" w:rsidRDefault="00F31E77" w:rsidP="00F31E77">
            <w:pPr>
              <w:rPr>
                <w:rFonts w:ascii="Times New Roman" w:hAnsi="Times New Roman"/>
                <w:sz w:val="22"/>
                <w:szCs w:val="22"/>
              </w:rPr>
            </w:pPr>
          </w:p>
          <w:p w14:paraId="463D0086" w14:textId="77777777" w:rsidR="00F31E77" w:rsidRPr="005D09ED" w:rsidRDefault="00F31E77" w:rsidP="00F31E77">
            <w:pPr>
              <w:rPr>
                <w:rFonts w:ascii="Times New Roman" w:hAnsi="Times New Roman"/>
                <w:bCs/>
                <w:sz w:val="22"/>
                <w:szCs w:val="22"/>
              </w:rPr>
            </w:pPr>
            <w:r w:rsidRPr="005D09ED">
              <w:rPr>
                <w:rFonts w:ascii="Times New Roman" w:hAnsi="Times New Roman"/>
                <w:bCs/>
                <w:sz w:val="22"/>
                <w:szCs w:val="22"/>
              </w:rPr>
              <w:t xml:space="preserve">   </w:t>
            </w:r>
          </w:p>
          <w:p w14:paraId="6A56672A" w14:textId="662144E8" w:rsidR="00F31E77" w:rsidRPr="005D09ED" w:rsidRDefault="00F31E77" w:rsidP="00F31E77">
            <w:pPr>
              <w:rPr>
                <w:rFonts w:ascii="Times New Roman" w:hAnsi="Times New Roman"/>
                <w:bCs/>
                <w:sz w:val="22"/>
                <w:szCs w:val="22"/>
              </w:rPr>
            </w:pPr>
            <w:r w:rsidRPr="005D09ED">
              <w:rPr>
                <w:rFonts w:ascii="Times New Roman" w:hAnsi="Times New Roman"/>
                <w:sz w:val="22"/>
                <w:szCs w:val="22"/>
              </w:rPr>
              <w:t>__________________ /</w:t>
            </w:r>
            <w:r w:rsidRPr="005D09ED">
              <w:rPr>
                <w:rFonts w:ascii="Times New Roman" w:hAnsi="Times New Roman"/>
              </w:rPr>
              <w:t xml:space="preserve"> </w:t>
            </w:r>
            <w:r w:rsidRPr="005D09ED">
              <w:rPr>
                <w:rFonts w:ascii="Times New Roman" w:hAnsi="Times New Roman"/>
                <w:sz w:val="22"/>
                <w:szCs w:val="22"/>
              </w:rPr>
              <w:t>ФИО/</w:t>
            </w:r>
          </w:p>
        </w:tc>
      </w:tr>
    </w:tbl>
    <w:p w14:paraId="60BBD43C" w14:textId="77777777" w:rsidR="00C46282" w:rsidRPr="00E54275" w:rsidRDefault="00C46282" w:rsidP="00C46282">
      <w:pPr>
        <w:pStyle w:val="ab"/>
        <w:tabs>
          <w:tab w:val="left" w:pos="0"/>
        </w:tabs>
        <w:ind w:right="20" w:firstLine="567"/>
        <w:rPr>
          <w:rFonts w:ascii="Times New Roman" w:hAnsi="Times New Roman"/>
          <w:sz w:val="22"/>
          <w:szCs w:val="22"/>
        </w:rPr>
      </w:pPr>
    </w:p>
    <w:p w14:paraId="379E2270" w14:textId="77777777" w:rsidR="00C46282" w:rsidRDefault="00C46282" w:rsidP="00C46282">
      <w:pPr>
        <w:pStyle w:val="ad"/>
        <w:ind w:firstLine="0"/>
        <w:jc w:val="center"/>
        <w:rPr>
          <w:b w:val="0"/>
          <w:bCs/>
          <w:sz w:val="22"/>
          <w:szCs w:val="22"/>
        </w:rPr>
      </w:pPr>
    </w:p>
    <w:p w14:paraId="0FD3929B" w14:textId="77777777" w:rsidR="00C46282" w:rsidRPr="00E54275" w:rsidRDefault="00C46282" w:rsidP="00C46282">
      <w:pPr>
        <w:pStyle w:val="33"/>
        <w:ind w:right="-108"/>
        <w:jc w:val="both"/>
        <w:rPr>
          <w:rFonts w:ascii="Times New Roman" w:hAnsi="Times New Roman"/>
          <w:b w:val="0"/>
          <w:sz w:val="22"/>
          <w:szCs w:val="22"/>
        </w:rPr>
      </w:pPr>
    </w:p>
    <w:p w14:paraId="765AA5B6" w14:textId="77777777" w:rsidR="00C46282" w:rsidRPr="00E54275" w:rsidRDefault="00C46282" w:rsidP="00C46282">
      <w:pPr>
        <w:autoSpaceDE w:val="0"/>
        <w:autoSpaceDN w:val="0"/>
        <w:adjustRightInd w:val="0"/>
        <w:jc w:val="right"/>
        <w:outlineLvl w:val="1"/>
        <w:rPr>
          <w:rFonts w:ascii="Times New Roman" w:hAnsi="Times New Roman"/>
          <w:sz w:val="22"/>
          <w:szCs w:val="22"/>
        </w:rPr>
      </w:pPr>
      <w:r w:rsidRPr="00E54275">
        <w:rPr>
          <w:rFonts w:ascii="Times New Roman" w:hAnsi="Times New Roman"/>
          <w:sz w:val="18"/>
          <w:szCs w:val="18"/>
        </w:rPr>
        <w:br w:type="page"/>
      </w:r>
      <w:r w:rsidRPr="00E54275">
        <w:rPr>
          <w:rFonts w:ascii="Times New Roman" w:hAnsi="Times New Roman"/>
          <w:sz w:val="22"/>
          <w:szCs w:val="22"/>
        </w:rPr>
        <w:t>Приложение N 1</w:t>
      </w:r>
    </w:p>
    <w:p w14:paraId="0E9440FD" w14:textId="77777777" w:rsidR="00C46282" w:rsidRPr="00E54275" w:rsidRDefault="00C46282" w:rsidP="00C46282">
      <w:pPr>
        <w:widowControl w:val="0"/>
        <w:tabs>
          <w:tab w:val="left" w:pos="708"/>
        </w:tabs>
        <w:jc w:val="right"/>
        <w:rPr>
          <w:rFonts w:ascii="Times New Roman" w:hAnsi="Times New Roman"/>
          <w:sz w:val="22"/>
          <w:szCs w:val="22"/>
        </w:rPr>
      </w:pPr>
      <w:r w:rsidRPr="00E54275">
        <w:rPr>
          <w:rFonts w:ascii="Times New Roman" w:hAnsi="Times New Roman"/>
          <w:sz w:val="22"/>
          <w:szCs w:val="22"/>
        </w:rPr>
        <w:t>к договору управления многоквартирным домом №____________</w:t>
      </w:r>
    </w:p>
    <w:p w14:paraId="688DE5C7" w14:textId="77777777" w:rsidR="00C46282" w:rsidRPr="00E54275" w:rsidRDefault="00C46282" w:rsidP="00C46282">
      <w:pPr>
        <w:jc w:val="right"/>
        <w:outlineLvl w:val="3"/>
        <w:rPr>
          <w:rFonts w:ascii="Times New Roman" w:hAnsi="Times New Roman"/>
          <w:b/>
          <w:bCs/>
          <w:sz w:val="22"/>
          <w:szCs w:val="22"/>
        </w:rPr>
      </w:pPr>
      <w:r w:rsidRPr="00E54275">
        <w:rPr>
          <w:rFonts w:ascii="Times New Roman" w:hAnsi="Times New Roman"/>
          <w:sz w:val="22"/>
          <w:szCs w:val="22"/>
        </w:rPr>
        <w:t>«___» ___________ 20___ г.</w:t>
      </w:r>
    </w:p>
    <w:p w14:paraId="26B4E227" w14:textId="77777777" w:rsidR="00C46282" w:rsidRPr="00E54275" w:rsidRDefault="00C46282" w:rsidP="00C46282">
      <w:pPr>
        <w:jc w:val="center"/>
        <w:outlineLvl w:val="3"/>
        <w:rPr>
          <w:rFonts w:ascii="Times New Roman" w:hAnsi="Times New Roman"/>
          <w:b/>
          <w:bCs/>
          <w:sz w:val="22"/>
          <w:szCs w:val="22"/>
        </w:rPr>
      </w:pPr>
    </w:p>
    <w:p w14:paraId="0454CA5D" w14:textId="77777777" w:rsidR="00C46282" w:rsidRPr="00E54275" w:rsidRDefault="00C46282" w:rsidP="00C46282">
      <w:pPr>
        <w:jc w:val="center"/>
        <w:outlineLvl w:val="3"/>
        <w:rPr>
          <w:rFonts w:ascii="Times New Roman" w:hAnsi="Times New Roman"/>
          <w:b/>
          <w:bCs/>
          <w:sz w:val="22"/>
          <w:szCs w:val="22"/>
        </w:rPr>
      </w:pPr>
    </w:p>
    <w:p w14:paraId="43E3FD3E" w14:textId="77777777" w:rsidR="00C46282" w:rsidRPr="00E54275" w:rsidRDefault="00C46282" w:rsidP="00C46282">
      <w:pPr>
        <w:jc w:val="center"/>
        <w:outlineLvl w:val="3"/>
        <w:rPr>
          <w:rFonts w:ascii="Times New Roman" w:hAnsi="Times New Roman"/>
          <w:b/>
          <w:bCs/>
          <w:sz w:val="22"/>
          <w:szCs w:val="22"/>
        </w:rPr>
      </w:pPr>
      <w:r w:rsidRPr="00E54275">
        <w:rPr>
          <w:rFonts w:ascii="Times New Roman" w:hAnsi="Times New Roman"/>
          <w:b/>
          <w:bCs/>
          <w:sz w:val="22"/>
          <w:szCs w:val="22"/>
        </w:rPr>
        <w:t>Состав</w:t>
      </w:r>
      <w:r w:rsidRPr="00E54275">
        <w:rPr>
          <w:rFonts w:ascii="Times New Roman" w:hAnsi="Times New Roman"/>
          <w:b/>
          <w:bCs/>
          <w:sz w:val="22"/>
          <w:szCs w:val="22"/>
        </w:rPr>
        <w:br/>
        <w:t>и состояние общего имущества многоквартирного дома по адресу:</w:t>
      </w:r>
    </w:p>
    <w:p w14:paraId="1C771ADA" w14:textId="77777777" w:rsidR="00C46282" w:rsidRPr="00E54275" w:rsidRDefault="00C46282" w:rsidP="00C46282">
      <w:pPr>
        <w:tabs>
          <w:tab w:val="left" w:pos="840"/>
        </w:tabs>
        <w:autoSpaceDE w:val="0"/>
        <w:autoSpaceDN w:val="0"/>
        <w:adjustRightInd w:val="0"/>
        <w:jc w:val="center"/>
        <w:outlineLvl w:val="1"/>
        <w:rPr>
          <w:rFonts w:ascii="Times New Roman" w:hAnsi="Times New Roman"/>
          <w:sz w:val="22"/>
          <w:szCs w:val="22"/>
        </w:rPr>
      </w:pPr>
      <w:proofErr w:type="gramStart"/>
      <w:r w:rsidRPr="00E54275">
        <w:rPr>
          <w:rFonts w:ascii="Times New Roman" w:hAnsi="Times New Roman"/>
          <w:sz w:val="22"/>
          <w:szCs w:val="22"/>
        </w:rPr>
        <w:t xml:space="preserve">Московская область,  </w:t>
      </w:r>
      <w:proofErr w:type="spellStart"/>
      <w:r w:rsidRPr="00E54275">
        <w:rPr>
          <w:rFonts w:ascii="Times New Roman" w:hAnsi="Times New Roman"/>
          <w:sz w:val="22"/>
          <w:szCs w:val="22"/>
        </w:rPr>
        <w:t>г.о</w:t>
      </w:r>
      <w:proofErr w:type="spellEnd"/>
      <w:r w:rsidRPr="00E54275">
        <w:rPr>
          <w:rFonts w:ascii="Times New Roman" w:hAnsi="Times New Roman"/>
          <w:sz w:val="22"/>
          <w:szCs w:val="22"/>
        </w:rPr>
        <w:t>. Люберцы, ул. Кирова, д. 12, к. 2</w:t>
      </w:r>
      <w:proofErr w:type="gramEnd"/>
    </w:p>
    <w:p w14:paraId="204DE32E" w14:textId="77777777" w:rsidR="00C46282" w:rsidRPr="00E54275" w:rsidRDefault="00C46282" w:rsidP="00C46282">
      <w:pPr>
        <w:numPr>
          <w:ilvl w:val="0"/>
          <w:numId w:val="40"/>
        </w:numPr>
        <w:tabs>
          <w:tab w:val="left" w:pos="567"/>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60" w:lineRule="auto"/>
        <w:ind w:left="426"/>
        <w:rPr>
          <w:rFonts w:ascii="Times New Roman" w:hAnsi="Times New Roman"/>
          <w:sz w:val="22"/>
          <w:szCs w:val="22"/>
          <w:u w:val="single"/>
        </w:rPr>
      </w:pPr>
      <w:r w:rsidRPr="00E54275">
        <w:rPr>
          <w:rFonts w:ascii="Times New Roman" w:hAnsi="Times New Roman"/>
          <w:sz w:val="22"/>
          <w:szCs w:val="22"/>
        </w:rPr>
        <w:t xml:space="preserve">Адрес многоквартирного дома: </w:t>
      </w:r>
      <w:r w:rsidRPr="00E54275">
        <w:rPr>
          <w:rFonts w:ascii="Times New Roman" w:hAnsi="Times New Roman"/>
          <w:sz w:val="22"/>
          <w:szCs w:val="22"/>
          <w:u w:val="single"/>
        </w:rPr>
        <w:t xml:space="preserve">Московская область, </w:t>
      </w:r>
      <w:proofErr w:type="spellStart"/>
      <w:r w:rsidRPr="00E54275">
        <w:rPr>
          <w:rFonts w:ascii="Times New Roman" w:hAnsi="Times New Roman"/>
          <w:sz w:val="22"/>
          <w:szCs w:val="22"/>
          <w:u w:val="single"/>
        </w:rPr>
        <w:t>г</w:t>
      </w:r>
      <w:proofErr w:type="gramStart"/>
      <w:r w:rsidRPr="00E54275">
        <w:rPr>
          <w:rFonts w:ascii="Times New Roman" w:hAnsi="Times New Roman"/>
          <w:sz w:val="22"/>
          <w:szCs w:val="22"/>
          <w:u w:val="single"/>
        </w:rPr>
        <w:t>.о</w:t>
      </w:r>
      <w:proofErr w:type="spellEnd"/>
      <w:proofErr w:type="gramEnd"/>
      <w:r w:rsidRPr="00E54275">
        <w:rPr>
          <w:rFonts w:ascii="Times New Roman" w:hAnsi="Times New Roman"/>
          <w:sz w:val="22"/>
          <w:szCs w:val="22"/>
          <w:u w:val="single"/>
        </w:rPr>
        <w:t xml:space="preserve"> Люберцы, ул. Кирова, д.12, корп.2</w:t>
      </w:r>
    </w:p>
    <w:p w14:paraId="67112836" w14:textId="77777777" w:rsidR="00C46282" w:rsidRPr="00E54275" w:rsidRDefault="00C46282" w:rsidP="00C46282">
      <w:pPr>
        <w:numPr>
          <w:ilvl w:val="0"/>
          <w:numId w:val="40"/>
        </w:numPr>
        <w:tabs>
          <w:tab w:val="left" w:pos="567"/>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26"/>
        <w:rPr>
          <w:rFonts w:ascii="Times New Roman" w:hAnsi="Times New Roman"/>
          <w:sz w:val="22"/>
          <w:szCs w:val="22"/>
        </w:rPr>
      </w:pPr>
      <w:r w:rsidRPr="00E54275">
        <w:rPr>
          <w:rFonts w:ascii="Times New Roman" w:hAnsi="Times New Roman"/>
          <w:sz w:val="22"/>
          <w:szCs w:val="22"/>
        </w:rPr>
        <w:t>Серия, тип постройки – Индивидуальной постройки, многоквартирный</w:t>
      </w:r>
    </w:p>
    <w:p w14:paraId="18408AEB" w14:textId="77777777" w:rsidR="00C46282" w:rsidRPr="00E54275" w:rsidRDefault="00C46282" w:rsidP="00C46282">
      <w:pPr>
        <w:numPr>
          <w:ilvl w:val="0"/>
          <w:numId w:val="40"/>
        </w:numPr>
        <w:tabs>
          <w:tab w:val="left" w:pos="567"/>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26"/>
        <w:rPr>
          <w:rFonts w:ascii="Times New Roman" w:hAnsi="Times New Roman"/>
          <w:sz w:val="22"/>
          <w:szCs w:val="22"/>
        </w:rPr>
      </w:pPr>
      <w:r w:rsidRPr="00E54275">
        <w:rPr>
          <w:rFonts w:ascii="Times New Roman" w:hAnsi="Times New Roman"/>
          <w:sz w:val="22"/>
          <w:szCs w:val="22"/>
        </w:rPr>
        <w:t>Год постройки - 2014</w:t>
      </w:r>
    </w:p>
    <w:p w14:paraId="7F1E110A" w14:textId="77777777" w:rsidR="00C46282" w:rsidRPr="00E54275" w:rsidRDefault="00C46282" w:rsidP="00C46282">
      <w:pPr>
        <w:numPr>
          <w:ilvl w:val="0"/>
          <w:numId w:val="40"/>
        </w:numPr>
        <w:tabs>
          <w:tab w:val="left" w:pos="567"/>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26"/>
        <w:rPr>
          <w:rFonts w:ascii="Times New Roman" w:hAnsi="Times New Roman"/>
          <w:sz w:val="22"/>
          <w:szCs w:val="22"/>
        </w:rPr>
      </w:pPr>
      <w:r w:rsidRPr="00E54275">
        <w:rPr>
          <w:rFonts w:ascii="Times New Roman" w:hAnsi="Times New Roman"/>
          <w:sz w:val="22"/>
          <w:szCs w:val="22"/>
        </w:rPr>
        <w:t xml:space="preserve"> Год последнего капитального ремонта: не производился</w:t>
      </w:r>
    </w:p>
    <w:p w14:paraId="3F80AB43" w14:textId="77777777" w:rsidR="00C46282" w:rsidRPr="00E54275" w:rsidRDefault="00C46282" w:rsidP="00C46282">
      <w:pPr>
        <w:numPr>
          <w:ilvl w:val="0"/>
          <w:numId w:val="40"/>
        </w:numPr>
        <w:tabs>
          <w:tab w:val="left" w:pos="567"/>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26"/>
        <w:rPr>
          <w:rFonts w:ascii="Times New Roman" w:hAnsi="Times New Roman"/>
          <w:sz w:val="22"/>
          <w:szCs w:val="22"/>
        </w:rPr>
      </w:pPr>
      <w:r w:rsidRPr="00E54275">
        <w:rPr>
          <w:rFonts w:ascii="Times New Roman" w:hAnsi="Times New Roman"/>
          <w:sz w:val="22"/>
          <w:szCs w:val="22"/>
        </w:rPr>
        <w:t xml:space="preserve">Реквизиты правового акта о признании многоквартирного дома </w:t>
      </w:r>
      <w:proofErr w:type="gramStart"/>
      <w:r w:rsidRPr="00E54275">
        <w:rPr>
          <w:rFonts w:ascii="Times New Roman" w:hAnsi="Times New Roman"/>
          <w:sz w:val="22"/>
          <w:szCs w:val="22"/>
        </w:rPr>
        <w:t>аварийным</w:t>
      </w:r>
      <w:proofErr w:type="gramEnd"/>
      <w:r w:rsidRPr="00E54275">
        <w:rPr>
          <w:rFonts w:ascii="Times New Roman" w:hAnsi="Times New Roman"/>
          <w:sz w:val="22"/>
          <w:szCs w:val="22"/>
        </w:rPr>
        <w:t xml:space="preserve"> и </w:t>
      </w:r>
    </w:p>
    <w:p w14:paraId="46370221" w14:textId="77777777" w:rsidR="00C46282" w:rsidRPr="00E54275" w:rsidRDefault="00C46282" w:rsidP="00C46282">
      <w:pPr>
        <w:tabs>
          <w:tab w:val="left" w:pos="567"/>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26"/>
        <w:rPr>
          <w:rFonts w:ascii="Times New Roman" w:hAnsi="Times New Roman"/>
          <w:color w:val="FF0000"/>
          <w:sz w:val="22"/>
          <w:szCs w:val="22"/>
          <w:u w:val="single"/>
        </w:rPr>
      </w:pPr>
      <w:r w:rsidRPr="00E54275">
        <w:rPr>
          <w:rFonts w:ascii="Times New Roman" w:hAnsi="Times New Roman"/>
          <w:sz w:val="22"/>
          <w:szCs w:val="22"/>
        </w:rPr>
        <w:tab/>
        <w:t xml:space="preserve">подлежащим сносу - </w:t>
      </w:r>
      <w:r w:rsidRPr="00E54275">
        <w:rPr>
          <w:rFonts w:ascii="Times New Roman" w:hAnsi="Times New Roman"/>
          <w:sz w:val="22"/>
          <w:szCs w:val="22"/>
          <w:u w:val="single"/>
        </w:rPr>
        <w:t>отсутствует.</w:t>
      </w:r>
    </w:p>
    <w:p w14:paraId="47598F31" w14:textId="77777777" w:rsidR="00C46282" w:rsidRPr="00E54275" w:rsidRDefault="00C46282" w:rsidP="00C46282">
      <w:pPr>
        <w:numPr>
          <w:ilvl w:val="0"/>
          <w:numId w:val="40"/>
        </w:numPr>
        <w:tabs>
          <w:tab w:val="left" w:pos="567"/>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26"/>
        <w:rPr>
          <w:rFonts w:ascii="Times New Roman" w:hAnsi="Times New Roman"/>
          <w:sz w:val="22"/>
          <w:szCs w:val="22"/>
        </w:rPr>
      </w:pPr>
      <w:r w:rsidRPr="00E54275">
        <w:rPr>
          <w:rFonts w:ascii="Times New Roman" w:hAnsi="Times New Roman"/>
          <w:sz w:val="22"/>
          <w:szCs w:val="22"/>
        </w:rPr>
        <w:t>Количество этажей – 23</w:t>
      </w:r>
    </w:p>
    <w:p w14:paraId="51D73785" w14:textId="77777777" w:rsidR="00C46282" w:rsidRPr="00E54275" w:rsidRDefault="00C46282" w:rsidP="00C46282">
      <w:pPr>
        <w:numPr>
          <w:ilvl w:val="0"/>
          <w:numId w:val="40"/>
        </w:numPr>
        <w:tabs>
          <w:tab w:val="left" w:pos="567"/>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26"/>
        <w:rPr>
          <w:rFonts w:ascii="Times New Roman" w:hAnsi="Times New Roman"/>
          <w:sz w:val="22"/>
          <w:szCs w:val="22"/>
          <w:u w:val="single"/>
        </w:rPr>
      </w:pPr>
      <w:r w:rsidRPr="00E54275">
        <w:rPr>
          <w:rFonts w:ascii="Times New Roman" w:hAnsi="Times New Roman"/>
          <w:sz w:val="22"/>
          <w:szCs w:val="22"/>
        </w:rPr>
        <w:t xml:space="preserve">Наличие подвала – </w:t>
      </w:r>
      <w:r w:rsidRPr="00E54275">
        <w:rPr>
          <w:rFonts w:ascii="Times New Roman" w:hAnsi="Times New Roman"/>
          <w:sz w:val="22"/>
          <w:szCs w:val="22"/>
          <w:u w:val="single"/>
        </w:rPr>
        <w:t>подвальный этаж.</w:t>
      </w:r>
    </w:p>
    <w:p w14:paraId="4879D8A9" w14:textId="77777777" w:rsidR="00C46282" w:rsidRPr="00E54275" w:rsidRDefault="00C46282" w:rsidP="00C46282">
      <w:pPr>
        <w:numPr>
          <w:ilvl w:val="0"/>
          <w:numId w:val="40"/>
        </w:numPr>
        <w:tabs>
          <w:tab w:val="left" w:pos="567"/>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26"/>
        <w:rPr>
          <w:rFonts w:ascii="Times New Roman" w:hAnsi="Times New Roman"/>
          <w:sz w:val="22"/>
          <w:szCs w:val="22"/>
        </w:rPr>
      </w:pPr>
      <w:r w:rsidRPr="00E54275">
        <w:rPr>
          <w:rFonts w:ascii="Times New Roman" w:hAnsi="Times New Roman"/>
          <w:sz w:val="22"/>
          <w:szCs w:val="22"/>
        </w:rPr>
        <w:t>Количество квартир - 359</w:t>
      </w:r>
    </w:p>
    <w:p w14:paraId="0579A217" w14:textId="77777777" w:rsidR="00C46282" w:rsidRPr="00E54275" w:rsidRDefault="00C46282" w:rsidP="00C46282">
      <w:pPr>
        <w:numPr>
          <w:ilvl w:val="0"/>
          <w:numId w:val="40"/>
        </w:numPr>
        <w:tabs>
          <w:tab w:val="left" w:pos="567"/>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26"/>
        <w:jc w:val="both"/>
        <w:rPr>
          <w:rFonts w:ascii="Times New Roman" w:hAnsi="Times New Roman"/>
          <w:sz w:val="22"/>
          <w:szCs w:val="22"/>
        </w:rPr>
      </w:pPr>
      <w:r w:rsidRPr="00E54275">
        <w:rPr>
          <w:rFonts w:ascii="Times New Roman" w:hAnsi="Times New Roman"/>
          <w:sz w:val="22"/>
          <w:szCs w:val="22"/>
        </w:rPr>
        <w:t xml:space="preserve">Количество нежилых помещений, не входящих в состав общего имущества – 57 </w:t>
      </w:r>
    </w:p>
    <w:p w14:paraId="264C05E7" w14:textId="77777777" w:rsidR="00C46282" w:rsidRPr="00E54275" w:rsidRDefault="00C46282" w:rsidP="00C46282">
      <w:pPr>
        <w:numPr>
          <w:ilvl w:val="0"/>
          <w:numId w:val="40"/>
        </w:numPr>
        <w:tabs>
          <w:tab w:val="left" w:pos="567"/>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26"/>
        <w:jc w:val="both"/>
        <w:rPr>
          <w:rFonts w:ascii="Times New Roman" w:hAnsi="Times New Roman"/>
          <w:sz w:val="22"/>
          <w:szCs w:val="22"/>
          <w:u w:val="single"/>
        </w:rPr>
      </w:pPr>
      <w:r w:rsidRPr="00E54275">
        <w:rPr>
          <w:rFonts w:ascii="Times New Roman" w:hAnsi="Times New Roman"/>
          <w:sz w:val="22"/>
          <w:szCs w:val="22"/>
        </w:rPr>
        <w:t xml:space="preserve">Реквизиты правового акта о признании всех жилых помещений в многоквартирном доме не </w:t>
      </w:r>
      <w:proofErr w:type="gramStart"/>
      <w:r w:rsidRPr="00E54275">
        <w:rPr>
          <w:rFonts w:ascii="Times New Roman" w:hAnsi="Times New Roman"/>
          <w:sz w:val="22"/>
          <w:szCs w:val="22"/>
        </w:rPr>
        <w:t>пригодными</w:t>
      </w:r>
      <w:proofErr w:type="gramEnd"/>
      <w:r w:rsidRPr="00E54275">
        <w:rPr>
          <w:rFonts w:ascii="Times New Roman" w:hAnsi="Times New Roman"/>
          <w:sz w:val="22"/>
          <w:szCs w:val="22"/>
        </w:rPr>
        <w:t xml:space="preserve"> для проживания: </w:t>
      </w:r>
      <w:r w:rsidRPr="00E54275">
        <w:rPr>
          <w:rFonts w:ascii="Times New Roman" w:hAnsi="Times New Roman"/>
          <w:sz w:val="22"/>
          <w:szCs w:val="22"/>
          <w:u w:val="single"/>
        </w:rPr>
        <w:t>отсутствует.</w:t>
      </w:r>
    </w:p>
    <w:p w14:paraId="4D8B3593" w14:textId="77777777" w:rsidR="00C46282" w:rsidRPr="00E54275" w:rsidRDefault="00C46282" w:rsidP="00C46282">
      <w:pPr>
        <w:numPr>
          <w:ilvl w:val="0"/>
          <w:numId w:val="40"/>
        </w:numPr>
        <w:tabs>
          <w:tab w:val="left" w:pos="567"/>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26"/>
        <w:jc w:val="both"/>
        <w:rPr>
          <w:rFonts w:ascii="Times New Roman" w:hAnsi="Times New Roman"/>
          <w:sz w:val="22"/>
          <w:szCs w:val="22"/>
        </w:rPr>
      </w:pPr>
      <w:r w:rsidRPr="00E54275">
        <w:rPr>
          <w:rFonts w:ascii="Times New Roman" w:hAnsi="Times New Roman"/>
          <w:sz w:val="22"/>
          <w:szCs w:val="22"/>
        </w:rPr>
        <w:t xml:space="preserve">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E54275">
        <w:rPr>
          <w:rFonts w:ascii="Times New Roman" w:hAnsi="Times New Roman"/>
          <w:sz w:val="22"/>
          <w:szCs w:val="22"/>
          <w:u w:val="single"/>
        </w:rPr>
        <w:t>отсутствуют.</w:t>
      </w:r>
    </w:p>
    <w:p w14:paraId="70932D41" w14:textId="77777777" w:rsidR="00C46282" w:rsidRPr="00E54275" w:rsidRDefault="00C46282" w:rsidP="00C46282">
      <w:pPr>
        <w:numPr>
          <w:ilvl w:val="0"/>
          <w:numId w:val="40"/>
        </w:numPr>
        <w:tabs>
          <w:tab w:val="left" w:pos="567"/>
          <w:tab w:val="center" w:pos="1560"/>
          <w:tab w:val="left" w:pos="7371"/>
        </w:tabs>
        <w:spacing w:line="360" w:lineRule="auto"/>
        <w:ind w:left="426"/>
        <w:rPr>
          <w:rFonts w:ascii="Times New Roman" w:hAnsi="Times New Roman"/>
          <w:sz w:val="22"/>
          <w:szCs w:val="22"/>
        </w:rPr>
      </w:pPr>
      <w:r w:rsidRPr="00E54275">
        <w:rPr>
          <w:rFonts w:ascii="Times New Roman" w:hAnsi="Times New Roman"/>
          <w:sz w:val="22"/>
          <w:szCs w:val="22"/>
        </w:rPr>
        <w:t xml:space="preserve">Строительный объем:  117 526 куб. м.  </w:t>
      </w:r>
    </w:p>
    <w:p w14:paraId="593C032F" w14:textId="77777777" w:rsidR="00C46282" w:rsidRPr="00E54275" w:rsidRDefault="00C46282" w:rsidP="00C46282">
      <w:pPr>
        <w:numPr>
          <w:ilvl w:val="0"/>
          <w:numId w:val="40"/>
        </w:numPr>
        <w:tabs>
          <w:tab w:val="left" w:pos="567"/>
          <w:tab w:val="center" w:pos="1560"/>
          <w:tab w:val="left" w:pos="7371"/>
        </w:tabs>
        <w:spacing w:line="360" w:lineRule="auto"/>
        <w:ind w:left="426"/>
        <w:rPr>
          <w:rFonts w:ascii="Times New Roman" w:hAnsi="Times New Roman"/>
          <w:sz w:val="22"/>
          <w:szCs w:val="22"/>
        </w:rPr>
      </w:pPr>
      <w:r w:rsidRPr="00E54275">
        <w:rPr>
          <w:rFonts w:ascii="Times New Roman" w:hAnsi="Times New Roman"/>
          <w:sz w:val="22"/>
          <w:szCs w:val="22"/>
        </w:rPr>
        <w:t>Площадь:</w:t>
      </w:r>
    </w:p>
    <w:p w14:paraId="6E53038E" w14:textId="77777777" w:rsidR="00C46282" w:rsidRPr="00E54275" w:rsidRDefault="00C46282" w:rsidP="00C46282">
      <w:pPr>
        <w:tabs>
          <w:tab w:val="center" w:pos="2835"/>
          <w:tab w:val="left" w:pos="4678"/>
        </w:tabs>
        <w:spacing w:line="360" w:lineRule="auto"/>
        <w:ind w:firstLine="567"/>
        <w:jc w:val="both"/>
        <w:rPr>
          <w:rFonts w:ascii="Times New Roman" w:hAnsi="Times New Roman"/>
          <w:sz w:val="22"/>
          <w:szCs w:val="22"/>
          <w:u w:val="single"/>
        </w:rPr>
      </w:pPr>
      <w:r w:rsidRPr="00E54275">
        <w:rPr>
          <w:rFonts w:ascii="Times New Roman" w:hAnsi="Times New Roman"/>
          <w:sz w:val="22"/>
          <w:szCs w:val="22"/>
        </w:rPr>
        <w:t xml:space="preserve">а) многоквартирного дома с лоджиями, балконами, шкафами, коридорами и лестничными клетками – 29786,3 </w:t>
      </w:r>
      <w:proofErr w:type="spellStart"/>
      <w:r w:rsidRPr="00E54275">
        <w:rPr>
          <w:rFonts w:ascii="Times New Roman" w:hAnsi="Times New Roman"/>
          <w:sz w:val="22"/>
          <w:szCs w:val="22"/>
        </w:rPr>
        <w:t>кв.м</w:t>
      </w:r>
      <w:proofErr w:type="spellEnd"/>
      <w:r w:rsidRPr="00E54275">
        <w:rPr>
          <w:rFonts w:ascii="Times New Roman" w:hAnsi="Times New Roman"/>
          <w:sz w:val="22"/>
          <w:szCs w:val="22"/>
        </w:rPr>
        <w:t>.</w:t>
      </w:r>
    </w:p>
    <w:p w14:paraId="01BC447E" w14:textId="77777777" w:rsidR="00C46282" w:rsidRPr="00E54275" w:rsidRDefault="00C46282" w:rsidP="00C46282">
      <w:pPr>
        <w:tabs>
          <w:tab w:val="center" w:pos="7598"/>
          <w:tab w:val="right" w:pos="10206"/>
        </w:tabs>
        <w:spacing w:line="360" w:lineRule="auto"/>
        <w:ind w:firstLine="567"/>
        <w:rPr>
          <w:rFonts w:ascii="Times New Roman" w:hAnsi="Times New Roman"/>
          <w:sz w:val="22"/>
          <w:szCs w:val="22"/>
          <w:u w:val="single"/>
        </w:rPr>
      </w:pPr>
      <w:r w:rsidRPr="00E54275">
        <w:rPr>
          <w:rFonts w:ascii="Times New Roman" w:hAnsi="Times New Roman"/>
          <w:sz w:val="22"/>
          <w:szCs w:val="22"/>
        </w:rPr>
        <w:t xml:space="preserve">б) жилых помещений (общая площадь квартир) – </w:t>
      </w:r>
      <w:r w:rsidRPr="00E54275">
        <w:rPr>
          <w:rFonts w:ascii="Times New Roman" w:hAnsi="Times New Roman"/>
          <w:sz w:val="22"/>
          <w:szCs w:val="22"/>
          <w:u w:val="single"/>
        </w:rPr>
        <w:t xml:space="preserve">21850,9 кв. м., с учетом балконов, без балконов – 21365,2 </w:t>
      </w:r>
      <w:proofErr w:type="spellStart"/>
      <w:r w:rsidRPr="00E54275">
        <w:rPr>
          <w:rFonts w:ascii="Times New Roman" w:hAnsi="Times New Roman"/>
          <w:sz w:val="22"/>
          <w:szCs w:val="22"/>
          <w:u w:val="single"/>
        </w:rPr>
        <w:t>кв.м</w:t>
      </w:r>
      <w:proofErr w:type="spellEnd"/>
      <w:r w:rsidRPr="00E54275">
        <w:rPr>
          <w:rFonts w:ascii="Times New Roman" w:hAnsi="Times New Roman"/>
          <w:sz w:val="22"/>
          <w:szCs w:val="22"/>
          <w:u w:val="single"/>
        </w:rPr>
        <w:t>.</w:t>
      </w:r>
    </w:p>
    <w:p w14:paraId="2E9C4A73" w14:textId="77777777" w:rsidR="00C46282" w:rsidRPr="00E54275" w:rsidRDefault="00C46282" w:rsidP="00C46282">
      <w:pPr>
        <w:tabs>
          <w:tab w:val="center" w:pos="6096"/>
          <w:tab w:val="left" w:pos="8080"/>
        </w:tabs>
        <w:spacing w:line="360" w:lineRule="auto"/>
        <w:ind w:firstLine="567"/>
        <w:jc w:val="both"/>
        <w:rPr>
          <w:rFonts w:ascii="Times New Roman" w:hAnsi="Times New Roman"/>
          <w:sz w:val="22"/>
          <w:szCs w:val="22"/>
        </w:rPr>
      </w:pPr>
      <w:r w:rsidRPr="00E54275">
        <w:rPr>
          <w:rFonts w:ascii="Times New Roman" w:hAnsi="Times New Roman"/>
          <w:sz w:val="22"/>
          <w:szCs w:val="22"/>
        </w:rPr>
        <w:t xml:space="preserve">в) нежилых помещений (общая площадь нежилых помещений, не входящих в состав общего имущества в многоквартирном доме) – 900,2 </w:t>
      </w:r>
      <w:proofErr w:type="spellStart"/>
      <w:r w:rsidRPr="00E54275">
        <w:rPr>
          <w:rFonts w:ascii="Times New Roman" w:hAnsi="Times New Roman"/>
          <w:sz w:val="22"/>
          <w:szCs w:val="22"/>
        </w:rPr>
        <w:t>кв.м</w:t>
      </w:r>
      <w:proofErr w:type="spellEnd"/>
      <w:r w:rsidRPr="00E54275">
        <w:rPr>
          <w:rFonts w:ascii="Times New Roman" w:hAnsi="Times New Roman"/>
          <w:sz w:val="22"/>
          <w:szCs w:val="22"/>
        </w:rPr>
        <w:t>.</w:t>
      </w:r>
    </w:p>
    <w:p w14:paraId="3CE0EBDB" w14:textId="77777777" w:rsidR="00C46282" w:rsidRPr="00E54275" w:rsidRDefault="00C46282" w:rsidP="00C46282">
      <w:pPr>
        <w:tabs>
          <w:tab w:val="center" w:pos="6804"/>
          <w:tab w:val="left" w:pos="8931"/>
        </w:tabs>
        <w:spacing w:line="360" w:lineRule="auto"/>
        <w:ind w:firstLine="567"/>
        <w:jc w:val="both"/>
        <w:rPr>
          <w:rFonts w:ascii="Times New Roman" w:hAnsi="Times New Roman"/>
          <w:sz w:val="22"/>
          <w:szCs w:val="22"/>
        </w:rPr>
      </w:pPr>
      <w:r w:rsidRPr="00E54275">
        <w:rPr>
          <w:rFonts w:ascii="Times New Roman" w:hAnsi="Times New Roman"/>
          <w:sz w:val="22"/>
          <w:szCs w:val="22"/>
        </w:rPr>
        <w:t xml:space="preserve">г) помещений общего пользования (общая площадь нежилых помещений, входящих в состав общего имущества в многоквартирном доме) – </w:t>
      </w:r>
      <w:r w:rsidRPr="00E54275">
        <w:rPr>
          <w:rFonts w:ascii="Times New Roman" w:hAnsi="Times New Roman"/>
          <w:color w:val="000000"/>
          <w:sz w:val="22"/>
          <w:szCs w:val="22"/>
          <w:u w:val="single"/>
        </w:rPr>
        <w:t xml:space="preserve">7035,2 </w:t>
      </w:r>
      <w:r w:rsidRPr="00E54275">
        <w:rPr>
          <w:rFonts w:ascii="Times New Roman" w:hAnsi="Times New Roman"/>
          <w:sz w:val="22"/>
          <w:szCs w:val="22"/>
          <w:u w:val="single"/>
        </w:rPr>
        <w:t>кв. м.</w:t>
      </w:r>
    </w:p>
    <w:p w14:paraId="1BC50561" w14:textId="77777777" w:rsidR="00C46282" w:rsidRPr="00E54275" w:rsidRDefault="00C46282" w:rsidP="00C46282">
      <w:pPr>
        <w:numPr>
          <w:ilvl w:val="0"/>
          <w:numId w:val="40"/>
        </w:numPr>
        <w:tabs>
          <w:tab w:val="left" w:pos="426"/>
        </w:tabs>
        <w:spacing w:line="360" w:lineRule="auto"/>
        <w:ind w:left="426"/>
        <w:rPr>
          <w:rFonts w:ascii="Times New Roman" w:hAnsi="Times New Roman"/>
          <w:sz w:val="22"/>
          <w:szCs w:val="22"/>
          <w:u w:val="single"/>
        </w:rPr>
      </w:pPr>
      <w:r w:rsidRPr="00E54275">
        <w:rPr>
          <w:rFonts w:ascii="Times New Roman" w:hAnsi="Times New Roman"/>
          <w:sz w:val="22"/>
          <w:szCs w:val="22"/>
        </w:rPr>
        <w:t xml:space="preserve"> Количество лестниц - 2 шт</w:t>
      </w:r>
      <w:r w:rsidRPr="00E54275">
        <w:rPr>
          <w:rFonts w:ascii="Times New Roman" w:hAnsi="Times New Roman"/>
          <w:color w:val="FF0000"/>
          <w:sz w:val="22"/>
          <w:szCs w:val="22"/>
          <w:u w:val="single"/>
        </w:rPr>
        <w:t>.</w:t>
      </w:r>
    </w:p>
    <w:p w14:paraId="706C2564" w14:textId="77777777" w:rsidR="00C46282" w:rsidRPr="00E54275" w:rsidRDefault="00C46282" w:rsidP="00C46282">
      <w:pPr>
        <w:numPr>
          <w:ilvl w:val="0"/>
          <w:numId w:val="40"/>
        </w:numPr>
        <w:tabs>
          <w:tab w:val="left" w:pos="600"/>
        </w:tabs>
        <w:spacing w:line="360" w:lineRule="auto"/>
        <w:ind w:left="426"/>
        <w:jc w:val="both"/>
        <w:rPr>
          <w:rFonts w:ascii="Times New Roman" w:hAnsi="Times New Roman"/>
          <w:sz w:val="22"/>
          <w:szCs w:val="22"/>
        </w:rPr>
      </w:pPr>
      <w:r w:rsidRPr="00E54275">
        <w:rPr>
          <w:rFonts w:ascii="Times New Roman" w:hAnsi="Times New Roman"/>
          <w:sz w:val="22"/>
          <w:szCs w:val="22"/>
        </w:rPr>
        <w:t xml:space="preserve"> Уборочная площадь лестниц: 1041,2 </w:t>
      </w:r>
      <w:proofErr w:type="spellStart"/>
      <w:r w:rsidRPr="00E54275">
        <w:rPr>
          <w:rFonts w:ascii="Times New Roman" w:hAnsi="Times New Roman"/>
          <w:sz w:val="22"/>
          <w:szCs w:val="22"/>
        </w:rPr>
        <w:t>кв.м</w:t>
      </w:r>
      <w:proofErr w:type="spellEnd"/>
      <w:r w:rsidRPr="00E54275">
        <w:rPr>
          <w:rFonts w:ascii="Times New Roman" w:hAnsi="Times New Roman"/>
          <w:sz w:val="22"/>
          <w:szCs w:val="22"/>
        </w:rPr>
        <w:t>.</w:t>
      </w:r>
    </w:p>
    <w:p w14:paraId="7FE34E48" w14:textId="77777777" w:rsidR="00C46282" w:rsidRPr="00E54275" w:rsidRDefault="00C46282" w:rsidP="00C46282">
      <w:pPr>
        <w:numPr>
          <w:ilvl w:val="0"/>
          <w:numId w:val="40"/>
        </w:numPr>
        <w:tabs>
          <w:tab w:val="left" w:pos="600"/>
        </w:tabs>
        <w:spacing w:line="360" w:lineRule="auto"/>
        <w:ind w:left="426"/>
        <w:jc w:val="both"/>
        <w:rPr>
          <w:rFonts w:ascii="Times New Roman" w:hAnsi="Times New Roman"/>
          <w:sz w:val="22"/>
          <w:szCs w:val="22"/>
        </w:rPr>
      </w:pPr>
      <w:r w:rsidRPr="00E54275">
        <w:rPr>
          <w:rFonts w:ascii="Times New Roman" w:hAnsi="Times New Roman"/>
          <w:sz w:val="22"/>
          <w:szCs w:val="22"/>
        </w:rPr>
        <w:t xml:space="preserve">Площадь общих помещений, используемых для обслуживания дома: 2772,8 </w:t>
      </w:r>
      <w:proofErr w:type="spellStart"/>
      <w:r w:rsidRPr="00E54275">
        <w:rPr>
          <w:rFonts w:ascii="Times New Roman" w:hAnsi="Times New Roman"/>
          <w:sz w:val="22"/>
          <w:szCs w:val="22"/>
        </w:rPr>
        <w:t>кв.м</w:t>
      </w:r>
      <w:proofErr w:type="spellEnd"/>
      <w:r w:rsidRPr="00E54275">
        <w:rPr>
          <w:rFonts w:ascii="Times New Roman" w:hAnsi="Times New Roman"/>
          <w:sz w:val="22"/>
          <w:szCs w:val="22"/>
        </w:rPr>
        <w:t>.</w:t>
      </w:r>
    </w:p>
    <w:p w14:paraId="4E3F2202" w14:textId="77777777" w:rsidR="00C46282" w:rsidRPr="00E54275" w:rsidRDefault="00C46282" w:rsidP="00C46282">
      <w:pPr>
        <w:numPr>
          <w:ilvl w:val="0"/>
          <w:numId w:val="40"/>
        </w:numPr>
        <w:tabs>
          <w:tab w:val="left" w:pos="42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26"/>
        <w:jc w:val="both"/>
        <w:rPr>
          <w:rFonts w:ascii="Times New Roman" w:hAnsi="Times New Roman"/>
          <w:sz w:val="22"/>
          <w:szCs w:val="22"/>
        </w:rPr>
      </w:pPr>
      <w:r w:rsidRPr="00E54275">
        <w:rPr>
          <w:rFonts w:ascii="Times New Roman" w:hAnsi="Times New Roman"/>
          <w:sz w:val="22"/>
          <w:szCs w:val="22"/>
        </w:rPr>
        <w:t xml:space="preserve">Площадь земельного участка, входящего в состав общего имущества многоквартирного дома: отсутствует (не проведено межевание). </w:t>
      </w:r>
    </w:p>
    <w:tbl>
      <w:tblPr>
        <w:tblW w:w="10123" w:type="dxa"/>
        <w:tblCellMar>
          <w:left w:w="28" w:type="dxa"/>
          <w:right w:w="28" w:type="dxa"/>
        </w:tblCellMar>
        <w:tblLook w:val="04A0" w:firstRow="1" w:lastRow="0" w:firstColumn="1" w:lastColumn="0" w:noHBand="0" w:noVBand="1"/>
      </w:tblPr>
      <w:tblGrid>
        <w:gridCol w:w="5955"/>
        <w:gridCol w:w="4168"/>
      </w:tblGrid>
      <w:tr w:rsidR="00C46282" w:rsidRPr="00E54275" w14:paraId="615A0BBF" w14:textId="77777777" w:rsidTr="00C46282">
        <w:trPr>
          <w:trHeight w:val="743"/>
        </w:trPr>
        <w:tc>
          <w:tcPr>
            <w:tcW w:w="5955" w:type="dxa"/>
            <w:tcBorders>
              <w:top w:val="single" w:sz="4" w:space="0" w:color="auto"/>
              <w:left w:val="single" w:sz="4" w:space="0" w:color="auto"/>
              <w:bottom w:val="single" w:sz="4" w:space="0" w:color="auto"/>
              <w:right w:val="single" w:sz="4" w:space="0" w:color="auto"/>
            </w:tcBorders>
            <w:hideMark/>
          </w:tcPr>
          <w:p w14:paraId="67087852" w14:textId="77777777" w:rsidR="00C46282" w:rsidRPr="00E54275" w:rsidRDefault="00C46282" w:rsidP="00C46282">
            <w:pPr>
              <w:rPr>
                <w:rFonts w:ascii="Times New Roman" w:hAnsi="Times New Roman"/>
                <w:sz w:val="22"/>
                <w:szCs w:val="22"/>
              </w:rPr>
            </w:pPr>
            <w:r w:rsidRPr="00E54275">
              <w:rPr>
                <w:rFonts w:ascii="Times New Roman" w:hAnsi="Times New Roman"/>
                <w:sz w:val="22"/>
                <w:szCs w:val="22"/>
              </w:rPr>
              <w:t>Наименование конструктивных элементов</w:t>
            </w:r>
          </w:p>
        </w:tc>
        <w:tc>
          <w:tcPr>
            <w:tcW w:w="4168" w:type="dxa"/>
            <w:tcBorders>
              <w:top w:val="single" w:sz="4" w:space="0" w:color="auto"/>
              <w:left w:val="single" w:sz="4" w:space="0" w:color="auto"/>
              <w:bottom w:val="single" w:sz="4" w:space="0" w:color="auto"/>
              <w:right w:val="single" w:sz="4" w:space="0" w:color="auto"/>
            </w:tcBorders>
            <w:hideMark/>
          </w:tcPr>
          <w:p w14:paraId="4AFCDA93" w14:textId="77777777" w:rsidR="00C46282" w:rsidRPr="00E54275" w:rsidRDefault="00C46282" w:rsidP="00C46282">
            <w:pPr>
              <w:rPr>
                <w:rFonts w:ascii="Times New Roman" w:hAnsi="Times New Roman"/>
                <w:sz w:val="22"/>
                <w:szCs w:val="22"/>
              </w:rPr>
            </w:pPr>
            <w:r w:rsidRPr="00E54275">
              <w:rPr>
                <w:rFonts w:ascii="Times New Roman" w:hAnsi="Times New Roman"/>
                <w:sz w:val="22"/>
                <w:szCs w:val="22"/>
              </w:rPr>
              <w:t>Описание элементов (материал, конструкция или система, отделка и прочее)</w:t>
            </w:r>
          </w:p>
        </w:tc>
      </w:tr>
      <w:tr w:rsidR="00C46282" w:rsidRPr="00E54275" w14:paraId="1887D56B" w14:textId="77777777" w:rsidTr="00C46282">
        <w:trPr>
          <w:trHeight w:val="490"/>
        </w:trPr>
        <w:tc>
          <w:tcPr>
            <w:tcW w:w="5955" w:type="dxa"/>
            <w:tcBorders>
              <w:top w:val="single" w:sz="4" w:space="0" w:color="auto"/>
              <w:left w:val="single" w:sz="4" w:space="0" w:color="auto"/>
              <w:bottom w:val="single" w:sz="4" w:space="0" w:color="auto"/>
              <w:right w:val="single" w:sz="4" w:space="0" w:color="auto"/>
            </w:tcBorders>
            <w:hideMark/>
          </w:tcPr>
          <w:p w14:paraId="56819020" w14:textId="77777777" w:rsidR="00C46282" w:rsidRPr="00E54275" w:rsidRDefault="00C46282" w:rsidP="00C46282">
            <w:pPr>
              <w:ind w:left="57"/>
              <w:rPr>
                <w:rFonts w:ascii="Times New Roman" w:hAnsi="Times New Roman"/>
                <w:sz w:val="22"/>
                <w:szCs w:val="22"/>
              </w:rPr>
            </w:pPr>
            <w:r w:rsidRPr="00E54275">
              <w:rPr>
                <w:rFonts w:ascii="Times New Roman" w:hAnsi="Times New Roman"/>
                <w:sz w:val="22"/>
                <w:szCs w:val="22"/>
              </w:rPr>
              <w:t>1. Фундамент</w:t>
            </w:r>
          </w:p>
        </w:tc>
        <w:tc>
          <w:tcPr>
            <w:tcW w:w="4168" w:type="dxa"/>
            <w:tcBorders>
              <w:top w:val="single" w:sz="4" w:space="0" w:color="auto"/>
              <w:left w:val="single" w:sz="4" w:space="0" w:color="auto"/>
              <w:bottom w:val="single" w:sz="4" w:space="0" w:color="auto"/>
              <w:right w:val="single" w:sz="4" w:space="0" w:color="auto"/>
            </w:tcBorders>
          </w:tcPr>
          <w:p w14:paraId="4383117D" w14:textId="77777777" w:rsidR="00C46282" w:rsidRPr="00E54275" w:rsidRDefault="00C46282" w:rsidP="00C46282">
            <w:pPr>
              <w:ind w:left="57"/>
              <w:rPr>
                <w:rFonts w:ascii="Times New Roman" w:hAnsi="Times New Roman"/>
                <w:sz w:val="22"/>
                <w:szCs w:val="22"/>
              </w:rPr>
            </w:pPr>
            <w:r w:rsidRPr="00E54275">
              <w:rPr>
                <w:rFonts w:ascii="Times New Roman" w:hAnsi="Times New Roman"/>
                <w:sz w:val="22"/>
                <w:szCs w:val="22"/>
              </w:rPr>
              <w:t>Монолитная железобетонная плита</w:t>
            </w:r>
          </w:p>
          <w:p w14:paraId="1642B78A" w14:textId="77777777" w:rsidR="00C46282" w:rsidRPr="00E54275" w:rsidRDefault="00C46282" w:rsidP="00C46282">
            <w:pPr>
              <w:ind w:left="57"/>
              <w:rPr>
                <w:rFonts w:ascii="Times New Roman" w:hAnsi="Times New Roman"/>
                <w:color w:val="FF0000"/>
                <w:sz w:val="22"/>
                <w:szCs w:val="22"/>
              </w:rPr>
            </w:pPr>
          </w:p>
        </w:tc>
      </w:tr>
      <w:tr w:rsidR="00C46282" w:rsidRPr="00E54275" w14:paraId="5D24572E" w14:textId="77777777" w:rsidTr="00C46282">
        <w:trPr>
          <w:trHeight w:val="758"/>
        </w:trPr>
        <w:tc>
          <w:tcPr>
            <w:tcW w:w="5955" w:type="dxa"/>
            <w:tcBorders>
              <w:top w:val="single" w:sz="4" w:space="0" w:color="auto"/>
              <w:left w:val="single" w:sz="4" w:space="0" w:color="auto"/>
              <w:bottom w:val="single" w:sz="4" w:space="0" w:color="auto"/>
              <w:right w:val="single" w:sz="4" w:space="0" w:color="auto"/>
            </w:tcBorders>
            <w:hideMark/>
          </w:tcPr>
          <w:p w14:paraId="2E132AC3" w14:textId="77777777" w:rsidR="00C46282" w:rsidRPr="00E54275" w:rsidRDefault="00C46282" w:rsidP="00C46282">
            <w:pPr>
              <w:ind w:left="57"/>
              <w:rPr>
                <w:rFonts w:ascii="Times New Roman" w:hAnsi="Times New Roman"/>
                <w:sz w:val="22"/>
                <w:szCs w:val="22"/>
              </w:rPr>
            </w:pPr>
            <w:r w:rsidRPr="00E54275">
              <w:rPr>
                <w:rFonts w:ascii="Times New Roman" w:hAnsi="Times New Roman"/>
                <w:sz w:val="22"/>
                <w:szCs w:val="22"/>
              </w:rPr>
              <w:t>2. Наружные и внутренние капитальные стены</w:t>
            </w:r>
          </w:p>
        </w:tc>
        <w:tc>
          <w:tcPr>
            <w:tcW w:w="4168" w:type="dxa"/>
            <w:tcBorders>
              <w:top w:val="single" w:sz="4" w:space="0" w:color="auto"/>
              <w:left w:val="single" w:sz="4" w:space="0" w:color="auto"/>
              <w:bottom w:val="single" w:sz="4" w:space="0" w:color="auto"/>
              <w:right w:val="single" w:sz="4" w:space="0" w:color="auto"/>
            </w:tcBorders>
            <w:hideMark/>
          </w:tcPr>
          <w:p w14:paraId="305C39DB" w14:textId="77777777" w:rsidR="00C46282" w:rsidRPr="00E54275" w:rsidRDefault="00C46282" w:rsidP="00C46282">
            <w:pPr>
              <w:ind w:left="57"/>
              <w:rPr>
                <w:rFonts w:ascii="Times New Roman" w:hAnsi="Times New Roman"/>
                <w:sz w:val="22"/>
                <w:szCs w:val="22"/>
              </w:rPr>
            </w:pPr>
            <w:r w:rsidRPr="00E54275">
              <w:rPr>
                <w:rFonts w:ascii="Times New Roman" w:hAnsi="Times New Roman"/>
                <w:sz w:val="22"/>
                <w:szCs w:val="22"/>
              </w:rPr>
              <w:t>Монолитный железобетонный каркас с заполнением газосиликатными блоками;</w:t>
            </w:r>
          </w:p>
        </w:tc>
      </w:tr>
      <w:tr w:rsidR="00C46282" w:rsidRPr="00E54275" w14:paraId="6E489195" w14:textId="77777777" w:rsidTr="00C46282">
        <w:trPr>
          <w:trHeight w:val="490"/>
        </w:trPr>
        <w:tc>
          <w:tcPr>
            <w:tcW w:w="5955" w:type="dxa"/>
            <w:tcBorders>
              <w:top w:val="single" w:sz="4" w:space="0" w:color="auto"/>
              <w:left w:val="single" w:sz="4" w:space="0" w:color="auto"/>
              <w:bottom w:val="single" w:sz="4" w:space="0" w:color="auto"/>
              <w:right w:val="single" w:sz="4" w:space="0" w:color="auto"/>
            </w:tcBorders>
            <w:hideMark/>
          </w:tcPr>
          <w:p w14:paraId="56316AA2" w14:textId="77777777" w:rsidR="00C46282" w:rsidRPr="00E54275" w:rsidRDefault="00C46282" w:rsidP="00C46282">
            <w:pPr>
              <w:ind w:left="57"/>
              <w:rPr>
                <w:rFonts w:ascii="Times New Roman" w:hAnsi="Times New Roman"/>
                <w:sz w:val="22"/>
                <w:szCs w:val="22"/>
              </w:rPr>
            </w:pPr>
            <w:r w:rsidRPr="00E54275">
              <w:rPr>
                <w:rFonts w:ascii="Times New Roman" w:hAnsi="Times New Roman"/>
                <w:sz w:val="22"/>
                <w:szCs w:val="22"/>
              </w:rPr>
              <w:t>3. Перегородки</w:t>
            </w:r>
          </w:p>
        </w:tc>
        <w:tc>
          <w:tcPr>
            <w:tcW w:w="4168" w:type="dxa"/>
            <w:tcBorders>
              <w:top w:val="single" w:sz="4" w:space="0" w:color="auto"/>
              <w:left w:val="single" w:sz="4" w:space="0" w:color="auto"/>
              <w:bottom w:val="single" w:sz="4" w:space="0" w:color="auto"/>
              <w:right w:val="single" w:sz="4" w:space="0" w:color="auto"/>
            </w:tcBorders>
          </w:tcPr>
          <w:p w14:paraId="40D4AA69" w14:textId="77777777" w:rsidR="00C46282" w:rsidRPr="00E54275" w:rsidRDefault="00C46282" w:rsidP="00C46282">
            <w:pPr>
              <w:rPr>
                <w:rFonts w:ascii="Times New Roman" w:hAnsi="Times New Roman"/>
                <w:sz w:val="22"/>
                <w:szCs w:val="22"/>
              </w:rPr>
            </w:pPr>
            <w:r w:rsidRPr="00E54275">
              <w:rPr>
                <w:rFonts w:ascii="Times New Roman" w:hAnsi="Times New Roman"/>
                <w:sz w:val="22"/>
                <w:szCs w:val="22"/>
              </w:rPr>
              <w:t xml:space="preserve"> кирпичные</w:t>
            </w:r>
          </w:p>
          <w:p w14:paraId="399A44A7" w14:textId="77777777" w:rsidR="00C46282" w:rsidRPr="00E54275" w:rsidRDefault="00C46282" w:rsidP="00C46282">
            <w:pPr>
              <w:ind w:left="57"/>
              <w:rPr>
                <w:rFonts w:ascii="Times New Roman" w:hAnsi="Times New Roman"/>
                <w:sz w:val="22"/>
                <w:szCs w:val="22"/>
              </w:rPr>
            </w:pPr>
          </w:p>
        </w:tc>
      </w:tr>
      <w:tr w:rsidR="00C46282" w:rsidRPr="00E54275" w14:paraId="4A5E5533" w14:textId="77777777" w:rsidTr="00C46282">
        <w:trPr>
          <w:cantSplit/>
          <w:trHeight w:val="238"/>
        </w:trPr>
        <w:tc>
          <w:tcPr>
            <w:tcW w:w="5955" w:type="dxa"/>
            <w:tcBorders>
              <w:top w:val="nil"/>
              <w:left w:val="single" w:sz="4" w:space="0" w:color="auto"/>
              <w:bottom w:val="nil"/>
              <w:right w:val="single" w:sz="4" w:space="0" w:color="auto"/>
            </w:tcBorders>
            <w:hideMark/>
          </w:tcPr>
          <w:p w14:paraId="7105F5F0" w14:textId="77777777" w:rsidR="00C46282" w:rsidRPr="00E54275" w:rsidRDefault="00C46282" w:rsidP="00C46282">
            <w:pPr>
              <w:ind w:left="57"/>
              <w:rPr>
                <w:rFonts w:ascii="Times New Roman" w:hAnsi="Times New Roman"/>
                <w:sz w:val="22"/>
                <w:szCs w:val="22"/>
              </w:rPr>
            </w:pPr>
            <w:r w:rsidRPr="00E54275">
              <w:rPr>
                <w:rFonts w:ascii="Times New Roman" w:hAnsi="Times New Roman"/>
                <w:sz w:val="22"/>
                <w:szCs w:val="22"/>
              </w:rPr>
              <w:t>4. Перекрытия</w:t>
            </w:r>
          </w:p>
        </w:tc>
        <w:tc>
          <w:tcPr>
            <w:tcW w:w="4168" w:type="dxa"/>
            <w:vMerge w:val="restart"/>
            <w:tcBorders>
              <w:top w:val="nil"/>
              <w:left w:val="single" w:sz="4" w:space="0" w:color="auto"/>
              <w:bottom w:val="nil"/>
              <w:right w:val="single" w:sz="4" w:space="0" w:color="auto"/>
            </w:tcBorders>
          </w:tcPr>
          <w:p w14:paraId="0CB8FF49" w14:textId="77777777" w:rsidR="00C46282" w:rsidRPr="00E54275" w:rsidRDefault="00C46282" w:rsidP="00C46282">
            <w:pPr>
              <w:ind w:left="57"/>
              <w:rPr>
                <w:rFonts w:ascii="Times New Roman" w:hAnsi="Times New Roman"/>
                <w:sz w:val="22"/>
                <w:szCs w:val="22"/>
              </w:rPr>
            </w:pPr>
          </w:p>
          <w:p w14:paraId="30265A2E" w14:textId="77777777" w:rsidR="00C46282" w:rsidRPr="00E54275" w:rsidRDefault="00C46282" w:rsidP="00C46282">
            <w:pPr>
              <w:ind w:left="57"/>
              <w:rPr>
                <w:rFonts w:ascii="Times New Roman" w:hAnsi="Times New Roman"/>
                <w:sz w:val="22"/>
                <w:szCs w:val="22"/>
              </w:rPr>
            </w:pPr>
            <w:r w:rsidRPr="00E54275">
              <w:rPr>
                <w:rFonts w:ascii="Times New Roman" w:hAnsi="Times New Roman"/>
                <w:sz w:val="22"/>
                <w:szCs w:val="22"/>
              </w:rPr>
              <w:t>Железобетонное монолитное</w:t>
            </w:r>
          </w:p>
        </w:tc>
      </w:tr>
      <w:tr w:rsidR="00C46282" w:rsidRPr="00E54275" w14:paraId="3E5C3C58" w14:textId="77777777" w:rsidTr="00C46282">
        <w:trPr>
          <w:cantSplit/>
          <w:trHeight w:val="267"/>
        </w:trPr>
        <w:tc>
          <w:tcPr>
            <w:tcW w:w="5955" w:type="dxa"/>
            <w:tcBorders>
              <w:top w:val="nil"/>
              <w:left w:val="single" w:sz="4" w:space="0" w:color="auto"/>
              <w:bottom w:val="nil"/>
              <w:right w:val="single" w:sz="4" w:space="0" w:color="auto"/>
            </w:tcBorders>
            <w:hideMark/>
          </w:tcPr>
          <w:p w14:paraId="1FF7721A" w14:textId="77777777" w:rsidR="00C46282" w:rsidRPr="00E54275" w:rsidRDefault="00C46282" w:rsidP="00C46282">
            <w:pPr>
              <w:ind w:left="992"/>
              <w:rPr>
                <w:rFonts w:ascii="Times New Roman" w:hAnsi="Times New Roman"/>
                <w:sz w:val="22"/>
                <w:szCs w:val="22"/>
              </w:rPr>
            </w:pPr>
            <w:r w:rsidRPr="00E54275">
              <w:rPr>
                <w:rFonts w:ascii="Times New Roman" w:hAnsi="Times New Roman"/>
                <w:sz w:val="22"/>
                <w:szCs w:val="22"/>
              </w:rPr>
              <w:t>чердачные</w:t>
            </w:r>
          </w:p>
        </w:tc>
        <w:tc>
          <w:tcPr>
            <w:tcW w:w="0" w:type="auto"/>
            <w:vMerge/>
            <w:tcBorders>
              <w:top w:val="nil"/>
              <w:left w:val="single" w:sz="4" w:space="0" w:color="auto"/>
              <w:bottom w:val="nil"/>
              <w:right w:val="single" w:sz="4" w:space="0" w:color="auto"/>
            </w:tcBorders>
            <w:vAlign w:val="center"/>
            <w:hideMark/>
          </w:tcPr>
          <w:p w14:paraId="72E10A7C" w14:textId="77777777" w:rsidR="00C46282" w:rsidRPr="00E54275" w:rsidRDefault="00C46282" w:rsidP="00C46282">
            <w:pPr>
              <w:rPr>
                <w:rFonts w:ascii="Times New Roman" w:hAnsi="Times New Roman"/>
                <w:sz w:val="22"/>
                <w:szCs w:val="22"/>
              </w:rPr>
            </w:pPr>
          </w:p>
        </w:tc>
      </w:tr>
      <w:tr w:rsidR="00C46282" w:rsidRPr="00E54275" w14:paraId="71700787" w14:textId="77777777" w:rsidTr="00C46282">
        <w:trPr>
          <w:trHeight w:val="252"/>
        </w:trPr>
        <w:tc>
          <w:tcPr>
            <w:tcW w:w="5955" w:type="dxa"/>
            <w:tcBorders>
              <w:top w:val="nil"/>
              <w:left w:val="single" w:sz="4" w:space="0" w:color="auto"/>
              <w:bottom w:val="nil"/>
              <w:right w:val="single" w:sz="4" w:space="0" w:color="auto"/>
            </w:tcBorders>
            <w:hideMark/>
          </w:tcPr>
          <w:p w14:paraId="7383DB33" w14:textId="77777777" w:rsidR="00C46282" w:rsidRPr="00E54275" w:rsidRDefault="00C46282" w:rsidP="00C46282">
            <w:pPr>
              <w:ind w:left="992"/>
              <w:rPr>
                <w:rFonts w:ascii="Times New Roman" w:hAnsi="Times New Roman"/>
                <w:sz w:val="22"/>
                <w:szCs w:val="22"/>
              </w:rPr>
            </w:pPr>
            <w:r w:rsidRPr="00E54275">
              <w:rPr>
                <w:rFonts w:ascii="Times New Roman" w:hAnsi="Times New Roman"/>
                <w:sz w:val="22"/>
                <w:szCs w:val="22"/>
              </w:rPr>
              <w:t>междуэтажные</w:t>
            </w:r>
          </w:p>
        </w:tc>
        <w:tc>
          <w:tcPr>
            <w:tcW w:w="4168" w:type="dxa"/>
            <w:tcBorders>
              <w:top w:val="nil"/>
              <w:left w:val="single" w:sz="4" w:space="0" w:color="auto"/>
              <w:bottom w:val="nil"/>
              <w:right w:val="single" w:sz="4" w:space="0" w:color="auto"/>
            </w:tcBorders>
            <w:hideMark/>
          </w:tcPr>
          <w:p w14:paraId="247D2E90" w14:textId="77777777" w:rsidR="00C46282" w:rsidRPr="00E54275" w:rsidRDefault="00C46282" w:rsidP="00C46282">
            <w:pPr>
              <w:ind w:left="57"/>
              <w:rPr>
                <w:rFonts w:ascii="Times New Roman" w:hAnsi="Times New Roman"/>
                <w:sz w:val="22"/>
                <w:szCs w:val="22"/>
              </w:rPr>
            </w:pPr>
            <w:r w:rsidRPr="00E54275">
              <w:rPr>
                <w:rFonts w:ascii="Times New Roman" w:hAnsi="Times New Roman"/>
                <w:sz w:val="22"/>
                <w:szCs w:val="22"/>
              </w:rPr>
              <w:t>Железобетонное монолитное</w:t>
            </w:r>
          </w:p>
        </w:tc>
      </w:tr>
      <w:tr w:rsidR="00C46282" w:rsidRPr="00E54275" w14:paraId="5DE1BAFA" w14:textId="77777777" w:rsidTr="00C46282">
        <w:trPr>
          <w:trHeight w:val="252"/>
        </w:trPr>
        <w:tc>
          <w:tcPr>
            <w:tcW w:w="5955" w:type="dxa"/>
            <w:tcBorders>
              <w:top w:val="nil"/>
              <w:left w:val="single" w:sz="4" w:space="0" w:color="auto"/>
              <w:bottom w:val="nil"/>
              <w:right w:val="single" w:sz="4" w:space="0" w:color="auto"/>
            </w:tcBorders>
            <w:hideMark/>
          </w:tcPr>
          <w:p w14:paraId="71DDAF3D" w14:textId="77777777" w:rsidR="00C46282" w:rsidRPr="00E54275" w:rsidRDefault="00C46282" w:rsidP="00C46282">
            <w:pPr>
              <w:ind w:left="992"/>
              <w:rPr>
                <w:rFonts w:ascii="Times New Roman" w:hAnsi="Times New Roman"/>
                <w:sz w:val="22"/>
                <w:szCs w:val="22"/>
              </w:rPr>
            </w:pPr>
            <w:r w:rsidRPr="00E54275">
              <w:rPr>
                <w:rFonts w:ascii="Times New Roman" w:hAnsi="Times New Roman"/>
                <w:sz w:val="22"/>
                <w:szCs w:val="22"/>
              </w:rPr>
              <w:t>подвальные</w:t>
            </w:r>
          </w:p>
        </w:tc>
        <w:tc>
          <w:tcPr>
            <w:tcW w:w="4168" w:type="dxa"/>
            <w:tcBorders>
              <w:top w:val="nil"/>
              <w:left w:val="single" w:sz="4" w:space="0" w:color="auto"/>
              <w:bottom w:val="nil"/>
              <w:right w:val="single" w:sz="4" w:space="0" w:color="auto"/>
            </w:tcBorders>
            <w:hideMark/>
          </w:tcPr>
          <w:p w14:paraId="6098B843" w14:textId="77777777" w:rsidR="00C46282" w:rsidRPr="00E54275" w:rsidRDefault="00C46282" w:rsidP="00C46282">
            <w:pPr>
              <w:ind w:left="57"/>
              <w:rPr>
                <w:rFonts w:ascii="Times New Roman" w:hAnsi="Times New Roman"/>
                <w:sz w:val="22"/>
                <w:szCs w:val="22"/>
              </w:rPr>
            </w:pPr>
            <w:r w:rsidRPr="00E54275">
              <w:rPr>
                <w:rFonts w:ascii="Times New Roman" w:hAnsi="Times New Roman"/>
                <w:sz w:val="22"/>
                <w:szCs w:val="22"/>
              </w:rPr>
              <w:t>Железобетонное монолитное</w:t>
            </w:r>
          </w:p>
        </w:tc>
      </w:tr>
      <w:tr w:rsidR="00C46282" w:rsidRPr="00E54275" w14:paraId="13BED542" w14:textId="77777777" w:rsidTr="00C46282">
        <w:trPr>
          <w:trHeight w:val="252"/>
        </w:trPr>
        <w:tc>
          <w:tcPr>
            <w:tcW w:w="5955" w:type="dxa"/>
            <w:tcBorders>
              <w:top w:val="nil"/>
              <w:left w:val="single" w:sz="4" w:space="0" w:color="auto"/>
              <w:bottom w:val="nil"/>
              <w:right w:val="single" w:sz="4" w:space="0" w:color="auto"/>
            </w:tcBorders>
            <w:hideMark/>
          </w:tcPr>
          <w:p w14:paraId="37CF0474" w14:textId="77777777" w:rsidR="00C46282" w:rsidRPr="00E54275" w:rsidRDefault="00C46282" w:rsidP="00C46282">
            <w:pPr>
              <w:ind w:left="992"/>
              <w:rPr>
                <w:rFonts w:ascii="Times New Roman" w:hAnsi="Times New Roman"/>
                <w:sz w:val="22"/>
                <w:szCs w:val="22"/>
              </w:rPr>
            </w:pPr>
            <w:r w:rsidRPr="00E54275">
              <w:rPr>
                <w:rFonts w:ascii="Times New Roman" w:hAnsi="Times New Roman"/>
                <w:sz w:val="22"/>
                <w:szCs w:val="22"/>
              </w:rPr>
              <w:t>(другое)</w:t>
            </w:r>
          </w:p>
        </w:tc>
        <w:tc>
          <w:tcPr>
            <w:tcW w:w="4168" w:type="dxa"/>
            <w:tcBorders>
              <w:top w:val="nil"/>
              <w:left w:val="single" w:sz="4" w:space="0" w:color="auto"/>
              <w:bottom w:val="nil"/>
              <w:right w:val="single" w:sz="4" w:space="0" w:color="auto"/>
            </w:tcBorders>
          </w:tcPr>
          <w:p w14:paraId="1BEAA4BE" w14:textId="77777777" w:rsidR="00C46282" w:rsidRPr="00E54275" w:rsidRDefault="00C46282" w:rsidP="00C46282">
            <w:pPr>
              <w:ind w:left="57"/>
              <w:rPr>
                <w:rFonts w:ascii="Times New Roman" w:hAnsi="Times New Roman"/>
                <w:sz w:val="22"/>
                <w:szCs w:val="22"/>
              </w:rPr>
            </w:pPr>
          </w:p>
        </w:tc>
      </w:tr>
      <w:tr w:rsidR="00C46282" w:rsidRPr="00E54275" w14:paraId="7A8C0068" w14:textId="77777777" w:rsidTr="00C46282">
        <w:trPr>
          <w:trHeight w:val="490"/>
        </w:trPr>
        <w:tc>
          <w:tcPr>
            <w:tcW w:w="5955" w:type="dxa"/>
            <w:tcBorders>
              <w:top w:val="single" w:sz="4" w:space="0" w:color="auto"/>
              <w:left w:val="single" w:sz="4" w:space="0" w:color="auto"/>
              <w:bottom w:val="single" w:sz="4" w:space="0" w:color="auto"/>
              <w:right w:val="single" w:sz="4" w:space="0" w:color="auto"/>
            </w:tcBorders>
            <w:hideMark/>
          </w:tcPr>
          <w:p w14:paraId="1B07FC5A" w14:textId="77777777" w:rsidR="00C46282" w:rsidRPr="00E54275" w:rsidRDefault="00C46282" w:rsidP="00C46282">
            <w:pPr>
              <w:ind w:left="57"/>
              <w:rPr>
                <w:rFonts w:ascii="Times New Roman" w:hAnsi="Times New Roman"/>
                <w:sz w:val="22"/>
                <w:szCs w:val="22"/>
              </w:rPr>
            </w:pPr>
            <w:r w:rsidRPr="00E54275">
              <w:rPr>
                <w:rFonts w:ascii="Times New Roman" w:hAnsi="Times New Roman"/>
                <w:sz w:val="22"/>
                <w:szCs w:val="22"/>
              </w:rPr>
              <w:t>5. Крыша</w:t>
            </w:r>
          </w:p>
        </w:tc>
        <w:tc>
          <w:tcPr>
            <w:tcW w:w="4168" w:type="dxa"/>
            <w:tcBorders>
              <w:top w:val="single" w:sz="4" w:space="0" w:color="auto"/>
              <w:left w:val="single" w:sz="4" w:space="0" w:color="auto"/>
              <w:bottom w:val="single" w:sz="4" w:space="0" w:color="auto"/>
              <w:right w:val="single" w:sz="4" w:space="0" w:color="auto"/>
            </w:tcBorders>
          </w:tcPr>
          <w:p w14:paraId="1C68C517" w14:textId="77777777" w:rsidR="00C46282" w:rsidRPr="00E54275" w:rsidRDefault="00C46282" w:rsidP="00C46282">
            <w:pPr>
              <w:ind w:left="57"/>
              <w:rPr>
                <w:rFonts w:ascii="Times New Roman" w:hAnsi="Times New Roman"/>
                <w:sz w:val="22"/>
                <w:szCs w:val="22"/>
              </w:rPr>
            </w:pPr>
            <w:r w:rsidRPr="00E54275">
              <w:rPr>
                <w:rFonts w:ascii="Times New Roman" w:hAnsi="Times New Roman"/>
                <w:sz w:val="22"/>
                <w:szCs w:val="22"/>
              </w:rPr>
              <w:t xml:space="preserve"> Плоская совмещенная</w:t>
            </w:r>
          </w:p>
          <w:p w14:paraId="7A5DC643" w14:textId="77777777" w:rsidR="00C46282" w:rsidRPr="00E54275" w:rsidRDefault="00C46282" w:rsidP="00C46282">
            <w:pPr>
              <w:ind w:left="57"/>
              <w:rPr>
                <w:rFonts w:ascii="Times New Roman" w:hAnsi="Times New Roman"/>
                <w:sz w:val="22"/>
                <w:szCs w:val="22"/>
              </w:rPr>
            </w:pPr>
          </w:p>
        </w:tc>
      </w:tr>
      <w:tr w:rsidR="00C46282" w:rsidRPr="00E54275" w14:paraId="4DF6737A" w14:textId="77777777" w:rsidTr="00C46282">
        <w:trPr>
          <w:trHeight w:val="505"/>
        </w:trPr>
        <w:tc>
          <w:tcPr>
            <w:tcW w:w="5955" w:type="dxa"/>
            <w:tcBorders>
              <w:top w:val="single" w:sz="4" w:space="0" w:color="auto"/>
              <w:left w:val="single" w:sz="4" w:space="0" w:color="auto"/>
              <w:bottom w:val="single" w:sz="4" w:space="0" w:color="auto"/>
              <w:right w:val="single" w:sz="4" w:space="0" w:color="auto"/>
            </w:tcBorders>
            <w:hideMark/>
          </w:tcPr>
          <w:p w14:paraId="67F89096" w14:textId="77777777" w:rsidR="00C46282" w:rsidRPr="00E54275" w:rsidRDefault="00C46282" w:rsidP="00C46282">
            <w:pPr>
              <w:ind w:left="57"/>
              <w:rPr>
                <w:rFonts w:ascii="Times New Roman" w:hAnsi="Times New Roman"/>
                <w:sz w:val="22"/>
                <w:szCs w:val="22"/>
              </w:rPr>
            </w:pPr>
            <w:r w:rsidRPr="00E54275">
              <w:rPr>
                <w:rFonts w:ascii="Times New Roman" w:hAnsi="Times New Roman"/>
                <w:sz w:val="22"/>
                <w:szCs w:val="22"/>
              </w:rPr>
              <w:t>6. Полы</w:t>
            </w:r>
          </w:p>
        </w:tc>
        <w:tc>
          <w:tcPr>
            <w:tcW w:w="4168" w:type="dxa"/>
            <w:tcBorders>
              <w:top w:val="single" w:sz="4" w:space="0" w:color="auto"/>
              <w:left w:val="single" w:sz="4" w:space="0" w:color="auto"/>
              <w:bottom w:val="single" w:sz="4" w:space="0" w:color="auto"/>
              <w:right w:val="single" w:sz="4" w:space="0" w:color="auto"/>
            </w:tcBorders>
            <w:hideMark/>
          </w:tcPr>
          <w:p w14:paraId="45CFBF9B" w14:textId="77777777" w:rsidR="00C46282" w:rsidRPr="00E54275" w:rsidRDefault="00C46282" w:rsidP="00C46282">
            <w:pPr>
              <w:ind w:left="57"/>
              <w:rPr>
                <w:rFonts w:ascii="Times New Roman" w:hAnsi="Times New Roman"/>
                <w:sz w:val="22"/>
                <w:szCs w:val="22"/>
              </w:rPr>
            </w:pPr>
            <w:r w:rsidRPr="00E54275">
              <w:rPr>
                <w:rFonts w:ascii="Times New Roman" w:hAnsi="Times New Roman"/>
                <w:sz w:val="22"/>
                <w:szCs w:val="22"/>
              </w:rPr>
              <w:t>Цементные</w:t>
            </w:r>
          </w:p>
        </w:tc>
      </w:tr>
      <w:tr w:rsidR="00C46282" w:rsidRPr="00E54275" w14:paraId="3372BCA3" w14:textId="77777777" w:rsidTr="00C46282">
        <w:trPr>
          <w:cantSplit/>
          <w:trHeight w:val="238"/>
        </w:trPr>
        <w:tc>
          <w:tcPr>
            <w:tcW w:w="5955" w:type="dxa"/>
            <w:tcBorders>
              <w:top w:val="single" w:sz="4" w:space="0" w:color="auto"/>
              <w:left w:val="single" w:sz="4" w:space="0" w:color="auto"/>
              <w:bottom w:val="nil"/>
              <w:right w:val="single" w:sz="4" w:space="0" w:color="auto"/>
            </w:tcBorders>
            <w:hideMark/>
          </w:tcPr>
          <w:p w14:paraId="02B8E4D1" w14:textId="77777777" w:rsidR="00C46282" w:rsidRPr="00E54275" w:rsidRDefault="00C46282" w:rsidP="00C46282">
            <w:pPr>
              <w:ind w:left="57"/>
              <w:rPr>
                <w:rFonts w:ascii="Times New Roman" w:hAnsi="Times New Roman"/>
                <w:sz w:val="22"/>
                <w:szCs w:val="22"/>
              </w:rPr>
            </w:pPr>
            <w:r w:rsidRPr="00E54275">
              <w:rPr>
                <w:rFonts w:ascii="Times New Roman" w:hAnsi="Times New Roman"/>
                <w:sz w:val="22"/>
                <w:szCs w:val="22"/>
              </w:rPr>
              <w:t>7. Проемы</w:t>
            </w:r>
          </w:p>
        </w:tc>
        <w:tc>
          <w:tcPr>
            <w:tcW w:w="4168" w:type="dxa"/>
            <w:vMerge w:val="restart"/>
            <w:tcBorders>
              <w:top w:val="single" w:sz="4" w:space="0" w:color="auto"/>
              <w:left w:val="nil"/>
              <w:bottom w:val="nil"/>
              <w:right w:val="single" w:sz="4" w:space="0" w:color="auto"/>
            </w:tcBorders>
          </w:tcPr>
          <w:p w14:paraId="0A2EE312" w14:textId="77777777" w:rsidR="00C46282" w:rsidRPr="00E54275" w:rsidRDefault="00C46282" w:rsidP="00C46282">
            <w:pPr>
              <w:rPr>
                <w:rFonts w:ascii="Times New Roman" w:hAnsi="Times New Roman"/>
                <w:sz w:val="22"/>
                <w:szCs w:val="22"/>
              </w:rPr>
            </w:pPr>
          </w:p>
          <w:p w14:paraId="43C9E569" w14:textId="77777777" w:rsidR="00C46282" w:rsidRPr="00E54275" w:rsidRDefault="00C46282" w:rsidP="00C46282">
            <w:pPr>
              <w:rPr>
                <w:rFonts w:ascii="Times New Roman" w:hAnsi="Times New Roman"/>
                <w:sz w:val="22"/>
                <w:szCs w:val="22"/>
              </w:rPr>
            </w:pPr>
            <w:r w:rsidRPr="00E54275">
              <w:rPr>
                <w:rFonts w:ascii="Times New Roman" w:hAnsi="Times New Roman"/>
                <w:sz w:val="22"/>
                <w:szCs w:val="22"/>
              </w:rPr>
              <w:t xml:space="preserve"> Переплеты ПВХ с двухкамерными стеклопакетами</w:t>
            </w:r>
          </w:p>
        </w:tc>
      </w:tr>
      <w:tr w:rsidR="00C46282" w:rsidRPr="00E54275" w14:paraId="13ACD0CF" w14:textId="77777777" w:rsidTr="00C46282">
        <w:trPr>
          <w:cantSplit/>
          <w:trHeight w:val="252"/>
        </w:trPr>
        <w:tc>
          <w:tcPr>
            <w:tcW w:w="5955" w:type="dxa"/>
            <w:tcBorders>
              <w:top w:val="nil"/>
              <w:left w:val="single" w:sz="4" w:space="0" w:color="auto"/>
              <w:bottom w:val="nil"/>
              <w:right w:val="single" w:sz="4" w:space="0" w:color="auto"/>
            </w:tcBorders>
            <w:hideMark/>
          </w:tcPr>
          <w:p w14:paraId="53BB790E" w14:textId="77777777" w:rsidR="00C46282" w:rsidRPr="00E54275" w:rsidRDefault="00C46282" w:rsidP="00C46282">
            <w:pPr>
              <w:ind w:left="993"/>
              <w:rPr>
                <w:rFonts w:ascii="Times New Roman" w:hAnsi="Times New Roman"/>
                <w:sz w:val="22"/>
                <w:szCs w:val="22"/>
              </w:rPr>
            </w:pPr>
            <w:r w:rsidRPr="00E54275">
              <w:rPr>
                <w:rFonts w:ascii="Times New Roman" w:hAnsi="Times New Roman"/>
                <w:sz w:val="22"/>
                <w:szCs w:val="22"/>
              </w:rPr>
              <w:t>окна</w:t>
            </w:r>
          </w:p>
        </w:tc>
        <w:tc>
          <w:tcPr>
            <w:tcW w:w="0" w:type="auto"/>
            <w:vMerge/>
            <w:tcBorders>
              <w:top w:val="single" w:sz="4" w:space="0" w:color="auto"/>
              <w:left w:val="nil"/>
              <w:bottom w:val="nil"/>
              <w:right w:val="single" w:sz="4" w:space="0" w:color="auto"/>
            </w:tcBorders>
            <w:vAlign w:val="center"/>
            <w:hideMark/>
          </w:tcPr>
          <w:p w14:paraId="5A1FDEA2" w14:textId="77777777" w:rsidR="00C46282" w:rsidRPr="00E54275" w:rsidRDefault="00C46282" w:rsidP="00C46282">
            <w:pPr>
              <w:rPr>
                <w:rFonts w:ascii="Times New Roman" w:hAnsi="Times New Roman"/>
                <w:sz w:val="22"/>
                <w:szCs w:val="22"/>
              </w:rPr>
            </w:pPr>
          </w:p>
        </w:tc>
      </w:tr>
      <w:tr w:rsidR="00C46282" w:rsidRPr="00E54275" w14:paraId="00E8B06F" w14:textId="77777777" w:rsidTr="00C46282">
        <w:trPr>
          <w:trHeight w:val="252"/>
        </w:trPr>
        <w:tc>
          <w:tcPr>
            <w:tcW w:w="5955" w:type="dxa"/>
            <w:tcBorders>
              <w:top w:val="nil"/>
              <w:left w:val="single" w:sz="4" w:space="0" w:color="auto"/>
              <w:bottom w:val="nil"/>
              <w:right w:val="single" w:sz="4" w:space="0" w:color="auto"/>
            </w:tcBorders>
            <w:hideMark/>
          </w:tcPr>
          <w:p w14:paraId="67D35483" w14:textId="77777777" w:rsidR="00C46282" w:rsidRPr="00E54275" w:rsidRDefault="00C46282" w:rsidP="00C46282">
            <w:pPr>
              <w:ind w:left="993"/>
              <w:rPr>
                <w:rFonts w:ascii="Times New Roman" w:hAnsi="Times New Roman"/>
                <w:sz w:val="22"/>
                <w:szCs w:val="22"/>
              </w:rPr>
            </w:pPr>
            <w:r w:rsidRPr="00E54275">
              <w:rPr>
                <w:rFonts w:ascii="Times New Roman" w:hAnsi="Times New Roman"/>
                <w:sz w:val="22"/>
                <w:szCs w:val="22"/>
              </w:rPr>
              <w:t>двери</w:t>
            </w:r>
          </w:p>
        </w:tc>
        <w:tc>
          <w:tcPr>
            <w:tcW w:w="4168" w:type="dxa"/>
            <w:tcBorders>
              <w:top w:val="nil"/>
              <w:left w:val="nil"/>
              <w:bottom w:val="nil"/>
              <w:right w:val="single" w:sz="4" w:space="0" w:color="auto"/>
            </w:tcBorders>
            <w:hideMark/>
          </w:tcPr>
          <w:p w14:paraId="315E1216" w14:textId="77777777" w:rsidR="00C46282" w:rsidRPr="00E54275" w:rsidRDefault="00C46282" w:rsidP="00C46282">
            <w:pPr>
              <w:ind w:left="57"/>
              <w:rPr>
                <w:rFonts w:ascii="Times New Roman" w:hAnsi="Times New Roman"/>
                <w:sz w:val="22"/>
                <w:szCs w:val="22"/>
              </w:rPr>
            </w:pPr>
            <w:r w:rsidRPr="00E54275">
              <w:rPr>
                <w:rFonts w:ascii="Times New Roman" w:hAnsi="Times New Roman"/>
                <w:sz w:val="22"/>
                <w:szCs w:val="22"/>
              </w:rPr>
              <w:t xml:space="preserve">Заводского изготовления </w:t>
            </w:r>
          </w:p>
        </w:tc>
      </w:tr>
      <w:tr w:rsidR="00C46282" w:rsidRPr="00E54275" w14:paraId="27089FD9" w14:textId="77777777" w:rsidTr="00C46282">
        <w:trPr>
          <w:trHeight w:val="80"/>
        </w:trPr>
        <w:tc>
          <w:tcPr>
            <w:tcW w:w="5955" w:type="dxa"/>
            <w:tcBorders>
              <w:top w:val="nil"/>
              <w:left w:val="single" w:sz="4" w:space="0" w:color="auto"/>
              <w:bottom w:val="single" w:sz="4" w:space="0" w:color="auto"/>
              <w:right w:val="single" w:sz="4" w:space="0" w:color="auto"/>
            </w:tcBorders>
          </w:tcPr>
          <w:p w14:paraId="79C54F03" w14:textId="77777777" w:rsidR="00C46282" w:rsidRPr="00E54275" w:rsidRDefault="00C46282" w:rsidP="00C46282">
            <w:pPr>
              <w:rPr>
                <w:rFonts w:ascii="Times New Roman" w:hAnsi="Times New Roman"/>
                <w:sz w:val="22"/>
                <w:szCs w:val="22"/>
              </w:rPr>
            </w:pPr>
          </w:p>
        </w:tc>
        <w:tc>
          <w:tcPr>
            <w:tcW w:w="4168" w:type="dxa"/>
            <w:tcBorders>
              <w:top w:val="nil"/>
              <w:left w:val="nil"/>
              <w:bottom w:val="single" w:sz="4" w:space="0" w:color="auto"/>
              <w:right w:val="single" w:sz="4" w:space="0" w:color="auto"/>
            </w:tcBorders>
          </w:tcPr>
          <w:p w14:paraId="21752B3E" w14:textId="77777777" w:rsidR="00C46282" w:rsidRPr="00E54275" w:rsidRDefault="00C46282" w:rsidP="00C46282">
            <w:pPr>
              <w:rPr>
                <w:rFonts w:ascii="Times New Roman" w:hAnsi="Times New Roman"/>
                <w:sz w:val="22"/>
                <w:szCs w:val="22"/>
              </w:rPr>
            </w:pPr>
          </w:p>
        </w:tc>
      </w:tr>
      <w:tr w:rsidR="00C46282" w:rsidRPr="00E54275" w14:paraId="48CF3C73" w14:textId="77777777" w:rsidTr="00C46282">
        <w:trPr>
          <w:cantSplit/>
          <w:trHeight w:val="511"/>
        </w:trPr>
        <w:tc>
          <w:tcPr>
            <w:tcW w:w="5955" w:type="dxa"/>
            <w:tcBorders>
              <w:top w:val="single" w:sz="4" w:space="0" w:color="auto"/>
              <w:left w:val="single" w:sz="4" w:space="0" w:color="auto"/>
              <w:bottom w:val="nil"/>
              <w:right w:val="single" w:sz="4" w:space="0" w:color="auto"/>
            </w:tcBorders>
            <w:hideMark/>
          </w:tcPr>
          <w:p w14:paraId="10E915C3" w14:textId="77777777" w:rsidR="00C46282" w:rsidRPr="00E54275" w:rsidRDefault="00C46282" w:rsidP="00C46282">
            <w:pPr>
              <w:ind w:left="57"/>
              <w:rPr>
                <w:rFonts w:ascii="Times New Roman" w:hAnsi="Times New Roman"/>
                <w:sz w:val="22"/>
                <w:szCs w:val="22"/>
              </w:rPr>
            </w:pPr>
            <w:r w:rsidRPr="00E54275">
              <w:rPr>
                <w:rFonts w:ascii="Times New Roman" w:hAnsi="Times New Roman"/>
                <w:sz w:val="22"/>
                <w:szCs w:val="22"/>
              </w:rPr>
              <w:t>8. Отделка (места общего пользования)</w:t>
            </w:r>
          </w:p>
        </w:tc>
        <w:tc>
          <w:tcPr>
            <w:tcW w:w="4168" w:type="dxa"/>
            <w:vMerge w:val="restart"/>
            <w:tcBorders>
              <w:top w:val="single" w:sz="4" w:space="0" w:color="auto"/>
              <w:left w:val="nil"/>
              <w:bottom w:val="nil"/>
              <w:right w:val="single" w:sz="4" w:space="0" w:color="auto"/>
            </w:tcBorders>
          </w:tcPr>
          <w:p w14:paraId="58F489B8" w14:textId="77777777" w:rsidR="00C46282" w:rsidRPr="00E54275" w:rsidRDefault="00C46282" w:rsidP="00C46282">
            <w:pPr>
              <w:ind w:left="57"/>
              <w:rPr>
                <w:rFonts w:ascii="Times New Roman" w:hAnsi="Times New Roman"/>
                <w:sz w:val="22"/>
                <w:szCs w:val="22"/>
              </w:rPr>
            </w:pPr>
          </w:p>
          <w:p w14:paraId="3854344E" w14:textId="77777777" w:rsidR="00C46282" w:rsidRPr="00E54275" w:rsidRDefault="00C46282" w:rsidP="00C46282">
            <w:pPr>
              <w:ind w:left="57"/>
              <w:rPr>
                <w:rFonts w:ascii="Times New Roman" w:hAnsi="Times New Roman"/>
                <w:sz w:val="22"/>
                <w:szCs w:val="22"/>
              </w:rPr>
            </w:pPr>
          </w:p>
          <w:p w14:paraId="116773B9" w14:textId="77777777" w:rsidR="00C46282" w:rsidRPr="00E54275" w:rsidRDefault="00C46282" w:rsidP="00C46282">
            <w:pPr>
              <w:rPr>
                <w:rFonts w:ascii="Times New Roman" w:hAnsi="Times New Roman"/>
                <w:sz w:val="22"/>
                <w:szCs w:val="22"/>
              </w:rPr>
            </w:pPr>
            <w:r w:rsidRPr="00E54275">
              <w:rPr>
                <w:rFonts w:ascii="Times New Roman" w:hAnsi="Times New Roman"/>
                <w:sz w:val="22"/>
                <w:szCs w:val="22"/>
              </w:rPr>
              <w:t>имеется</w:t>
            </w:r>
          </w:p>
        </w:tc>
      </w:tr>
      <w:tr w:rsidR="00C46282" w:rsidRPr="00E54275" w14:paraId="71B79DBD" w14:textId="77777777" w:rsidTr="00C46282">
        <w:trPr>
          <w:cantSplit/>
          <w:trHeight w:val="70"/>
        </w:trPr>
        <w:tc>
          <w:tcPr>
            <w:tcW w:w="5955" w:type="dxa"/>
            <w:tcBorders>
              <w:top w:val="nil"/>
              <w:left w:val="single" w:sz="4" w:space="0" w:color="auto"/>
              <w:bottom w:val="nil"/>
              <w:right w:val="single" w:sz="4" w:space="0" w:color="auto"/>
            </w:tcBorders>
            <w:hideMark/>
          </w:tcPr>
          <w:p w14:paraId="514EE31D" w14:textId="77777777" w:rsidR="00C46282" w:rsidRPr="00E54275" w:rsidRDefault="00C46282" w:rsidP="00C46282">
            <w:pPr>
              <w:ind w:left="993"/>
              <w:rPr>
                <w:rFonts w:ascii="Times New Roman" w:hAnsi="Times New Roman"/>
                <w:sz w:val="22"/>
                <w:szCs w:val="22"/>
              </w:rPr>
            </w:pPr>
            <w:r w:rsidRPr="00E54275">
              <w:rPr>
                <w:rFonts w:ascii="Times New Roman" w:hAnsi="Times New Roman"/>
                <w:sz w:val="22"/>
                <w:szCs w:val="22"/>
              </w:rPr>
              <w:t>внутренняя</w:t>
            </w:r>
          </w:p>
        </w:tc>
        <w:tc>
          <w:tcPr>
            <w:tcW w:w="0" w:type="auto"/>
            <w:vMerge/>
            <w:tcBorders>
              <w:top w:val="single" w:sz="4" w:space="0" w:color="auto"/>
              <w:left w:val="nil"/>
              <w:bottom w:val="nil"/>
              <w:right w:val="single" w:sz="4" w:space="0" w:color="auto"/>
            </w:tcBorders>
            <w:vAlign w:val="center"/>
            <w:hideMark/>
          </w:tcPr>
          <w:p w14:paraId="5A6BB97C" w14:textId="77777777" w:rsidR="00C46282" w:rsidRPr="00E54275" w:rsidRDefault="00C46282" w:rsidP="00C46282">
            <w:pPr>
              <w:rPr>
                <w:rFonts w:ascii="Times New Roman" w:hAnsi="Times New Roman"/>
                <w:sz w:val="22"/>
                <w:szCs w:val="22"/>
              </w:rPr>
            </w:pPr>
          </w:p>
        </w:tc>
      </w:tr>
    </w:tbl>
    <w:p w14:paraId="2C2B57BE" w14:textId="77777777" w:rsidR="00C46282" w:rsidRPr="00E54275" w:rsidRDefault="00C46282" w:rsidP="00C46282">
      <w:pPr>
        <w:rPr>
          <w:rFonts w:ascii="Times New Roman" w:hAnsi="Times New Roman"/>
          <w:vanish/>
        </w:rPr>
      </w:pPr>
    </w:p>
    <w:tbl>
      <w:tblPr>
        <w:tblpPr w:leftFromText="180" w:rightFromText="180" w:vertAnchor="text" w:horzAnchor="margin" w:tblpY="1"/>
        <w:tblW w:w="10123" w:type="dxa"/>
        <w:tblCellMar>
          <w:left w:w="28" w:type="dxa"/>
          <w:right w:w="28" w:type="dxa"/>
        </w:tblCellMar>
        <w:tblLook w:val="04A0" w:firstRow="1" w:lastRow="0" w:firstColumn="1" w:lastColumn="0" w:noHBand="0" w:noVBand="1"/>
      </w:tblPr>
      <w:tblGrid>
        <w:gridCol w:w="5955"/>
        <w:gridCol w:w="4168"/>
      </w:tblGrid>
      <w:tr w:rsidR="00C46282" w:rsidRPr="00E54275" w14:paraId="5741F3D4" w14:textId="77777777" w:rsidTr="00C46282">
        <w:trPr>
          <w:cantSplit/>
          <w:trHeight w:val="753"/>
        </w:trPr>
        <w:tc>
          <w:tcPr>
            <w:tcW w:w="5955" w:type="dxa"/>
            <w:tcBorders>
              <w:top w:val="single" w:sz="4" w:space="0" w:color="auto"/>
              <w:left w:val="single" w:sz="4" w:space="0" w:color="auto"/>
              <w:bottom w:val="nil"/>
              <w:right w:val="single" w:sz="4" w:space="0" w:color="auto"/>
            </w:tcBorders>
            <w:vAlign w:val="bottom"/>
            <w:hideMark/>
          </w:tcPr>
          <w:p w14:paraId="15D1E613" w14:textId="77777777" w:rsidR="00C46282" w:rsidRPr="00E54275" w:rsidRDefault="00C46282" w:rsidP="00C46282">
            <w:pPr>
              <w:rPr>
                <w:rFonts w:ascii="Times New Roman" w:hAnsi="Times New Roman"/>
                <w:sz w:val="22"/>
                <w:szCs w:val="22"/>
              </w:rPr>
            </w:pPr>
            <w:r w:rsidRPr="00E54275">
              <w:rPr>
                <w:rFonts w:ascii="Times New Roman" w:hAnsi="Times New Roman"/>
                <w:sz w:val="22"/>
                <w:szCs w:val="22"/>
              </w:rPr>
              <w:t xml:space="preserve"> 9. Механическое, электрическое, </w:t>
            </w:r>
          </w:p>
          <w:p w14:paraId="30741668" w14:textId="77777777" w:rsidR="00C46282" w:rsidRPr="00E54275" w:rsidRDefault="00C46282" w:rsidP="00C46282">
            <w:pPr>
              <w:ind w:left="57"/>
              <w:rPr>
                <w:rFonts w:ascii="Times New Roman" w:hAnsi="Times New Roman"/>
                <w:sz w:val="22"/>
                <w:szCs w:val="22"/>
              </w:rPr>
            </w:pPr>
            <w:r w:rsidRPr="00E54275">
              <w:rPr>
                <w:rFonts w:ascii="Times New Roman" w:hAnsi="Times New Roman"/>
                <w:sz w:val="22"/>
                <w:szCs w:val="22"/>
              </w:rPr>
              <w:t>санитарно-техническое и иное оборудование</w:t>
            </w:r>
          </w:p>
        </w:tc>
        <w:tc>
          <w:tcPr>
            <w:tcW w:w="4168" w:type="dxa"/>
            <w:vMerge w:val="restart"/>
            <w:tcBorders>
              <w:top w:val="single" w:sz="4" w:space="0" w:color="auto"/>
              <w:left w:val="nil"/>
              <w:bottom w:val="nil"/>
              <w:right w:val="single" w:sz="4" w:space="0" w:color="auto"/>
            </w:tcBorders>
            <w:vAlign w:val="bottom"/>
            <w:hideMark/>
          </w:tcPr>
          <w:p w14:paraId="708C73C3" w14:textId="77777777" w:rsidR="00C46282" w:rsidRPr="00E54275" w:rsidRDefault="00C46282" w:rsidP="00C46282">
            <w:pPr>
              <w:ind w:left="57"/>
              <w:rPr>
                <w:rFonts w:ascii="Times New Roman" w:hAnsi="Times New Roman"/>
                <w:sz w:val="22"/>
                <w:szCs w:val="22"/>
              </w:rPr>
            </w:pPr>
            <w:r w:rsidRPr="00E54275">
              <w:rPr>
                <w:rFonts w:ascii="Times New Roman" w:hAnsi="Times New Roman"/>
                <w:sz w:val="22"/>
                <w:szCs w:val="22"/>
              </w:rPr>
              <w:t>нет</w:t>
            </w:r>
          </w:p>
        </w:tc>
      </w:tr>
      <w:tr w:rsidR="00C46282" w:rsidRPr="00E54275" w14:paraId="0DF9C2C4" w14:textId="77777777" w:rsidTr="00C46282">
        <w:trPr>
          <w:cantSplit/>
          <w:trHeight w:val="295"/>
        </w:trPr>
        <w:tc>
          <w:tcPr>
            <w:tcW w:w="5955" w:type="dxa"/>
            <w:tcBorders>
              <w:top w:val="nil"/>
              <w:left w:val="single" w:sz="4" w:space="0" w:color="auto"/>
              <w:bottom w:val="nil"/>
              <w:right w:val="single" w:sz="4" w:space="0" w:color="auto"/>
            </w:tcBorders>
            <w:vAlign w:val="bottom"/>
            <w:hideMark/>
          </w:tcPr>
          <w:p w14:paraId="1833ECC0" w14:textId="77777777" w:rsidR="00C46282" w:rsidRPr="00E54275" w:rsidRDefault="00C46282" w:rsidP="00C46282">
            <w:pPr>
              <w:ind w:left="993"/>
              <w:rPr>
                <w:rFonts w:ascii="Times New Roman" w:hAnsi="Times New Roman"/>
                <w:sz w:val="22"/>
                <w:szCs w:val="22"/>
              </w:rPr>
            </w:pPr>
            <w:r w:rsidRPr="00E54275">
              <w:rPr>
                <w:rFonts w:ascii="Times New Roman" w:hAnsi="Times New Roman"/>
                <w:sz w:val="22"/>
                <w:szCs w:val="22"/>
              </w:rPr>
              <w:t>ванны напольные</w:t>
            </w:r>
          </w:p>
        </w:tc>
        <w:tc>
          <w:tcPr>
            <w:tcW w:w="0" w:type="auto"/>
            <w:vMerge/>
            <w:tcBorders>
              <w:top w:val="single" w:sz="4" w:space="0" w:color="auto"/>
              <w:left w:val="nil"/>
              <w:bottom w:val="nil"/>
              <w:right w:val="single" w:sz="4" w:space="0" w:color="auto"/>
            </w:tcBorders>
            <w:vAlign w:val="center"/>
            <w:hideMark/>
          </w:tcPr>
          <w:p w14:paraId="1B0E4856" w14:textId="77777777" w:rsidR="00C46282" w:rsidRPr="00E54275" w:rsidRDefault="00C46282" w:rsidP="00C46282">
            <w:pPr>
              <w:rPr>
                <w:rFonts w:ascii="Times New Roman" w:hAnsi="Times New Roman"/>
                <w:sz w:val="22"/>
                <w:szCs w:val="22"/>
              </w:rPr>
            </w:pPr>
          </w:p>
        </w:tc>
      </w:tr>
      <w:tr w:rsidR="00C46282" w:rsidRPr="00E54275" w14:paraId="3CCEA025" w14:textId="77777777" w:rsidTr="00C46282">
        <w:trPr>
          <w:trHeight w:val="241"/>
        </w:trPr>
        <w:tc>
          <w:tcPr>
            <w:tcW w:w="5955" w:type="dxa"/>
            <w:tcBorders>
              <w:top w:val="nil"/>
              <w:left w:val="single" w:sz="4" w:space="0" w:color="auto"/>
              <w:bottom w:val="nil"/>
              <w:right w:val="single" w:sz="4" w:space="0" w:color="auto"/>
            </w:tcBorders>
            <w:vAlign w:val="bottom"/>
            <w:hideMark/>
          </w:tcPr>
          <w:p w14:paraId="41B1A388" w14:textId="77777777" w:rsidR="00C46282" w:rsidRPr="00E54275" w:rsidRDefault="00C46282" w:rsidP="00C46282">
            <w:pPr>
              <w:ind w:left="993"/>
              <w:rPr>
                <w:rFonts w:ascii="Times New Roman" w:hAnsi="Times New Roman"/>
                <w:sz w:val="22"/>
                <w:szCs w:val="22"/>
              </w:rPr>
            </w:pPr>
            <w:r w:rsidRPr="00E54275">
              <w:rPr>
                <w:rFonts w:ascii="Times New Roman" w:hAnsi="Times New Roman"/>
                <w:sz w:val="22"/>
                <w:szCs w:val="22"/>
              </w:rPr>
              <w:t>электрические плиты</w:t>
            </w:r>
          </w:p>
        </w:tc>
        <w:tc>
          <w:tcPr>
            <w:tcW w:w="4168" w:type="dxa"/>
            <w:tcBorders>
              <w:top w:val="nil"/>
              <w:left w:val="nil"/>
              <w:bottom w:val="nil"/>
              <w:right w:val="single" w:sz="4" w:space="0" w:color="auto"/>
            </w:tcBorders>
            <w:vAlign w:val="bottom"/>
            <w:hideMark/>
          </w:tcPr>
          <w:p w14:paraId="56DB7970" w14:textId="77777777" w:rsidR="00C46282" w:rsidRPr="00E54275" w:rsidRDefault="00C46282" w:rsidP="00C46282">
            <w:pPr>
              <w:ind w:left="57"/>
              <w:rPr>
                <w:rFonts w:ascii="Times New Roman" w:hAnsi="Times New Roman"/>
                <w:sz w:val="22"/>
                <w:szCs w:val="22"/>
              </w:rPr>
            </w:pPr>
            <w:r w:rsidRPr="00E54275">
              <w:rPr>
                <w:rFonts w:ascii="Times New Roman" w:hAnsi="Times New Roman"/>
                <w:sz w:val="22"/>
                <w:szCs w:val="22"/>
              </w:rPr>
              <w:t>нет</w:t>
            </w:r>
          </w:p>
        </w:tc>
      </w:tr>
      <w:tr w:rsidR="00C46282" w:rsidRPr="00E54275" w14:paraId="2024B08F" w14:textId="77777777" w:rsidTr="00C46282">
        <w:trPr>
          <w:trHeight w:val="256"/>
        </w:trPr>
        <w:tc>
          <w:tcPr>
            <w:tcW w:w="5955" w:type="dxa"/>
            <w:tcBorders>
              <w:top w:val="nil"/>
              <w:left w:val="single" w:sz="4" w:space="0" w:color="auto"/>
              <w:bottom w:val="nil"/>
              <w:right w:val="single" w:sz="4" w:space="0" w:color="auto"/>
            </w:tcBorders>
            <w:vAlign w:val="bottom"/>
            <w:hideMark/>
          </w:tcPr>
          <w:p w14:paraId="5DE278D7" w14:textId="77777777" w:rsidR="00C46282" w:rsidRPr="00E54275" w:rsidRDefault="00C46282" w:rsidP="00C46282">
            <w:pPr>
              <w:ind w:left="993"/>
              <w:rPr>
                <w:rFonts w:ascii="Times New Roman" w:hAnsi="Times New Roman"/>
                <w:sz w:val="22"/>
                <w:szCs w:val="22"/>
              </w:rPr>
            </w:pPr>
            <w:r w:rsidRPr="00E54275">
              <w:rPr>
                <w:rFonts w:ascii="Times New Roman" w:hAnsi="Times New Roman"/>
                <w:sz w:val="22"/>
                <w:szCs w:val="22"/>
              </w:rPr>
              <w:t>телефонные сети и оборудование</w:t>
            </w:r>
          </w:p>
        </w:tc>
        <w:tc>
          <w:tcPr>
            <w:tcW w:w="4168" w:type="dxa"/>
            <w:tcBorders>
              <w:top w:val="nil"/>
              <w:left w:val="nil"/>
              <w:bottom w:val="nil"/>
              <w:right w:val="single" w:sz="4" w:space="0" w:color="auto"/>
            </w:tcBorders>
            <w:vAlign w:val="bottom"/>
            <w:hideMark/>
          </w:tcPr>
          <w:p w14:paraId="5442C24C" w14:textId="77777777" w:rsidR="00C46282" w:rsidRPr="00E54275" w:rsidRDefault="00C46282" w:rsidP="00C46282">
            <w:pPr>
              <w:ind w:left="57"/>
              <w:rPr>
                <w:rFonts w:ascii="Times New Roman" w:hAnsi="Times New Roman"/>
                <w:sz w:val="22"/>
                <w:szCs w:val="22"/>
              </w:rPr>
            </w:pPr>
            <w:r w:rsidRPr="00E54275">
              <w:rPr>
                <w:rFonts w:ascii="Times New Roman" w:hAnsi="Times New Roman"/>
                <w:sz w:val="22"/>
                <w:szCs w:val="22"/>
              </w:rPr>
              <w:t>есть</w:t>
            </w:r>
          </w:p>
        </w:tc>
      </w:tr>
      <w:tr w:rsidR="00C46282" w:rsidRPr="00E54275" w14:paraId="0E92D632" w14:textId="77777777" w:rsidTr="00C46282">
        <w:trPr>
          <w:trHeight w:val="256"/>
        </w:trPr>
        <w:tc>
          <w:tcPr>
            <w:tcW w:w="5955" w:type="dxa"/>
            <w:tcBorders>
              <w:top w:val="nil"/>
              <w:left w:val="single" w:sz="4" w:space="0" w:color="auto"/>
              <w:bottom w:val="nil"/>
              <w:right w:val="single" w:sz="4" w:space="0" w:color="auto"/>
            </w:tcBorders>
            <w:vAlign w:val="bottom"/>
            <w:hideMark/>
          </w:tcPr>
          <w:p w14:paraId="3A961459" w14:textId="77777777" w:rsidR="00C46282" w:rsidRPr="00E54275" w:rsidRDefault="00C46282" w:rsidP="00C46282">
            <w:pPr>
              <w:ind w:left="993"/>
              <w:rPr>
                <w:rFonts w:ascii="Times New Roman" w:hAnsi="Times New Roman"/>
                <w:sz w:val="22"/>
                <w:szCs w:val="22"/>
              </w:rPr>
            </w:pPr>
            <w:r w:rsidRPr="00E54275">
              <w:rPr>
                <w:rFonts w:ascii="Times New Roman" w:hAnsi="Times New Roman"/>
                <w:sz w:val="22"/>
                <w:szCs w:val="22"/>
              </w:rPr>
              <w:t>сети проводного радиовещания</w:t>
            </w:r>
          </w:p>
        </w:tc>
        <w:tc>
          <w:tcPr>
            <w:tcW w:w="4168" w:type="dxa"/>
            <w:tcBorders>
              <w:top w:val="nil"/>
              <w:left w:val="nil"/>
              <w:bottom w:val="nil"/>
              <w:right w:val="single" w:sz="4" w:space="0" w:color="auto"/>
            </w:tcBorders>
            <w:vAlign w:val="bottom"/>
            <w:hideMark/>
          </w:tcPr>
          <w:p w14:paraId="2A976F3A" w14:textId="77777777" w:rsidR="00C46282" w:rsidRPr="00E54275" w:rsidRDefault="00C46282" w:rsidP="00C46282">
            <w:pPr>
              <w:ind w:left="57"/>
              <w:rPr>
                <w:rFonts w:ascii="Times New Roman" w:hAnsi="Times New Roman"/>
                <w:sz w:val="22"/>
                <w:szCs w:val="22"/>
              </w:rPr>
            </w:pPr>
            <w:r w:rsidRPr="00E54275">
              <w:rPr>
                <w:rFonts w:ascii="Times New Roman" w:hAnsi="Times New Roman"/>
                <w:sz w:val="22"/>
                <w:szCs w:val="22"/>
              </w:rPr>
              <w:t>есть</w:t>
            </w:r>
          </w:p>
        </w:tc>
      </w:tr>
      <w:tr w:rsidR="00C46282" w:rsidRPr="00E54275" w14:paraId="5BC05444" w14:textId="77777777" w:rsidTr="00C46282">
        <w:trPr>
          <w:trHeight w:val="256"/>
        </w:trPr>
        <w:tc>
          <w:tcPr>
            <w:tcW w:w="5955" w:type="dxa"/>
            <w:tcBorders>
              <w:top w:val="nil"/>
              <w:left w:val="single" w:sz="4" w:space="0" w:color="auto"/>
              <w:bottom w:val="nil"/>
              <w:right w:val="single" w:sz="4" w:space="0" w:color="auto"/>
            </w:tcBorders>
            <w:vAlign w:val="bottom"/>
            <w:hideMark/>
          </w:tcPr>
          <w:p w14:paraId="322FF2A3" w14:textId="77777777" w:rsidR="00C46282" w:rsidRPr="00E54275" w:rsidRDefault="00C46282" w:rsidP="00C46282">
            <w:pPr>
              <w:ind w:left="993"/>
              <w:rPr>
                <w:rFonts w:ascii="Times New Roman" w:hAnsi="Times New Roman"/>
                <w:sz w:val="22"/>
                <w:szCs w:val="22"/>
              </w:rPr>
            </w:pPr>
            <w:r w:rsidRPr="00E54275">
              <w:rPr>
                <w:rFonts w:ascii="Times New Roman" w:hAnsi="Times New Roman"/>
                <w:sz w:val="22"/>
                <w:szCs w:val="22"/>
              </w:rPr>
              <w:t>сигнализация</w:t>
            </w:r>
          </w:p>
        </w:tc>
        <w:tc>
          <w:tcPr>
            <w:tcW w:w="4168" w:type="dxa"/>
            <w:tcBorders>
              <w:top w:val="nil"/>
              <w:left w:val="nil"/>
              <w:bottom w:val="nil"/>
              <w:right w:val="single" w:sz="4" w:space="0" w:color="auto"/>
            </w:tcBorders>
            <w:vAlign w:val="bottom"/>
            <w:hideMark/>
          </w:tcPr>
          <w:p w14:paraId="747C3313" w14:textId="77777777" w:rsidR="00C46282" w:rsidRPr="00E54275" w:rsidRDefault="00C46282" w:rsidP="00C46282">
            <w:pPr>
              <w:ind w:left="57"/>
              <w:rPr>
                <w:rFonts w:ascii="Times New Roman" w:hAnsi="Times New Roman"/>
                <w:sz w:val="22"/>
                <w:szCs w:val="22"/>
              </w:rPr>
            </w:pPr>
            <w:r w:rsidRPr="00E54275">
              <w:rPr>
                <w:rFonts w:ascii="Times New Roman" w:hAnsi="Times New Roman"/>
                <w:sz w:val="22"/>
                <w:szCs w:val="22"/>
              </w:rPr>
              <w:t>есть</w:t>
            </w:r>
          </w:p>
        </w:tc>
      </w:tr>
      <w:tr w:rsidR="00C46282" w:rsidRPr="00E54275" w14:paraId="4B721DFB" w14:textId="77777777" w:rsidTr="00C46282">
        <w:trPr>
          <w:trHeight w:val="256"/>
        </w:trPr>
        <w:tc>
          <w:tcPr>
            <w:tcW w:w="5955" w:type="dxa"/>
            <w:tcBorders>
              <w:top w:val="nil"/>
              <w:left w:val="single" w:sz="4" w:space="0" w:color="auto"/>
              <w:bottom w:val="nil"/>
              <w:right w:val="single" w:sz="4" w:space="0" w:color="auto"/>
            </w:tcBorders>
            <w:vAlign w:val="bottom"/>
            <w:hideMark/>
          </w:tcPr>
          <w:p w14:paraId="7C6D91FC" w14:textId="77777777" w:rsidR="00C46282" w:rsidRPr="00E54275" w:rsidRDefault="00C46282" w:rsidP="00C46282">
            <w:pPr>
              <w:ind w:left="993"/>
              <w:rPr>
                <w:rFonts w:ascii="Times New Roman" w:hAnsi="Times New Roman"/>
                <w:sz w:val="22"/>
                <w:szCs w:val="22"/>
              </w:rPr>
            </w:pPr>
            <w:r w:rsidRPr="00E54275">
              <w:rPr>
                <w:rFonts w:ascii="Times New Roman" w:hAnsi="Times New Roman"/>
                <w:sz w:val="22"/>
                <w:szCs w:val="22"/>
              </w:rPr>
              <w:t>мусоропровод</w:t>
            </w:r>
          </w:p>
        </w:tc>
        <w:tc>
          <w:tcPr>
            <w:tcW w:w="4168" w:type="dxa"/>
            <w:tcBorders>
              <w:top w:val="nil"/>
              <w:left w:val="nil"/>
              <w:bottom w:val="nil"/>
              <w:right w:val="single" w:sz="4" w:space="0" w:color="auto"/>
            </w:tcBorders>
            <w:vAlign w:val="bottom"/>
            <w:hideMark/>
          </w:tcPr>
          <w:p w14:paraId="12867639" w14:textId="77777777" w:rsidR="00C46282" w:rsidRPr="00E54275" w:rsidRDefault="00C46282" w:rsidP="00C46282">
            <w:pPr>
              <w:ind w:left="57"/>
              <w:rPr>
                <w:rFonts w:ascii="Times New Roman" w:hAnsi="Times New Roman"/>
                <w:sz w:val="22"/>
                <w:szCs w:val="22"/>
              </w:rPr>
            </w:pPr>
            <w:r w:rsidRPr="00E54275">
              <w:rPr>
                <w:rFonts w:ascii="Times New Roman" w:hAnsi="Times New Roman"/>
                <w:sz w:val="22"/>
                <w:szCs w:val="22"/>
              </w:rPr>
              <w:t xml:space="preserve">есть </w:t>
            </w:r>
          </w:p>
        </w:tc>
      </w:tr>
      <w:tr w:rsidR="00C46282" w:rsidRPr="00E54275" w14:paraId="33510576" w14:textId="77777777" w:rsidTr="00C46282">
        <w:trPr>
          <w:trHeight w:val="256"/>
        </w:trPr>
        <w:tc>
          <w:tcPr>
            <w:tcW w:w="5955" w:type="dxa"/>
            <w:tcBorders>
              <w:top w:val="nil"/>
              <w:left w:val="single" w:sz="4" w:space="0" w:color="auto"/>
              <w:bottom w:val="nil"/>
              <w:right w:val="single" w:sz="4" w:space="0" w:color="auto"/>
            </w:tcBorders>
            <w:vAlign w:val="bottom"/>
            <w:hideMark/>
          </w:tcPr>
          <w:p w14:paraId="73F505A4" w14:textId="77777777" w:rsidR="00C46282" w:rsidRPr="00E54275" w:rsidRDefault="00C46282" w:rsidP="00C46282">
            <w:pPr>
              <w:rPr>
                <w:rFonts w:ascii="Times New Roman" w:hAnsi="Times New Roman"/>
                <w:sz w:val="22"/>
                <w:szCs w:val="22"/>
              </w:rPr>
            </w:pPr>
            <w:r w:rsidRPr="00E54275">
              <w:rPr>
                <w:rFonts w:ascii="Times New Roman" w:hAnsi="Times New Roman"/>
                <w:sz w:val="22"/>
                <w:szCs w:val="22"/>
              </w:rPr>
              <w:t xml:space="preserve">                  лифт</w:t>
            </w:r>
          </w:p>
        </w:tc>
        <w:tc>
          <w:tcPr>
            <w:tcW w:w="4168" w:type="dxa"/>
            <w:tcBorders>
              <w:top w:val="nil"/>
              <w:left w:val="nil"/>
              <w:bottom w:val="nil"/>
              <w:right w:val="single" w:sz="4" w:space="0" w:color="auto"/>
            </w:tcBorders>
            <w:vAlign w:val="bottom"/>
            <w:hideMark/>
          </w:tcPr>
          <w:p w14:paraId="19E64E28" w14:textId="77777777" w:rsidR="00C46282" w:rsidRPr="00E54275" w:rsidRDefault="00C46282" w:rsidP="00C46282">
            <w:pPr>
              <w:rPr>
                <w:rFonts w:ascii="Times New Roman" w:hAnsi="Times New Roman"/>
                <w:sz w:val="22"/>
                <w:szCs w:val="22"/>
              </w:rPr>
            </w:pPr>
            <w:r w:rsidRPr="00E54275">
              <w:rPr>
                <w:rFonts w:ascii="Times New Roman" w:hAnsi="Times New Roman"/>
                <w:sz w:val="22"/>
                <w:szCs w:val="22"/>
              </w:rPr>
              <w:t xml:space="preserve"> есть</w:t>
            </w:r>
          </w:p>
        </w:tc>
      </w:tr>
      <w:tr w:rsidR="00C46282" w:rsidRPr="00E54275" w14:paraId="66874CBE" w14:textId="77777777" w:rsidTr="00C46282">
        <w:trPr>
          <w:trHeight w:val="256"/>
        </w:trPr>
        <w:tc>
          <w:tcPr>
            <w:tcW w:w="5955" w:type="dxa"/>
            <w:tcBorders>
              <w:top w:val="nil"/>
              <w:left w:val="single" w:sz="4" w:space="0" w:color="auto"/>
              <w:bottom w:val="nil"/>
              <w:right w:val="single" w:sz="4" w:space="0" w:color="auto"/>
            </w:tcBorders>
            <w:vAlign w:val="bottom"/>
            <w:hideMark/>
          </w:tcPr>
          <w:p w14:paraId="464B4ACC" w14:textId="77777777" w:rsidR="00C46282" w:rsidRPr="00E54275" w:rsidRDefault="00C46282" w:rsidP="00C46282">
            <w:pPr>
              <w:ind w:left="993"/>
              <w:rPr>
                <w:rFonts w:ascii="Times New Roman" w:hAnsi="Times New Roman"/>
                <w:sz w:val="22"/>
                <w:szCs w:val="22"/>
              </w:rPr>
            </w:pPr>
            <w:r w:rsidRPr="00E54275">
              <w:rPr>
                <w:rFonts w:ascii="Times New Roman" w:hAnsi="Times New Roman"/>
                <w:sz w:val="22"/>
                <w:szCs w:val="22"/>
              </w:rPr>
              <w:t>вентиляция</w:t>
            </w:r>
          </w:p>
        </w:tc>
        <w:tc>
          <w:tcPr>
            <w:tcW w:w="4168" w:type="dxa"/>
            <w:tcBorders>
              <w:top w:val="nil"/>
              <w:left w:val="nil"/>
              <w:bottom w:val="nil"/>
              <w:right w:val="single" w:sz="4" w:space="0" w:color="auto"/>
            </w:tcBorders>
            <w:vAlign w:val="bottom"/>
            <w:hideMark/>
          </w:tcPr>
          <w:p w14:paraId="51814029" w14:textId="77777777" w:rsidR="00C46282" w:rsidRPr="00E54275" w:rsidRDefault="00C46282" w:rsidP="00C46282">
            <w:pPr>
              <w:ind w:left="57"/>
              <w:rPr>
                <w:rFonts w:ascii="Times New Roman" w:hAnsi="Times New Roman"/>
                <w:sz w:val="22"/>
                <w:szCs w:val="22"/>
              </w:rPr>
            </w:pPr>
            <w:r w:rsidRPr="00E54275">
              <w:rPr>
                <w:rFonts w:ascii="Times New Roman" w:hAnsi="Times New Roman"/>
                <w:sz w:val="22"/>
                <w:szCs w:val="22"/>
              </w:rPr>
              <w:t>есть</w:t>
            </w:r>
          </w:p>
        </w:tc>
      </w:tr>
      <w:tr w:rsidR="00C46282" w:rsidRPr="00E54275" w14:paraId="6D86EB30" w14:textId="77777777" w:rsidTr="00C46282">
        <w:trPr>
          <w:trHeight w:val="119"/>
        </w:trPr>
        <w:tc>
          <w:tcPr>
            <w:tcW w:w="5955" w:type="dxa"/>
            <w:tcBorders>
              <w:top w:val="nil"/>
              <w:left w:val="single" w:sz="4" w:space="0" w:color="auto"/>
              <w:bottom w:val="nil"/>
              <w:right w:val="single" w:sz="4" w:space="0" w:color="auto"/>
            </w:tcBorders>
            <w:vAlign w:val="bottom"/>
            <w:hideMark/>
          </w:tcPr>
          <w:p w14:paraId="6F980BC8" w14:textId="77777777" w:rsidR="00C46282" w:rsidRPr="00E54275" w:rsidRDefault="00C46282" w:rsidP="00C46282">
            <w:pPr>
              <w:ind w:left="993"/>
              <w:rPr>
                <w:rFonts w:ascii="Times New Roman" w:hAnsi="Times New Roman"/>
                <w:sz w:val="22"/>
                <w:szCs w:val="22"/>
              </w:rPr>
            </w:pPr>
            <w:r w:rsidRPr="00E54275">
              <w:rPr>
                <w:rFonts w:ascii="Times New Roman" w:hAnsi="Times New Roman"/>
                <w:sz w:val="22"/>
                <w:szCs w:val="22"/>
              </w:rPr>
              <w:t>видеонаблюдение</w:t>
            </w:r>
          </w:p>
        </w:tc>
        <w:tc>
          <w:tcPr>
            <w:tcW w:w="4168" w:type="dxa"/>
            <w:tcBorders>
              <w:top w:val="nil"/>
              <w:left w:val="nil"/>
              <w:bottom w:val="nil"/>
              <w:right w:val="single" w:sz="4" w:space="0" w:color="auto"/>
            </w:tcBorders>
            <w:vAlign w:val="bottom"/>
            <w:hideMark/>
          </w:tcPr>
          <w:p w14:paraId="3708F40A" w14:textId="77777777" w:rsidR="00C46282" w:rsidRPr="00E54275" w:rsidRDefault="00C46282" w:rsidP="00C46282">
            <w:pPr>
              <w:ind w:left="57"/>
              <w:rPr>
                <w:rFonts w:ascii="Times New Roman" w:hAnsi="Times New Roman"/>
                <w:sz w:val="22"/>
                <w:szCs w:val="22"/>
              </w:rPr>
            </w:pPr>
            <w:r w:rsidRPr="00E54275">
              <w:rPr>
                <w:rFonts w:ascii="Times New Roman" w:hAnsi="Times New Roman"/>
                <w:sz w:val="22"/>
                <w:szCs w:val="22"/>
              </w:rPr>
              <w:t>есть</w:t>
            </w:r>
          </w:p>
        </w:tc>
      </w:tr>
      <w:tr w:rsidR="00C46282" w:rsidRPr="00E54275" w14:paraId="61D54590" w14:textId="77777777" w:rsidTr="00C46282">
        <w:trPr>
          <w:trHeight w:val="119"/>
        </w:trPr>
        <w:tc>
          <w:tcPr>
            <w:tcW w:w="5955" w:type="dxa"/>
            <w:tcBorders>
              <w:top w:val="nil"/>
              <w:left w:val="single" w:sz="4" w:space="0" w:color="auto"/>
              <w:bottom w:val="nil"/>
              <w:right w:val="single" w:sz="4" w:space="0" w:color="auto"/>
            </w:tcBorders>
            <w:vAlign w:val="bottom"/>
          </w:tcPr>
          <w:p w14:paraId="6BF97C2F" w14:textId="77777777" w:rsidR="00C46282" w:rsidRPr="00E54275" w:rsidRDefault="00C46282" w:rsidP="00C46282">
            <w:pPr>
              <w:ind w:left="993"/>
              <w:rPr>
                <w:rFonts w:ascii="Times New Roman" w:hAnsi="Times New Roman"/>
                <w:sz w:val="22"/>
                <w:szCs w:val="22"/>
              </w:rPr>
            </w:pPr>
            <w:r w:rsidRPr="00E54275">
              <w:rPr>
                <w:rFonts w:ascii="Times New Roman" w:hAnsi="Times New Roman"/>
                <w:sz w:val="22"/>
                <w:szCs w:val="22"/>
              </w:rPr>
              <w:t>система контроля доступа</w:t>
            </w:r>
          </w:p>
        </w:tc>
        <w:tc>
          <w:tcPr>
            <w:tcW w:w="4168" w:type="dxa"/>
            <w:tcBorders>
              <w:top w:val="nil"/>
              <w:left w:val="nil"/>
              <w:bottom w:val="nil"/>
              <w:right w:val="single" w:sz="4" w:space="0" w:color="auto"/>
            </w:tcBorders>
            <w:vAlign w:val="bottom"/>
          </w:tcPr>
          <w:p w14:paraId="5D1DF88E" w14:textId="77777777" w:rsidR="00C46282" w:rsidRPr="00E54275" w:rsidRDefault="00C46282" w:rsidP="00C46282">
            <w:pPr>
              <w:ind w:left="57"/>
              <w:rPr>
                <w:rFonts w:ascii="Times New Roman" w:hAnsi="Times New Roman"/>
                <w:sz w:val="22"/>
                <w:szCs w:val="22"/>
              </w:rPr>
            </w:pPr>
            <w:r w:rsidRPr="00E54275">
              <w:rPr>
                <w:rFonts w:ascii="Times New Roman" w:hAnsi="Times New Roman"/>
                <w:sz w:val="22"/>
                <w:szCs w:val="22"/>
              </w:rPr>
              <w:t>есть</w:t>
            </w:r>
          </w:p>
        </w:tc>
      </w:tr>
      <w:tr w:rsidR="00C46282" w:rsidRPr="00E54275" w14:paraId="5B564393" w14:textId="77777777" w:rsidTr="00C46282">
        <w:trPr>
          <w:trHeight w:val="119"/>
        </w:trPr>
        <w:tc>
          <w:tcPr>
            <w:tcW w:w="5955" w:type="dxa"/>
            <w:tcBorders>
              <w:top w:val="nil"/>
              <w:left w:val="single" w:sz="4" w:space="0" w:color="auto"/>
              <w:bottom w:val="nil"/>
              <w:right w:val="single" w:sz="4" w:space="0" w:color="auto"/>
            </w:tcBorders>
            <w:vAlign w:val="bottom"/>
          </w:tcPr>
          <w:p w14:paraId="4DDA8751" w14:textId="77777777" w:rsidR="00C46282" w:rsidRPr="00E54275" w:rsidRDefault="00C46282" w:rsidP="00C46282">
            <w:pPr>
              <w:ind w:left="993"/>
              <w:rPr>
                <w:rFonts w:ascii="Times New Roman" w:hAnsi="Times New Roman"/>
                <w:sz w:val="22"/>
                <w:szCs w:val="22"/>
              </w:rPr>
            </w:pPr>
            <w:r w:rsidRPr="00E54275">
              <w:rPr>
                <w:rFonts w:ascii="Times New Roman" w:hAnsi="Times New Roman"/>
                <w:sz w:val="22"/>
                <w:szCs w:val="22"/>
              </w:rPr>
              <w:t xml:space="preserve">система </w:t>
            </w:r>
            <w:proofErr w:type="spellStart"/>
            <w:r w:rsidRPr="00E54275">
              <w:rPr>
                <w:rFonts w:ascii="Times New Roman" w:hAnsi="Times New Roman"/>
                <w:sz w:val="22"/>
                <w:szCs w:val="22"/>
              </w:rPr>
              <w:t>домофонии</w:t>
            </w:r>
            <w:proofErr w:type="spellEnd"/>
          </w:p>
        </w:tc>
        <w:tc>
          <w:tcPr>
            <w:tcW w:w="4168" w:type="dxa"/>
            <w:tcBorders>
              <w:top w:val="nil"/>
              <w:left w:val="nil"/>
              <w:bottom w:val="nil"/>
              <w:right w:val="single" w:sz="4" w:space="0" w:color="auto"/>
            </w:tcBorders>
            <w:vAlign w:val="bottom"/>
          </w:tcPr>
          <w:p w14:paraId="53861EBE" w14:textId="77777777" w:rsidR="00C46282" w:rsidRPr="00E54275" w:rsidRDefault="00C46282" w:rsidP="00C46282">
            <w:pPr>
              <w:ind w:left="57"/>
              <w:rPr>
                <w:rFonts w:ascii="Times New Roman" w:hAnsi="Times New Roman"/>
                <w:sz w:val="22"/>
                <w:szCs w:val="22"/>
              </w:rPr>
            </w:pPr>
            <w:r w:rsidRPr="00E54275">
              <w:rPr>
                <w:rFonts w:ascii="Times New Roman" w:hAnsi="Times New Roman"/>
                <w:sz w:val="22"/>
                <w:szCs w:val="22"/>
              </w:rPr>
              <w:t>есть</w:t>
            </w:r>
          </w:p>
        </w:tc>
      </w:tr>
      <w:tr w:rsidR="00C46282" w:rsidRPr="00E54275" w14:paraId="0D10CCEA" w14:textId="77777777" w:rsidTr="00C46282">
        <w:trPr>
          <w:trHeight w:val="119"/>
        </w:trPr>
        <w:tc>
          <w:tcPr>
            <w:tcW w:w="5955" w:type="dxa"/>
            <w:tcBorders>
              <w:top w:val="nil"/>
              <w:left w:val="single" w:sz="4" w:space="0" w:color="auto"/>
              <w:bottom w:val="nil"/>
              <w:right w:val="single" w:sz="4" w:space="0" w:color="auto"/>
            </w:tcBorders>
            <w:vAlign w:val="bottom"/>
          </w:tcPr>
          <w:p w14:paraId="176B5577" w14:textId="77777777" w:rsidR="00C46282" w:rsidRPr="00E54275" w:rsidRDefault="00C46282" w:rsidP="00C46282">
            <w:pPr>
              <w:ind w:left="993"/>
              <w:rPr>
                <w:rFonts w:ascii="Times New Roman" w:hAnsi="Times New Roman"/>
                <w:sz w:val="22"/>
                <w:szCs w:val="22"/>
              </w:rPr>
            </w:pPr>
            <w:r w:rsidRPr="00E54275">
              <w:rPr>
                <w:rFonts w:ascii="Times New Roman" w:hAnsi="Times New Roman"/>
                <w:sz w:val="22"/>
                <w:szCs w:val="22"/>
              </w:rPr>
              <w:t>система автоматической пожарной сигнализации</w:t>
            </w:r>
          </w:p>
        </w:tc>
        <w:tc>
          <w:tcPr>
            <w:tcW w:w="4168" w:type="dxa"/>
            <w:tcBorders>
              <w:top w:val="nil"/>
              <w:left w:val="nil"/>
              <w:bottom w:val="nil"/>
              <w:right w:val="single" w:sz="4" w:space="0" w:color="auto"/>
            </w:tcBorders>
            <w:vAlign w:val="bottom"/>
          </w:tcPr>
          <w:p w14:paraId="0BBA81C3" w14:textId="77777777" w:rsidR="00C46282" w:rsidRPr="00E54275" w:rsidRDefault="00C46282" w:rsidP="00C46282">
            <w:pPr>
              <w:ind w:left="57"/>
              <w:rPr>
                <w:rFonts w:ascii="Times New Roman" w:hAnsi="Times New Roman"/>
                <w:sz w:val="22"/>
                <w:szCs w:val="22"/>
              </w:rPr>
            </w:pPr>
            <w:r w:rsidRPr="00E54275">
              <w:rPr>
                <w:rFonts w:ascii="Times New Roman" w:hAnsi="Times New Roman"/>
                <w:sz w:val="22"/>
                <w:szCs w:val="22"/>
              </w:rPr>
              <w:t>есть</w:t>
            </w:r>
          </w:p>
        </w:tc>
      </w:tr>
      <w:tr w:rsidR="00C46282" w:rsidRPr="00E54275" w14:paraId="0CDA7BEB" w14:textId="77777777" w:rsidTr="00C46282">
        <w:trPr>
          <w:trHeight w:val="119"/>
        </w:trPr>
        <w:tc>
          <w:tcPr>
            <w:tcW w:w="5955" w:type="dxa"/>
            <w:tcBorders>
              <w:top w:val="nil"/>
              <w:left w:val="single" w:sz="4" w:space="0" w:color="auto"/>
              <w:bottom w:val="nil"/>
              <w:right w:val="single" w:sz="4" w:space="0" w:color="auto"/>
            </w:tcBorders>
            <w:vAlign w:val="bottom"/>
          </w:tcPr>
          <w:p w14:paraId="5891F3E4" w14:textId="77777777" w:rsidR="00C46282" w:rsidRPr="00E54275" w:rsidRDefault="00C46282" w:rsidP="00C46282">
            <w:pPr>
              <w:ind w:left="993"/>
              <w:rPr>
                <w:rFonts w:ascii="Times New Roman" w:hAnsi="Times New Roman"/>
                <w:sz w:val="22"/>
                <w:szCs w:val="22"/>
              </w:rPr>
            </w:pPr>
            <w:r w:rsidRPr="00E54275">
              <w:rPr>
                <w:rFonts w:ascii="Times New Roman" w:hAnsi="Times New Roman"/>
                <w:sz w:val="22"/>
                <w:szCs w:val="22"/>
              </w:rPr>
              <w:t>станция холодного водоснабжения</w:t>
            </w:r>
          </w:p>
        </w:tc>
        <w:tc>
          <w:tcPr>
            <w:tcW w:w="4168" w:type="dxa"/>
            <w:tcBorders>
              <w:top w:val="nil"/>
              <w:left w:val="nil"/>
              <w:bottom w:val="nil"/>
              <w:right w:val="single" w:sz="4" w:space="0" w:color="auto"/>
            </w:tcBorders>
            <w:vAlign w:val="bottom"/>
          </w:tcPr>
          <w:p w14:paraId="72464538" w14:textId="77777777" w:rsidR="00C46282" w:rsidRPr="00E54275" w:rsidRDefault="00C46282" w:rsidP="00C46282">
            <w:pPr>
              <w:ind w:left="57"/>
              <w:rPr>
                <w:rFonts w:ascii="Times New Roman" w:hAnsi="Times New Roman"/>
                <w:sz w:val="22"/>
                <w:szCs w:val="22"/>
              </w:rPr>
            </w:pPr>
            <w:r w:rsidRPr="00E54275">
              <w:rPr>
                <w:rFonts w:ascii="Times New Roman" w:hAnsi="Times New Roman"/>
                <w:sz w:val="22"/>
                <w:szCs w:val="22"/>
              </w:rPr>
              <w:t>есть</w:t>
            </w:r>
          </w:p>
        </w:tc>
      </w:tr>
      <w:tr w:rsidR="00C46282" w:rsidRPr="00E54275" w14:paraId="4D018892" w14:textId="77777777" w:rsidTr="00C46282">
        <w:trPr>
          <w:trHeight w:val="119"/>
        </w:trPr>
        <w:tc>
          <w:tcPr>
            <w:tcW w:w="5955" w:type="dxa"/>
            <w:tcBorders>
              <w:top w:val="nil"/>
              <w:left w:val="single" w:sz="4" w:space="0" w:color="auto"/>
              <w:bottom w:val="nil"/>
              <w:right w:val="single" w:sz="4" w:space="0" w:color="auto"/>
            </w:tcBorders>
            <w:vAlign w:val="bottom"/>
          </w:tcPr>
          <w:p w14:paraId="34D0A28A" w14:textId="77777777" w:rsidR="00C46282" w:rsidRPr="00E54275" w:rsidRDefault="00C46282" w:rsidP="00C46282">
            <w:pPr>
              <w:ind w:left="993"/>
              <w:rPr>
                <w:rFonts w:ascii="Times New Roman" w:hAnsi="Times New Roman"/>
                <w:sz w:val="22"/>
                <w:szCs w:val="22"/>
              </w:rPr>
            </w:pPr>
            <w:r w:rsidRPr="00E54275">
              <w:rPr>
                <w:rFonts w:ascii="Times New Roman" w:hAnsi="Times New Roman"/>
                <w:sz w:val="22"/>
                <w:szCs w:val="22"/>
              </w:rPr>
              <w:t>станция пожаротушения (насосная)</w:t>
            </w:r>
          </w:p>
        </w:tc>
        <w:tc>
          <w:tcPr>
            <w:tcW w:w="4168" w:type="dxa"/>
            <w:tcBorders>
              <w:top w:val="nil"/>
              <w:left w:val="nil"/>
              <w:bottom w:val="nil"/>
              <w:right w:val="single" w:sz="4" w:space="0" w:color="auto"/>
            </w:tcBorders>
            <w:vAlign w:val="bottom"/>
          </w:tcPr>
          <w:p w14:paraId="42F85C81" w14:textId="77777777" w:rsidR="00C46282" w:rsidRPr="00E54275" w:rsidRDefault="00C46282" w:rsidP="00C46282">
            <w:pPr>
              <w:ind w:left="57"/>
              <w:rPr>
                <w:rFonts w:ascii="Times New Roman" w:hAnsi="Times New Roman"/>
                <w:sz w:val="22"/>
                <w:szCs w:val="22"/>
              </w:rPr>
            </w:pPr>
            <w:r w:rsidRPr="00E54275">
              <w:rPr>
                <w:rFonts w:ascii="Times New Roman" w:hAnsi="Times New Roman"/>
                <w:sz w:val="22"/>
                <w:szCs w:val="22"/>
              </w:rPr>
              <w:t>есть</w:t>
            </w:r>
          </w:p>
        </w:tc>
      </w:tr>
      <w:tr w:rsidR="00C46282" w:rsidRPr="00E54275" w14:paraId="6C4A100B" w14:textId="77777777" w:rsidTr="00C46282">
        <w:trPr>
          <w:trHeight w:val="119"/>
        </w:trPr>
        <w:tc>
          <w:tcPr>
            <w:tcW w:w="5955" w:type="dxa"/>
            <w:tcBorders>
              <w:top w:val="nil"/>
              <w:left w:val="single" w:sz="4" w:space="0" w:color="auto"/>
              <w:bottom w:val="nil"/>
              <w:right w:val="single" w:sz="4" w:space="0" w:color="auto"/>
            </w:tcBorders>
            <w:vAlign w:val="bottom"/>
          </w:tcPr>
          <w:p w14:paraId="4EE11C5C" w14:textId="77777777" w:rsidR="00C46282" w:rsidRPr="00E54275" w:rsidRDefault="00C46282" w:rsidP="00C46282">
            <w:pPr>
              <w:ind w:left="993"/>
              <w:rPr>
                <w:rFonts w:ascii="Times New Roman" w:hAnsi="Times New Roman"/>
                <w:sz w:val="22"/>
                <w:szCs w:val="22"/>
              </w:rPr>
            </w:pPr>
            <w:r w:rsidRPr="00E54275">
              <w:rPr>
                <w:rFonts w:ascii="Times New Roman" w:hAnsi="Times New Roman"/>
                <w:sz w:val="22"/>
                <w:szCs w:val="22"/>
              </w:rPr>
              <w:t>станция пожаротушения (</w:t>
            </w:r>
            <w:proofErr w:type="spellStart"/>
            <w:r w:rsidRPr="00E54275">
              <w:rPr>
                <w:rFonts w:ascii="Times New Roman" w:hAnsi="Times New Roman"/>
                <w:sz w:val="22"/>
                <w:szCs w:val="22"/>
              </w:rPr>
              <w:t>сплинклерная</w:t>
            </w:r>
            <w:proofErr w:type="spellEnd"/>
            <w:r w:rsidRPr="00E54275">
              <w:rPr>
                <w:rFonts w:ascii="Times New Roman" w:hAnsi="Times New Roman"/>
                <w:sz w:val="22"/>
                <w:szCs w:val="22"/>
              </w:rPr>
              <w:t>)</w:t>
            </w:r>
          </w:p>
        </w:tc>
        <w:tc>
          <w:tcPr>
            <w:tcW w:w="4168" w:type="dxa"/>
            <w:tcBorders>
              <w:top w:val="nil"/>
              <w:left w:val="nil"/>
              <w:bottom w:val="nil"/>
              <w:right w:val="single" w:sz="4" w:space="0" w:color="auto"/>
            </w:tcBorders>
            <w:vAlign w:val="bottom"/>
          </w:tcPr>
          <w:p w14:paraId="2D09CEAA" w14:textId="77777777" w:rsidR="00C46282" w:rsidRPr="00E54275" w:rsidRDefault="00C46282" w:rsidP="00C46282">
            <w:pPr>
              <w:ind w:left="57"/>
              <w:rPr>
                <w:rFonts w:ascii="Times New Roman" w:hAnsi="Times New Roman"/>
                <w:sz w:val="22"/>
                <w:szCs w:val="22"/>
              </w:rPr>
            </w:pPr>
            <w:r w:rsidRPr="00E54275">
              <w:rPr>
                <w:rFonts w:ascii="Times New Roman" w:hAnsi="Times New Roman"/>
                <w:sz w:val="22"/>
                <w:szCs w:val="22"/>
              </w:rPr>
              <w:t>есть</w:t>
            </w:r>
          </w:p>
        </w:tc>
      </w:tr>
      <w:tr w:rsidR="00C46282" w:rsidRPr="00E54275" w14:paraId="74969E63" w14:textId="77777777" w:rsidTr="00C46282">
        <w:trPr>
          <w:trHeight w:val="119"/>
        </w:trPr>
        <w:tc>
          <w:tcPr>
            <w:tcW w:w="5955" w:type="dxa"/>
            <w:tcBorders>
              <w:top w:val="nil"/>
              <w:left w:val="single" w:sz="4" w:space="0" w:color="auto"/>
              <w:bottom w:val="nil"/>
              <w:right w:val="single" w:sz="4" w:space="0" w:color="auto"/>
            </w:tcBorders>
            <w:vAlign w:val="bottom"/>
          </w:tcPr>
          <w:p w14:paraId="7056705A" w14:textId="77777777" w:rsidR="00C46282" w:rsidRPr="00E54275" w:rsidRDefault="00C46282" w:rsidP="00C46282">
            <w:pPr>
              <w:ind w:left="993"/>
              <w:rPr>
                <w:rFonts w:ascii="Times New Roman" w:hAnsi="Times New Roman"/>
                <w:sz w:val="22"/>
                <w:szCs w:val="22"/>
              </w:rPr>
            </w:pPr>
            <w:r w:rsidRPr="00E54275">
              <w:rPr>
                <w:rFonts w:ascii="Times New Roman" w:hAnsi="Times New Roman"/>
                <w:sz w:val="22"/>
                <w:szCs w:val="22"/>
              </w:rPr>
              <w:t>система контрольного снятия ОДПУ ХВС (АСКУЭ)</w:t>
            </w:r>
          </w:p>
        </w:tc>
        <w:tc>
          <w:tcPr>
            <w:tcW w:w="4168" w:type="dxa"/>
            <w:tcBorders>
              <w:top w:val="nil"/>
              <w:left w:val="nil"/>
              <w:bottom w:val="nil"/>
              <w:right w:val="single" w:sz="4" w:space="0" w:color="auto"/>
            </w:tcBorders>
            <w:vAlign w:val="bottom"/>
          </w:tcPr>
          <w:p w14:paraId="3F211E5D" w14:textId="77777777" w:rsidR="00C46282" w:rsidRPr="00E54275" w:rsidRDefault="00C46282" w:rsidP="00C46282">
            <w:pPr>
              <w:ind w:left="57"/>
              <w:rPr>
                <w:rFonts w:ascii="Times New Roman" w:hAnsi="Times New Roman"/>
                <w:sz w:val="22"/>
                <w:szCs w:val="22"/>
              </w:rPr>
            </w:pPr>
            <w:r w:rsidRPr="00E54275">
              <w:rPr>
                <w:rFonts w:ascii="Times New Roman" w:hAnsi="Times New Roman"/>
                <w:sz w:val="22"/>
                <w:szCs w:val="22"/>
              </w:rPr>
              <w:t>есть</w:t>
            </w:r>
          </w:p>
        </w:tc>
      </w:tr>
      <w:tr w:rsidR="00C46282" w:rsidRPr="00E54275" w14:paraId="20A39B17" w14:textId="77777777" w:rsidTr="00C46282">
        <w:trPr>
          <w:trHeight w:val="119"/>
        </w:trPr>
        <w:tc>
          <w:tcPr>
            <w:tcW w:w="5955" w:type="dxa"/>
            <w:tcBorders>
              <w:top w:val="nil"/>
              <w:left w:val="single" w:sz="4" w:space="0" w:color="auto"/>
              <w:bottom w:val="nil"/>
              <w:right w:val="single" w:sz="4" w:space="0" w:color="auto"/>
            </w:tcBorders>
            <w:vAlign w:val="bottom"/>
          </w:tcPr>
          <w:p w14:paraId="51473C8B" w14:textId="77777777" w:rsidR="00C46282" w:rsidRPr="00E54275" w:rsidRDefault="00C46282" w:rsidP="00C46282">
            <w:pPr>
              <w:ind w:left="993"/>
              <w:rPr>
                <w:rFonts w:ascii="Times New Roman" w:hAnsi="Times New Roman"/>
                <w:sz w:val="22"/>
                <w:szCs w:val="22"/>
              </w:rPr>
            </w:pPr>
            <w:r w:rsidRPr="00E54275">
              <w:rPr>
                <w:rFonts w:ascii="Times New Roman" w:hAnsi="Times New Roman"/>
                <w:sz w:val="22"/>
                <w:szCs w:val="22"/>
              </w:rPr>
              <w:t>система контрольного снятия ИПУ  и ОДПУ (АСКУЭ) электроснабжения</w:t>
            </w:r>
          </w:p>
        </w:tc>
        <w:tc>
          <w:tcPr>
            <w:tcW w:w="4168" w:type="dxa"/>
            <w:tcBorders>
              <w:top w:val="nil"/>
              <w:left w:val="nil"/>
              <w:bottom w:val="nil"/>
              <w:right w:val="single" w:sz="4" w:space="0" w:color="auto"/>
            </w:tcBorders>
            <w:vAlign w:val="bottom"/>
          </w:tcPr>
          <w:p w14:paraId="34EA6EA6" w14:textId="77777777" w:rsidR="00C46282" w:rsidRPr="00E54275" w:rsidRDefault="00C46282" w:rsidP="00C46282">
            <w:pPr>
              <w:ind w:left="57"/>
              <w:rPr>
                <w:rFonts w:ascii="Times New Roman" w:hAnsi="Times New Roman"/>
                <w:sz w:val="22"/>
                <w:szCs w:val="22"/>
              </w:rPr>
            </w:pPr>
            <w:r w:rsidRPr="00E54275">
              <w:rPr>
                <w:rFonts w:ascii="Times New Roman" w:hAnsi="Times New Roman"/>
                <w:sz w:val="22"/>
                <w:szCs w:val="22"/>
              </w:rPr>
              <w:t>есть</w:t>
            </w:r>
          </w:p>
        </w:tc>
      </w:tr>
      <w:tr w:rsidR="00C46282" w:rsidRPr="00E54275" w14:paraId="26B78B59" w14:textId="77777777" w:rsidTr="00C46282">
        <w:trPr>
          <w:trHeight w:val="119"/>
        </w:trPr>
        <w:tc>
          <w:tcPr>
            <w:tcW w:w="5955" w:type="dxa"/>
            <w:tcBorders>
              <w:top w:val="nil"/>
              <w:left w:val="single" w:sz="4" w:space="0" w:color="auto"/>
              <w:bottom w:val="nil"/>
              <w:right w:val="single" w:sz="4" w:space="0" w:color="auto"/>
            </w:tcBorders>
            <w:vAlign w:val="bottom"/>
          </w:tcPr>
          <w:p w14:paraId="3F819174" w14:textId="77777777" w:rsidR="00C46282" w:rsidRPr="00E54275" w:rsidRDefault="00C46282" w:rsidP="00C46282">
            <w:pPr>
              <w:ind w:left="993"/>
              <w:rPr>
                <w:rFonts w:ascii="Times New Roman" w:hAnsi="Times New Roman"/>
                <w:sz w:val="22"/>
                <w:szCs w:val="22"/>
              </w:rPr>
            </w:pPr>
            <w:r w:rsidRPr="00E54275">
              <w:rPr>
                <w:rFonts w:ascii="Times New Roman" w:hAnsi="Times New Roman"/>
                <w:sz w:val="22"/>
                <w:szCs w:val="22"/>
              </w:rPr>
              <w:t>система контрольного снятия ОДПУ тепловой энергии</w:t>
            </w:r>
          </w:p>
        </w:tc>
        <w:tc>
          <w:tcPr>
            <w:tcW w:w="4168" w:type="dxa"/>
            <w:tcBorders>
              <w:top w:val="nil"/>
              <w:left w:val="nil"/>
              <w:bottom w:val="nil"/>
              <w:right w:val="single" w:sz="4" w:space="0" w:color="auto"/>
            </w:tcBorders>
            <w:vAlign w:val="bottom"/>
          </w:tcPr>
          <w:p w14:paraId="68B5EFA5" w14:textId="77777777" w:rsidR="00C46282" w:rsidRPr="00E54275" w:rsidRDefault="00C46282" w:rsidP="00C46282">
            <w:pPr>
              <w:ind w:left="57"/>
              <w:rPr>
                <w:rFonts w:ascii="Times New Roman" w:hAnsi="Times New Roman"/>
                <w:sz w:val="22"/>
                <w:szCs w:val="22"/>
              </w:rPr>
            </w:pPr>
            <w:r w:rsidRPr="00E54275">
              <w:rPr>
                <w:rFonts w:ascii="Times New Roman" w:hAnsi="Times New Roman"/>
                <w:sz w:val="22"/>
                <w:szCs w:val="22"/>
              </w:rPr>
              <w:t>есть</w:t>
            </w:r>
          </w:p>
        </w:tc>
      </w:tr>
      <w:tr w:rsidR="00C46282" w:rsidRPr="00E54275" w14:paraId="405F6075" w14:textId="77777777" w:rsidTr="00C46282">
        <w:trPr>
          <w:trHeight w:val="119"/>
        </w:trPr>
        <w:tc>
          <w:tcPr>
            <w:tcW w:w="5955" w:type="dxa"/>
            <w:tcBorders>
              <w:top w:val="nil"/>
              <w:left w:val="single" w:sz="4" w:space="0" w:color="auto"/>
              <w:bottom w:val="nil"/>
              <w:right w:val="single" w:sz="4" w:space="0" w:color="auto"/>
            </w:tcBorders>
            <w:vAlign w:val="bottom"/>
          </w:tcPr>
          <w:p w14:paraId="6A699937" w14:textId="77777777" w:rsidR="00C46282" w:rsidRPr="00E54275" w:rsidRDefault="00C46282" w:rsidP="00C46282">
            <w:pPr>
              <w:ind w:left="993"/>
              <w:rPr>
                <w:rFonts w:ascii="Times New Roman" w:hAnsi="Times New Roman"/>
                <w:sz w:val="22"/>
                <w:szCs w:val="22"/>
              </w:rPr>
            </w:pPr>
            <w:r w:rsidRPr="00E54275">
              <w:rPr>
                <w:rFonts w:ascii="Times New Roman" w:hAnsi="Times New Roman"/>
                <w:sz w:val="22"/>
                <w:szCs w:val="22"/>
              </w:rPr>
              <w:t xml:space="preserve">индивидуальный тепловой пункт </w:t>
            </w:r>
          </w:p>
        </w:tc>
        <w:tc>
          <w:tcPr>
            <w:tcW w:w="4168" w:type="dxa"/>
            <w:tcBorders>
              <w:top w:val="nil"/>
              <w:left w:val="nil"/>
              <w:bottom w:val="nil"/>
              <w:right w:val="single" w:sz="4" w:space="0" w:color="auto"/>
            </w:tcBorders>
            <w:vAlign w:val="bottom"/>
          </w:tcPr>
          <w:p w14:paraId="7027C28C" w14:textId="77777777" w:rsidR="00C46282" w:rsidRPr="00E54275" w:rsidRDefault="00C46282" w:rsidP="00C46282">
            <w:pPr>
              <w:ind w:left="57"/>
              <w:rPr>
                <w:rFonts w:ascii="Times New Roman" w:hAnsi="Times New Roman"/>
                <w:sz w:val="22"/>
                <w:szCs w:val="22"/>
              </w:rPr>
            </w:pPr>
            <w:r w:rsidRPr="00E54275">
              <w:rPr>
                <w:rFonts w:ascii="Times New Roman" w:hAnsi="Times New Roman"/>
                <w:sz w:val="22"/>
                <w:szCs w:val="22"/>
              </w:rPr>
              <w:t>есть</w:t>
            </w:r>
          </w:p>
        </w:tc>
      </w:tr>
      <w:tr w:rsidR="00C46282" w:rsidRPr="00E54275" w14:paraId="5CB4DD27" w14:textId="77777777" w:rsidTr="00C46282">
        <w:trPr>
          <w:trHeight w:val="119"/>
        </w:trPr>
        <w:tc>
          <w:tcPr>
            <w:tcW w:w="5955" w:type="dxa"/>
            <w:tcBorders>
              <w:top w:val="nil"/>
              <w:left w:val="single" w:sz="4" w:space="0" w:color="auto"/>
              <w:bottom w:val="nil"/>
              <w:right w:val="single" w:sz="4" w:space="0" w:color="auto"/>
            </w:tcBorders>
            <w:vAlign w:val="bottom"/>
          </w:tcPr>
          <w:p w14:paraId="26043C0D" w14:textId="77777777" w:rsidR="00C46282" w:rsidRPr="00E54275" w:rsidRDefault="00C46282" w:rsidP="00C46282">
            <w:pPr>
              <w:ind w:left="993"/>
              <w:rPr>
                <w:rFonts w:ascii="Times New Roman" w:hAnsi="Times New Roman"/>
                <w:sz w:val="22"/>
                <w:szCs w:val="22"/>
              </w:rPr>
            </w:pPr>
            <w:r w:rsidRPr="00E54275">
              <w:rPr>
                <w:rFonts w:ascii="Times New Roman" w:hAnsi="Times New Roman"/>
                <w:sz w:val="22"/>
                <w:szCs w:val="22"/>
              </w:rPr>
              <w:t>система приточной вентиляции (не жилые помещения)</w:t>
            </w:r>
          </w:p>
        </w:tc>
        <w:tc>
          <w:tcPr>
            <w:tcW w:w="4168" w:type="dxa"/>
            <w:tcBorders>
              <w:top w:val="nil"/>
              <w:left w:val="nil"/>
              <w:bottom w:val="nil"/>
              <w:right w:val="single" w:sz="4" w:space="0" w:color="auto"/>
            </w:tcBorders>
            <w:vAlign w:val="bottom"/>
          </w:tcPr>
          <w:p w14:paraId="0B808682" w14:textId="77777777" w:rsidR="00C46282" w:rsidRPr="00E54275" w:rsidRDefault="00C46282" w:rsidP="00C46282">
            <w:pPr>
              <w:ind w:left="57"/>
              <w:rPr>
                <w:rFonts w:ascii="Times New Roman" w:hAnsi="Times New Roman"/>
                <w:sz w:val="22"/>
                <w:szCs w:val="22"/>
              </w:rPr>
            </w:pPr>
            <w:r w:rsidRPr="00E54275">
              <w:rPr>
                <w:rFonts w:ascii="Times New Roman" w:hAnsi="Times New Roman"/>
                <w:sz w:val="22"/>
                <w:szCs w:val="22"/>
              </w:rPr>
              <w:t>есть</w:t>
            </w:r>
          </w:p>
        </w:tc>
      </w:tr>
      <w:tr w:rsidR="00C46282" w:rsidRPr="00E54275" w14:paraId="5E480C55" w14:textId="77777777" w:rsidTr="00C46282">
        <w:trPr>
          <w:trHeight w:val="119"/>
        </w:trPr>
        <w:tc>
          <w:tcPr>
            <w:tcW w:w="5955" w:type="dxa"/>
            <w:tcBorders>
              <w:top w:val="nil"/>
              <w:left w:val="single" w:sz="4" w:space="0" w:color="auto"/>
              <w:bottom w:val="nil"/>
              <w:right w:val="single" w:sz="4" w:space="0" w:color="auto"/>
            </w:tcBorders>
            <w:vAlign w:val="bottom"/>
          </w:tcPr>
          <w:p w14:paraId="2194F64A" w14:textId="77777777" w:rsidR="00C46282" w:rsidRPr="00E54275" w:rsidRDefault="00C46282" w:rsidP="00C46282">
            <w:pPr>
              <w:ind w:left="993"/>
              <w:rPr>
                <w:rFonts w:ascii="Times New Roman" w:hAnsi="Times New Roman"/>
                <w:sz w:val="22"/>
                <w:szCs w:val="22"/>
              </w:rPr>
            </w:pPr>
            <w:r w:rsidRPr="00E54275">
              <w:rPr>
                <w:rFonts w:ascii="Times New Roman" w:hAnsi="Times New Roman"/>
                <w:sz w:val="22"/>
                <w:szCs w:val="22"/>
              </w:rPr>
              <w:t>система диспетчеризации ИТП</w:t>
            </w:r>
          </w:p>
        </w:tc>
        <w:tc>
          <w:tcPr>
            <w:tcW w:w="4168" w:type="dxa"/>
            <w:tcBorders>
              <w:top w:val="nil"/>
              <w:left w:val="nil"/>
              <w:bottom w:val="nil"/>
              <w:right w:val="single" w:sz="4" w:space="0" w:color="auto"/>
            </w:tcBorders>
            <w:vAlign w:val="bottom"/>
          </w:tcPr>
          <w:p w14:paraId="6AB9358B" w14:textId="77777777" w:rsidR="00C46282" w:rsidRPr="00E54275" w:rsidRDefault="00C46282" w:rsidP="00C46282">
            <w:pPr>
              <w:ind w:left="57"/>
              <w:rPr>
                <w:rFonts w:ascii="Times New Roman" w:hAnsi="Times New Roman"/>
                <w:sz w:val="22"/>
                <w:szCs w:val="22"/>
              </w:rPr>
            </w:pPr>
            <w:r w:rsidRPr="00E54275">
              <w:rPr>
                <w:rFonts w:ascii="Times New Roman" w:hAnsi="Times New Roman"/>
                <w:sz w:val="22"/>
                <w:szCs w:val="22"/>
              </w:rPr>
              <w:t>есть</w:t>
            </w:r>
          </w:p>
        </w:tc>
      </w:tr>
      <w:tr w:rsidR="00C46282" w:rsidRPr="00E54275" w14:paraId="28CF56C1" w14:textId="77777777" w:rsidTr="00C46282">
        <w:trPr>
          <w:trHeight w:val="119"/>
        </w:trPr>
        <w:tc>
          <w:tcPr>
            <w:tcW w:w="5955" w:type="dxa"/>
            <w:tcBorders>
              <w:top w:val="nil"/>
              <w:left w:val="single" w:sz="4" w:space="0" w:color="auto"/>
              <w:bottom w:val="nil"/>
              <w:right w:val="single" w:sz="4" w:space="0" w:color="auto"/>
            </w:tcBorders>
            <w:vAlign w:val="bottom"/>
          </w:tcPr>
          <w:p w14:paraId="0D0DF5DE" w14:textId="77777777" w:rsidR="00C46282" w:rsidRPr="00E54275" w:rsidRDefault="00C46282" w:rsidP="00C46282">
            <w:pPr>
              <w:ind w:left="993"/>
              <w:rPr>
                <w:rFonts w:ascii="Times New Roman" w:hAnsi="Times New Roman"/>
                <w:sz w:val="22"/>
                <w:szCs w:val="22"/>
              </w:rPr>
            </w:pPr>
            <w:r w:rsidRPr="00E54275">
              <w:rPr>
                <w:rFonts w:ascii="Times New Roman" w:hAnsi="Times New Roman"/>
                <w:sz w:val="22"/>
                <w:szCs w:val="22"/>
              </w:rPr>
              <w:t>система контроля работы инженерного оборудования</w:t>
            </w:r>
          </w:p>
        </w:tc>
        <w:tc>
          <w:tcPr>
            <w:tcW w:w="4168" w:type="dxa"/>
            <w:tcBorders>
              <w:top w:val="nil"/>
              <w:left w:val="nil"/>
              <w:bottom w:val="nil"/>
              <w:right w:val="single" w:sz="4" w:space="0" w:color="auto"/>
            </w:tcBorders>
            <w:vAlign w:val="bottom"/>
          </w:tcPr>
          <w:p w14:paraId="6B9E0915" w14:textId="77777777" w:rsidR="00C46282" w:rsidRPr="00E54275" w:rsidRDefault="00C46282" w:rsidP="00C46282">
            <w:pPr>
              <w:ind w:left="57"/>
              <w:rPr>
                <w:rFonts w:ascii="Times New Roman" w:hAnsi="Times New Roman"/>
                <w:sz w:val="22"/>
                <w:szCs w:val="22"/>
              </w:rPr>
            </w:pPr>
            <w:r w:rsidRPr="00E54275">
              <w:rPr>
                <w:rFonts w:ascii="Times New Roman" w:hAnsi="Times New Roman"/>
                <w:sz w:val="22"/>
                <w:szCs w:val="22"/>
              </w:rPr>
              <w:t>есть</w:t>
            </w:r>
          </w:p>
        </w:tc>
      </w:tr>
      <w:tr w:rsidR="00C46282" w:rsidRPr="00E54275" w14:paraId="31A22D50" w14:textId="77777777" w:rsidTr="00C46282">
        <w:trPr>
          <w:trHeight w:val="119"/>
        </w:trPr>
        <w:tc>
          <w:tcPr>
            <w:tcW w:w="5955" w:type="dxa"/>
            <w:tcBorders>
              <w:top w:val="nil"/>
              <w:left w:val="single" w:sz="4" w:space="0" w:color="auto"/>
              <w:bottom w:val="nil"/>
              <w:right w:val="single" w:sz="4" w:space="0" w:color="auto"/>
            </w:tcBorders>
            <w:vAlign w:val="bottom"/>
          </w:tcPr>
          <w:p w14:paraId="353FE1C9" w14:textId="77777777" w:rsidR="00C46282" w:rsidRPr="00E54275" w:rsidRDefault="00C46282" w:rsidP="00C46282">
            <w:pPr>
              <w:ind w:left="993"/>
              <w:rPr>
                <w:rFonts w:ascii="Times New Roman" w:hAnsi="Times New Roman"/>
                <w:sz w:val="22"/>
                <w:szCs w:val="22"/>
              </w:rPr>
            </w:pPr>
            <w:r w:rsidRPr="00E54275">
              <w:rPr>
                <w:rFonts w:ascii="Times New Roman" w:hAnsi="Times New Roman"/>
                <w:sz w:val="22"/>
                <w:szCs w:val="22"/>
              </w:rPr>
              <w:t>ОЗДС (</w:t>
            </w:r>
            <w:proofErr w:type="spellStart"/>
            <w:r w:rsidRPr="00E54275">
              <w:rPr>
                <w:rFonts w:ascii="Times New Roman" w:hAnsi="Times New Roman"/>
                <w:sz w:val="22"/>
                <w:szCs w:val="22"/>
              </w:rPr>
              <w:fldChar w:fldCharType="begin"/>
            </w:r>
            <w:r w:rsidRPr="00E54275">
              <w:rPr>
                <w:rFonts w:ascii="Times New Roman" w:hAnsi="Times New Roman"/>
                <w:sz w:val="22"/>
                <w:szCs w:val="22"/>
              </w:rPr>
              <w:instrText xml:space="preserve"> HYPERLINK "https://yandex.ru/images/search?text=%D0%BE%D0%B7%D0%B4%D1%81%20%D0%BE%D1%85%D1%80%D0%B0%D0%BD%D0%BD%D0%BE-%D0%B7%D0%B0%D1%89%D0%B8%D1%82%D0%BD%D0%B0%D1%8F%20%D0%B4%D0%B5%D1%80%D0%B0%D1%82%D0%B8%D0%B7%D0%B0%D1%86%D0%B8%D0%BE%D0%BD%D0%BD%D0%B0%D1%8F%20%D1%81%D0%B8%D1%81%D1%82%D0%B5%D0%BC%D0%B0&amp;stype=image&amp;lr=213&amp;parent-reqid=1575640862598735-911247897069184403800137-man1-5671&amp;source=wiz" \t "_blank" </w:instrText>
            </w:r>
            <w:r w:rsidRPr="00E54275">
              <w:rPr>
                <w:rFonts w:ascii="Times New Roman" w:hAnsi="Times New Roman"/>
                <w:sz w:val="22"/>
                <w:szCs w:val="22"/>
              </w:rPr>
              <w:fldChar w:fldCharType="separate"/>
            </w:r>
            <w:r w:rsidRPr="00E54275">
              <w:rPr>
                <w:rFonts w:ascii="Times New Roman" w:hAnsi="Times New Roman"/>
                <w:sz w:val="22"/>
                <w:szCs w:val="22"/>
              </w:rPr>
              <w:t>оздс</w:t>
            </w:r>
            <w:proofErr w:type="spellEnd"/>
            <w:r w:rsidRPr="00E54275">
              <w:rPr>
                <w:rFonts w:ascii="Times New Roman" w:hAnsi="Times New Roman"/>
                <w:sz w:val="22"/>
                <w:szCs w:val="22"/>
              </w:rPr>
              <w:t xml:space="preserve"> охранно-защитная </w:t>
            </w:r>
            <w:proofErr w:type="spellStart"/>
            <w:r w:rsidRPr="00E54275">
              <w:rPr>
                <w:rFonts w:ascii="Times New Roman" w:hAnsi="Times New Roman"/>
                <w:sz w:val="22"/>
                <w:szCs w:val="22"/>
              </w:rPr>
              <w:t>дератизационная</w:t>
            </w:r>
            <w:proofErr w:type="spellEnd"/>
            <w:r w:rsidRPr="00E54275">
              <w:rPr>
                <w:rFonts w:ascii="Times New Roman" w:hAnsi="Times New Roman"/>
                <w:sz w:val="22"/>
                <w:szCs w:val="22"/>
              </w:rPr>
              <w:t xml:space="preserve"> система</w:t>
            </w:r>
            <w:r w:rsidRPr="00E54275">
              <w:rPr>
                <w:rFonts w:ascii="Times New Roman" w:hAnsi="Times New Roman"/>
                <w:sz w:val="22"/>
                <w:szCs w:val="22"/>
              </w:rPr>
              <w:fldChar w:fldCharType="end"/>
            </w:r>
            <w:r w:rsidRPr="00E54275">
              <w:rPr>
                <w:rFonts w:ascii="Times New Roman" w:hAnsi="Times New Roman"/>
                <w:sz w:val="22"/>
                <w:szCs w:val="22"/>
              </w:rPr>
              <w:t>)</w:t>
            </w:r>
          </w:p>
        </w:tc>
        <w:tc>
          <w:tcPr>
            <w:tcW w:w="4168" w:type="dxa"/>
            <w:tcBorders>
              <w:top w:val="nil"/>
              <w:left w:val="nil"/>
              <w:bottom w:val="nil"/>
              <w:right w:val="single" w:sz="4" w:space="0" w:color="auto"/>
            </w:tcBorders>
            <w:vAlign w:val="bottom"/>
          </w:tcPr>
          <w:p w14:paraId="6EC5B448" w14:textId="77777777" w:rsidR="00C46282" w:rsidRPr="00E54275" w:rsidRDefault="00C46282" w:rsidP="00C46282">
            <w:pPr>
              <w:ind w:left="57"/>
              <w:rPr>
                <w:rFonts w:ascii="Times New Roman" w:hAnsi="Times New Roman"/>
                <w:sz w:val="22"/>
                <w:szCs w:val="22"/>
              </w:rPr>
            </w:pPr>
            <w:r w:rsidRPr="00E54275">
              <w:rPr>
                <w:rFonts w:ascii="Times New Roman" w:hAnsi="Times New Roman"/>
                <w:sz w:val="22"/>
                <w:szCs w:val="22"/>
              </w:rPr>
              <w:t>есть</w:t>
            </w:r>
          </w:p>
        </w:tc>
      </w:tr>
    </w:tbl>
    <w:p w14:paraId="35B112FB" w14:textId="77777777" w:rsidR="00C46282" w:rsidRPr="00E54275" w:rsidRDefault="00C46282" w:rsidP="00C46282">
      <w:pPr>
        <w:rPr>
          <w:rFonts w:ascii="Times New Roman" w:hAnsi="Times New Roman"/>
          <w:vanish/>
        </w:rPr>
      </w:pPr>
    </w:p>
    <w:tbl>
      <w:tblPr>
        <w:tblW w:w="10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955"/>
        <w:gridCol w:w="4168"/>
      </w:tblGrid>
      <w:tr w:rsidR="00C46282" w:rsidRPr="00E54275" w14:paraId="2663B4D9" w14:textId="77777777" w:rsidTr="00C46282">
        <w:trPr>
          <w:trHeight w:val="587"/>
        </w:trPr>
        <w:tc>
          <w:tcPr>
            <w:tcW w:w="5955" w:type="dxa"/>
            <w:tcBorders>
              <w:top w:val="single" w:sz="4" w:space="0" w:color="auto"/>
              <w:left w:val="single" w:sz="4" w:space="0" w:color="auto"/>
              <w:bottom w:val="single" w:sz="4" w:space="0" w:color="auto"/>
              <w:right w:val="single" w:sz="4" w:space="0" w:color="auto"/>
            </w:tcBorders>
            <w:hideMark/>
          </w:tcPr>
          <w:p w14:paraId="6531F482" w14:textId="77777777" w:rsidR="00C46282" w:rsidRPr="00E54275" w:rsidRDefault="00C46282" w:rsidP="00C46282">
            <w:pPr>
              <w:ind w:left="57"/>
              <w:rPr>
                <w:rFonts w:ascii="Times New Roman" w:hAnsi="Times New Roman"/>
                <w:sz w:val="22"/>
                <w:szCs w:val="22"/>
              </w:rPr>
            </w:pPr>
            <w:r w:rsidRPr="00E54275">
              <w:rPr>
                <w:rFonts w:ascii="Times New Roman" w:hAnsi="Times New Roman"/>
                <w:sz w:val="22"/>
                <w:szCs w:val="22"/>
              </w:rPr>
              <w:t xml:space="preserve">10. Внутридомовые инженерные коммуникации и оборудование для предоставления коммунальных услуг </w:t>
            </w:r>
          </w:p>
        </w:tc>
        <w:tc>
          <w:tcPr>
            <w:tcW w:w="4168" w:type="dxa"/>
            <w:tcBorders>
              <w:top w:val="single" w:sz="4" w:space="0" w:color="auto"/>
              <w:left w:val="single" w:sz="4" w:space="0" w:color="auto"/>
              <w:bottom w:val="single" w:sz="4" w:space="0" w:color="auto"/>
              <w:right w:val="single" w:sz="4" w:space="0" w:color="auto"/>
            </w:tcBorders>
          </w:tcPr>
          <w:p w14:paraId="487E0A73" w14:textId="77777777" w:rsidR="00C46282" w:rsidRPr="00E54275" w:rsidRDefault="00C46282" w:rsidP="00C46282">
            <w:pPr>
              <w:ind w:left="57"/>
              <w:rPr>
                <w:rFonts w:ascii="Times New Roman" w:hAnsi="Times New Roman"/>
                <w:sz w:val="22"/>
                <w:szCs w:val="22"/>
              </w:rPr>
            </w:pPr>
          </w:p>
        </w:tc>
      </w:tr>
      <w:tr w:rsidR="00C46282" w:rsidRPr="00E54275" w14:paraId="341EA80A" w14:textId="77777777" w:rsidTr="00C46282">
        <w:trPr>
          <w:cantSplit/>
          <w:trHeight w:val="251"/>
        </w:trPr>
        <w:tc>
          <w:tcPr>
            <w:tcW w:w="5955" w:type="dxa"/>
            <w:tcBorders>
              <w:top w:val="single" w:sz="4" w:space="0" w:color="auto"/>
              <w:left w:val="single" w:sz="4" w:space="0" w:color="auto"/>
              <w:bottom w:val="single" w:sz="4" w:space="0" w:color="auto"/>
              <w:right w:val="single" w:sz="4" w:space="0" w:color="auto"/>
            </w:tcBorders>
            <w:hideMark/>
          </w:tcPr>
          <w:p w14:paraId="5A1D9EDB" w14:textId="77777777" w:rsidR="00C46282" w:rsidRPr="00E54275" w:rsidRDefault="00C46282" w:rsidP="00C46282">
            <w:pPr>
              <w:ind w:left="57"/>
              <w:rPr>
                <w:rFonts w:ascii="Times New Roman" w:hAnsi="Times New Roman"/>
                <w:sz w:val="22"/>
                <w:szCs w:val="22"/>
              </w:rPr>
            </w:pPr>
            <w:r w:rsidRPr="00E54275">
              <w:rPr>
                <w:rFonts w:ascii="Times New Roman" w:hAnsi="Times New Roman"/>
                <w:sz w:val="22"/>
                <w:szCs w:val="22"/>
              </w:rPr>
              <w:t xml:space="preserve">                 - электроснабжение</w:t>
            </w:r>
          </w:p>
        </w:tc>
        <w:tc>
          <w:tcPr>
            <w:tcW w:w="4168" w:type="dxa"/>
            <w:vMerge w:val="restart"/>
            <w:tcBorders>
              <w:top w:val="single" w:sz="4" w:space="0" w:color="auto"/>
              <w:left w:val="single" w:sz="4" w:space="0" w:color="auto"/>
              <w:bottom w:val="single" w:sz="4" w:space="0" w:color="auto"/>
              <w:right w:val="single" w:sz="4" w:space="0" w:color="auto"/>
            </w:tcBorders>
            <w:hideMark/>
          </w:tcPr>
          <w:p w14:paraId="3D640FF9" w14:textId="77777777" w:rsidR="00C46282" w:rsidRPr="00E54275" w:rsidRDefault="00C46282" w:rsidP="00C46282">
            <w:pPr>
              <w:rPr>
                <w:rFonts w:ascii="Times New Roman" w:hAnsi="Times New Roman"/>
                <w:sz w:val="22"/>
                <w:szCs w:val="22"/>
              </w:rPr>
            </w:pPr>
            <w:r w:rsidRPr="00E54275">
              <w:rPr>
                <w:rFonts w:ascii="Times New Roman" w:hAnsi="Times New Roman"/>
                <w:sz w:val="22"/>
                <w:szCs w:val="22"/>
              </w:rPr>
              <w:t xml:space="preserve">есть </w:t>
            </w:r>
          </w:p>
          <w:p w14:paraId="42C5AA2F" w14:textId="77777777" w:rsidR="00C46282" w:rsidRPr="00E54275" w:rsidRDefault="00C46282" w:rsidP="00C46282">
            <w:pPr>
              <w:rPr>
                <w:rFonts w:ascii="Times New Roman" w:hAnsi="Times New Roman"/>
                <w:sz w:val="22"/>
                <w:szCs w:val="22"/>
              </w:rPr>
            </w:pPr>
            <w:r w:rsidRPr="00E54275">
              <w:rPr>
                <w:rFonts w:ascii="Times New Roman" w:hAnsi="Times New Roman"/>
                <w:sz w:val="22"/>
                <w:szCs w:val="22"/>
              </w:rPr>
              <w:t>есть</w:t>
            </w:r>
          </w:p>
        </w:tc>
      </w:tr>
      <w:tr w:rsidR="00C46282" w:rsidRPr="00E54275" w14:paraId="09840137" w14:textId="77777777" w:rsidTr="00C46282">
        <w:trPr>
          <w:cantSplit/>
          <w:trHeight w:val="236"/>
        </w:trPr>
        <w:tc>
          <w:tcPr>
            <w:tcW w:w="5955" w:type="dxa"/>
            <w:tcBorders>
              <w:top w:val="single" w:sz="4" w:space="0" w:color="auto"/>
              <w:left w:val="single" w:sz="4" w:space="0" w:color="auto"/>
              <w:bottom w:val="single" w:sz="4" w:space="0" w:color="auto"/>
              <w:right w:val="single" w:sz="4" w:space="0" w:color="auto"/>
            </w:tcBorders>
            <w:hideMark/>
          </w:tcPr>
          <w:p w14:paraId="17214EBE" w14:textId="77777777" w:rsidR="00C46282" w:rsidRPr="00E54275" w:rsidRDefault="00C46282" w:rsidP="00C46282">
            <w:pPr>
              <w:ind w:left="993"/>
              <w:rPr>
                <w:rFonts w:ascii="Times New Roman" w:hAnsi="Times New Roman"/>
                <w:sz w:val="22"/>
                <w:szCs w:val="22"/>
              </w:rPr>
            </w:pPr>
            <w:r w:rsidRPr="00E54275">
              <w:rPr>
                <w:rFonts w:ascii="Times New Roman" w:hAnsi="Times New Roman"/>
                <w:sz w:val="22"/>
                <w:szCs w:val="22"/>
              </w:rPr>
              <w:t>- холодное водоснабжение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D690F5" w14:textId="77777777" w:rsidR="00C46282" w:rsidRPr="00E54275" w:rsidRDefault="00C46282" w:rsidP="00C46282">
            <w:pPr>
              <w:rPr>
                <w:rFonts w:ascii="Times New Roman" w:hAnsi="Times New Roman"/>
                <w:sz w:val="22"/>
                <w:szCs w:val="22"/>
              </w:rPr>
            </w:pPr>
          </w:p>
        </w:tc>
      </w:tr>
      <w:tr w:rsidR="00C46282" w:rsidRPr="00E54275" w14:paraId="7E7F214D" w14:textId="77777777" w:rsidTr="00C46282">
        <w:trPr>
          <w:trHeight w:val="251"/>
        </w:trPr>
        <w:tc>
          <w:tcPr>
            <w:tcW w:w="5955" w:type="dxa"/>
            <w:tcBorders>
              <w:top w:val="single" w:sz="4" w:space="0" w:color="auto"/>
              <w:left w:val="single" w:sz="4" w:space="0" w:color="auto"/>
              <w:bottom w:val="single" w:sz="4" w:space="0" w:color="auto"/>
              <w:right w:val="single" w:sz="4" w:space="0" w:color="auto"/>
            </w:tcBorders>
            <w:hideMark/>
          </w:tcPr>
          <w:p w14:paraId="282F5859" w14:textId="77777777" w:rsidR="00C46282" w:rsidRPr="00E54275" w:rsidRDefault="00C46282" w:rsidP="00C46282">
            <w:pPr>
              <w:ind w:left="993"/>
              <w:rPr>
                <w:rFonts w:ascii="Times New Roman" w:hAnsi="Times New Roman"/>
                <w:sz w:val="22"/>
                <w:szCs w:val="22"/>
              </w:rPr>
            </w:pPr>
            <w:r w:rsidRPr="00E54275">
              <w:rPr>
                <w:rFonts w:ascii="Times New Roman" w:hAnsi="Times New Roman"/>
                <w:sz w:val="22"/>
                <w:szCs w:val="22"/>
              </w:rPr>
              <w:t>- горячее водоснабжение</w:t>
            </w:r>
          </w:p>
        </w:tc>
        <w:tc>
          <w:tcPr>
            <w:tcW w:w="4168" w:type="dxa"/>
            <w:tcBorders>
              <w:top w:val="single" w:sz="4" w:space="0" w:color="auto"/>
              <w:left w:val="single" w:sz="4" w:space="0" w:color="auto"/>
              <w:bottom w:val="single" w:sz="4" w:space="0" w:color="auto"/>
              <w:right w:val="single" w:sz="4" w:space="0" w:color="auto"/>
            </w:tcBorders>
            <w:hideMark/>
          </w:tcPr>
          <w:p w14:paraId="3B5D1F1B" w14:textId="77777777" w:rsidR="00C46282" w:rsidRPr="00E54275" w:rsidRDefault="00C46282" w:rsidP="00C46282">
            <w:pPr>
              <w:rPr>
                <w:rFonts w:ascii="Times New Roman" w:hAnsi="Times New Roman"/>
                <w:sz w:val="22"/>
                <w:szCs w:val="22"/>
              </w:rPr>
            </w:pPr>
            <w:r w:rsidRPr="00E54275">
              <w:rPr>
                <w:rFonts w:ascii="Times New Roman" w:hAnsi="Times New Roman"/>
                <w:sz w:val="22"/>
                <w:szCs w:val="22"/>
              </w:rPr>
              <w:t>есть</w:t>
            </w:r>
          </w:p>
        </w:tc>
      </w:tr>
      <w:tr w:rsidR="00C46282" w:rsidRPr="00E54275" w14:paraId="2C06030C" w14:textId="77777777" w:rsidTr="00C46282">
        <w:trPr>
          <w:trHeight w:val="236"/>
        </w:trPr>
        <w:tc>
          <w:tcPr>
            <w:tcW w:w="5955" w:type="dxa"/>
            <w:tcBorders>
              <w:top w:val="single" w:sz="4" w:space="0" w:color="auto"/>
              <w:left w:val="single" w:sz="4" w:space="0" w:color="auto"/>
              <w:bottom w:val="single" w:sz="4" w:space="0" w:color="auto"/>
              <w:right w:val="single" w:sz="4" w:space="0" w:color="auto"/>
            </w:tcBorders>
            <w:hideMark/>
          </w:tcPr>
          <w:p w14:paraId="6E2D86A6" w14:textId="77777777" w:rsidR="00C46282" w:rsidRPr="00E54275" w:rsidRDefault="00C46282" w:rsidP="00C46282">
            <w:pPr>
              <w:ind w:left="993"/>
              <w:rPr>
                <w:rFonts w:ascii="Times New Roman" w:hAnsi="Times New Roman"/>
                <w:sz w:val="22"/>
                <w:szCs w:val="22"/>
              </w:rPr>
            </w:pPr>
            <w:r w:rsidRPr="00E54275">
              <w:rPr>
                <w:rFonts w:ascii="Times New Roman" w:hAnsi="Times New Roman"/>
                <w:sz w:val="22"/>
                <w:szCs w:val="22"/>
              </w:rPr>
              <w:t>- водоотведение</w:t>
            </w:r>
          </w:p>
        </w:tc>
        <w:tc>
          <w:tcPr>
            <w:tcW w:w="4168" w:type="dxa"/>
            <w:tcBorders>
              <w:top w:val="single" w:sz="4" w:space="0" w:color="auto"/>
              <w:left w:val="single" w:sz="4" w:space="0" w:color="auto"/>
              <w:bottom w:val="single" w:sz="4" w:space="0" w:color="auto"/>
              <w:right w:val="single" w:sz="4" w:space="0" w:color="auto"/>
            </w:tcBorders>
            <w:hideMark/>
          </w:tcPr>
          <w:p w14:paraId="63937BEC" w14:textId="77777777" w:rsidR="00C46282" w:rsidRPr="00E54275" w:rsidRDefault="00C46282" w:rsidP="00C46282">
            <w:pPr>
              <w:rPr>
                <w:rFonts w:ascii="Times New Roman" w:hAnsi="Times New Roman"/>
                <w:sz w:val="22"/>
                <w:szCs w:val="22"/>
              </w:rPr>
            </w:pPr>
            <w:r w:rsidRPr="00E54275">
              <w:rPr>
                <w:rFonts w:ascii="Times New Roman" w:hAnsi="Times New Roman"/>
                <w:sz w:val="22"/>
                <w:szCs w:val="22"/>
              </w:rPr>
              <w:t xml:space="preserve">есть </w:t>
            </w:r>
          </w:p>
        </w:tc>
      </w:tr>
      <w:tr w:rsidR="00C46282" w:rsidRPr="00E54275" w14:paraId="22DDA199" w14:textId="77777777" w:rsidTr="00C46282">
        <w:trPr>
          <w:trHeight w:val="343"/>
        </w:trPr>
        <w:tc>
          <w:tcPr>
            <w:tcW w:w="5955" w:type="dxa"/>
            <w:tcBorders>
              <w:top w:val="single" w:sz="4" w:space="0" w:color="auto"/>
              <w:left w:val="single" w:sz="4" w:space="0" w:color="auto"/>
              <w:bottom w:val="single" w:sz="4" w:space="0" w:color="auto"/>
              <w:right w:val="single" w:sz="4" w:space="0" w:color="auto"/>
            </w:tcBorders>
            <w:hideMark/>
          </w:tcPr>
          <w:p w14:paraId="7DAFB5ED" w14:textId="77777777" w:rsidR="00C46282" w:rsidRPr="00E54275" w:rsidRDefault="00C46282" w:rsidP="00C46282">
            <w:pPr>
              <w:ind w:left="993"/>
              <w:rPr>
                <w:rFonts w:ascii="Times New Roman" w:hAnsi="Times New Roman"/>
                <w:sz w:val="22"/>
                <w:szCs w:val="22"/>
              </w:rPr>
            </w:pPr>
            <w:r w:rsidRPr="00E54275">
              <w:rPr>
                <w:rFonts w:ascii="Times New Roman" w:hAnsi="Times New Roman"/>
                <w:sz w:val="22"/>
                <w:szCs w:val="22"/>
              </w:rPr>
              <w:t xml:space="preserve">- отопление </w:t>
            </w:r>
          </w:p>
        </w:tc>
        <w:tc>
          <w:tcPr>
            <w:tcW w:w="4168" w:type="dxa"/>
            <w:tcBorders>
              <w:top w:val="single" w:sz="4" w:space="0" w:color="auto"/>
              <w:left w:val="single" w:sz="4" w:space="0" w:color="auto"/>
              <w:bottom w:val="single" w:sz="4" w:space="0" w:color="auto"/>
              <w:right w:val="single" w:sz="4" w:space="0" w:color="auto"/>
            </w:tcBorders>
            <w:hideMark/>
          </w:tcPr>
          <w:p w14:paraId="58E34BBE" w14:textId="77777777" w:rsidR="00C46282" w:rsidRPr="00E54275" w:rsidRDefault="00C46282" w:rsidP="00C46282">
            <w:pPr>
              <w:ind w:left="57"/>
              <w:rPr>
                <w:rFonts w:ascii="Times New Roman" w:hAnsi="Times New Roman"/>
                <w:sz w:val="22"/>
                <w:szCs w:val="22"/>
              </w:rPr>
            </w:pPr>
            <w:r w:rsidRPr="00E54275">
              <w:rPr>
                <w:rFonts w:ascii="Times New Roman" w:hAnsi="Times New Roman"/>
                <w:sz w:val="22"/>
                <w:szCs w:val="22"/>
              </w:rPr>
              <w:t>ИТП</w:t>
            </w:r>
          </w:p>
        </w:tc>
      </w:tr>
      <w:tr w:rsidR="00C46282" w:rsidRPr="00E54275" w14:paraId="6836877F" w14:textId="77777777" w:rsidTr="00C46282">
        <w:trPr>
          <w:trHeight w:val="504"/>
        </w:trPr>
        <w:tc>
          <w:tcPr>
            <w:tcW w:w="5955" w:type="dxa"/>
            <w:tcBorders>
              <w:top w:val="single" w:sz="4" w:space="0" w:color="auto"/>
              <w:left w:val="single" w:sz="4" w:space="0" w:color="auto"/>
              <w:bottom w:val="single" w:sz="4" w:space="0" w:color="auto"/>
              <w:right w:val="single" w:sz="4" w:space="0" w:color="auto"/>
            </w:tcBorders>
            <w:hideMark/>
          </w:tcPr>
          <w:p w14:paraId="2B8D41CD" w14:textId="77777777" w:rsidR="00C46282" w:rsidRPr="00E54275" w:rsidRDefault="00C46282" w:rsidP="00C46282">
            <w:pPr>
              <w:ind w:left="993"/>
              <w:rPr>
                <w:rFonts w:ascii="Times New Roman" w:hAnsi="Times New Roman"/>
                <w:sz w:val="22"/>
                <w:szCs w:val="22"/>
              </w:rPr>
            </w:pPr>
            <w:r w:rsidRPr="00E54275">
              <w:rPr>
                <w:rFonts w:ascii="Times New Roman" w:hAnsi="Times New Roman"/>
                <w:sz w:val="22"/>
                <w:szCs w:val="22"/>
              </w:rPr>
              <w:t>11. Крыльца</w:t>
            </w:r>
          </w:p>
        </w:tc>
        <w:tc>
          <w:tcPr>
            <w:tcW w:w="4168" w:type="dxa"/>
            <w:tcBorders>
              <w:top w:val="single" w:sz="4" w:space="0" w:color="auto"/>
              <w:left w:val="single" w:sz="4" w:space="0" w:color="auto"/>
              <w:bottom w:val="single" w:sz="4" w:space="0" w:color="auto"/>
              <w:right w:val="single" w:sz="4" w:space="0" w:color="auto"/>
            </w:tcBorders>
            <w:hideMark/>
          </w:tcPr>
          <w:p w14:paraId="6522196E" w14:textId="77777777" w:rsidR="00C46282" w:rsidRPr="00E54275" w:rsidRDefault="00C46282" w:rsidP="00C46282">
            <w:pPr>
              <w:ind w:left="57"/>
              <w:rPr>
                <w:rFonts w:ascii="Times New Roman" w:hAnsi="Times New Roman"/>
                <w:sz w:val="22"/>
                <w:szCs w:val="22"/>
              </w:rPr>
            </w:pPr>
            <w:proofErr w:type="gramStart"/>
            <w:r w:rsidRPr="00E54275">
              <w:rPr>
                <w:rFonts w:ascii="Times New Roman" w:hAnsi="Times New Roman"/>
                <w:sz w:val="22"/>
                <w:szCs w:val="22"/>
              </w:rPr>
              <w:t>Монолитные</w:t>
            </w:r>
            <w:proofErr w:type="gramEnd"/>
            <w:r w:rsidRPr="00E54275">
              <w:rPr>
                <w:rFonts w:ascii="Times New Roman" w:hAnsi="Times New Roman"/>
                <w:sz w:val="22"/>
                <w:szCs w:val="22"/>
              </w:rPr>
              <w:t>, бетонные с отделкой тротуарной плиткой</w:t>
            </w:r>
          </w:p>
        </w:tc>
      </w:tr>
    </w:tbl>
    <w:p w14:paraId="0EF8FA9E" w14:textId="77777777" w:rsidR="00C46282" w:rsidRPr="00E54275" w:rsidRDefault="00C46282" w:rsidP="00C46282">
      <w:pPr>
        <w:tabs>
          <w:tab w:val="left" w:pos="840"/>
        </w:tabs>
        <w:autoSpaceDE w:val="0"/>
        <w:autoSpaceDN w:val="0"/>
        <w:adjustRightInd w:val="0"/>
        <w:outlineLvl w:val="1"/>
        <w:rPr>
          <w:rFonts w:ascii="Times New Roman" w:hAnsi="Times New Roman"/>
          <w:sz w:val="22"/>
          <w:szCs w:val="22"/>
        </w:rPr>
      </w:pPr>
    </w:p>
    <w:p w14:paraId="00B32CF6" w14:textId="77777777" w:rsidR="00C46282" w:rsidRPr="00E54275" w:rsidRDefault="00C46282" w:rsidP="00C46282">
      <w:pPr>
        <w:tabs>
          <w:tab w:val="left" w:pos="840"/>
        </w:tabs>
        <w:autoSpaceDE w:val="0"/>
        <w:autoSpaceDN w:val="0"/>
        <w:adjustRightInd w:val="0"/>
        <w:outlineLvl w:val="1"/>
        <w:rPr>
          <w:rFonts w:ascii="Times New Roman" w:hAnsi="Times New Roman"/>
          <w:sz w:val="22"/>
          <w:szCs w:val="22"/>
        </w:rPr>
      </w:pPr>
    </w:p>
    <w:p w14:paraId="74D07743" w14:textId="77777777" w:rsidR="00C46282" w:rsidRPr="00E54275" w:rsidRDefault="00C46282" w:rsidP="00C46282">
      <w:pPr>
        <w:jc w:val="center"/>
        <w:rPr>
          <w:rFonts w:ascii="Times New Roman" w:hAnsi="Times New Roman"/>
          <w:b/>
          <w:sz w:val="22"/>
          <w:szCs w:val="22"/>
          <w:u w:val="single"/>
        </w:rPr>
      </w:pPr>
      <w:proofErr w:type="gramStart"/>
      <w:r w:rsidRPr="00E54275">
        <w:rPr>
          <w:rFonts w:ascii="Times New Roman" w:hAnsi="Times New Roman"/>
          <w:b/>
          <w:spacing w:val="-4"/>
          <w:sz w:val="22"/>
          <w:u w:val="single"/>
        </w:rPr>
        <w:t>План</w:t>
      </w:r>
      <w:r w:rsidRPr="00E54275">
        <w:rPr>
          <w:rFonts w:ascii="Times New Roman" w:hAnsi="Times New Roman"/>
          <w:b/>
          <w:u w:val="single"/>
        </w:rPr>
        <w:t xml:space="preserve"> </w:t>
      </w:r>
      <w:r w:rsidRPr="00E54275">
        <w:rPr>
          <w:rFonts w:ascii="Times New Roman" w:hAnsi="Times New Roman"/>
          <w:b/>
          <w:sz w:val="22"/>
          <w:szCs w:val="22"/>
          <w:u w:val="single"/>
        </w:rPr>
        <w:t xml:space="preserve">придомовой территории вокруг жилого комплекса «Самоцветы» по адресу Московская область, </w:t>
      </w:r>
      <w:proofErr w:type="spellStart"/>
      <w:r w:rsidRPr="00E54275">
        <w:rPr>
          <w:rFonts w:ascii="Times New Roman" w:hAnsi="Times New Roman"/>
          <w:b/>
          <w:sz w:val="22"/>
          <w:szCs w:val="22"/>
          <w:u w:val="single"/>
        </w:rPr>
        <w:t>г.о</w:t>
      </w:r>
      <w:proofErr w:type="spellEnd"/>
      <w:r w:rsidRPr="00E54275">
        <w:rPr>
          <w:rFonts w:ascii="Times New Roman" w:hAnsi="Times New Roman"/>
          <w:b/>
          <w:sz w:val="22"/>
          <w:szCs w:val="22"/>
          <w:u w:val="single"/>
        </w:rPr>
        <w:t>. Люберцы, ул. Кирова, д.12, корп. 1, 2, 3:</w:t>
      </w:r>
      <w:proofErr w:type="gramEnd"/>
    </w:p>
    <w:p w14:paraId="7C7C3162" w14:textId="77777777" w:rsidR="00C46282" w:rsidRPr="00E54275" w:rsidRDefault="00C46282" w:rsidP="00C46282">
      <w:pPr>
        <w:jc w:val="center"/>
        <w:rPr>
          <w:rFonts w:ascii="Times New Roman" w:hAnsi="Times New Roman"/>
          <w:b/>
          <w:sz w:val="22"/>
          <w:szCs w:val="22"/>
          <w:u w:val="single"/>
        </w:rPr>
      </w:pPr>
    </w:p>
    <w:p w14:paraId="437F857F" w14:textId="77777777" w:rsidR="00C46282" w:rsidRPr="00E54275" w:rsidRDefault="00C46282" w:rsidP="00C46282">
      <w:pPr>
        <w:jc w:val="center"/>
        <w:rPr>
          <w:rFonts w:ascii="Times New Roman" w:hAnsi="Times New Roman"/>
          <w:b/>
        </w:rPr>
      </w:pPr>
    </w:p>
    <w:p w14:paraId="0E312D96" w14:textId="7F214EA0" w:rsidR="00C46282" w:rsidRDefault="00C46282" w:rsidP="00C46282">
      <w:pPr>
        <w:spacing w:after="120"/>
        <w:outlineLvl w:val="1"/>
        <w:rPr>
          <w:rFonts w:ascii="Times New Roman" w:hAnsi="Times New Roman"/>
          <w:b/>
        </w:rPr>
      </w:pPr>
      <w:r>
        <w:rPr>
          <w:rFonts w:ascii="Times New Roman" w:hAnsi="Times New Roman"/>
          <w:noProof/>
        </w:rPr>
        <w:drawing>
          <wp:inline distT="0" distB="0" distL="0" distR="0" wp14:anchorId="6CC84C6B" wp14:editId="51C49F55">
            <wp:extent cx="6564630" cy="2432685"/>
            <wp:effectExtent l="0" t="0" r="7620" b="5715"/>
            <wp:docPr id="480" name="Рисунок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64630" cy="2432685"/>
                    </a:xfrm>
                    <a:prstGeom prst="rect">
                      <a:avLst/>
                    </a:prstGeom>
                    <a:noFill/>
                    <a:ln>
                      <a:noFill/>
                    </a:ln>
                  </pic:spPr>
                </pic:pic>
              </a:graphicData>
            </a:graphic>
          </wp:inline>
        </w:drawing>
      </w:r>
    </w:p>
    <w:p w14:paraId="0D3DA69A" w14:textId="77777777" w:rsidR="00412803" w:rsidRDefault="00412803" w:rsidP="00412803">
      <w:pPr>
        <w:spacing w:after="120"/>
        <w:outlineLvl w:val="1"/>
        <w:rPr>
          <w:rFonts w:ascii="Times New Roman" w:hAnsi="Times New Roman"/>
          <w:b/>
        </w:rPr>
      </w:pPr>
      <w:r>
        <w:rPr>
          <w:rFonts w:ascii="Times New Roman" w:hAnsi="Times New Roman"/>
          <w:b/>
        </w:rPr>
        <w:t>Пределы земельного участка обозначены красной линией.</w:t>
      </w:r>
    </w:p>
    <w:p w14:paraId="1CD75DFE" w14:textId="77777777" w:rsidR="00412803" w:rsidRPr="00E54275" w:rsidRDefault="00412803" w:rsidP="00C46282">
      <w:pPr>
        <w:spacing w:after="120"/>
        <w:outlineLvl w:val="1"/>
        <w:rPr>
          <w:rFonts w:ascii="Times New Roman" w:hAnsi="Times New Roman"/>
          <w:b/>
        </w:rPr>
      </w:pPr>
    </w:p>
    <w:tbl>
      <w:tblPr>
        <w:tblW w:w="0" w:type="auto"/>
        <w:jc w:val="center"/>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2633"/>
        <w:gridCol w:w="2462"/>
        <w:gridCol w:w="1080"/>
      </w:tblGrid>
      <w:tr w:rsidR="00C46282" w:rsidRPr="00E54275" w14:paraId="6580ED2F" w14:textId="77777777" w:rsidTr="00C46282">
        <w:trPr>
          <w:jc w:val="center"/>
        </w:trPr>
        <w:tc>
          <w:tcPr>
            <w:tcW w:w="13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E7BCF" w14:textId="77777777" w:rsidR="00C46282" w:rsidRPr="00E54275" w:rsidRDefault="00C46282" w:rsidP="00C46282">
            <w:pPr>
              <w:jc w:val="center"/>
              <w:rPr>
                <w:rFonts w:ascii="Times New Roman" w:hAnsi="Times New Roman"/>
                <w:b/>
              </w:rPr>
            </w:pPr>
            <w:r w:rsidRPr="00E54275">
              <w:rPr>
                <w:rFonts w:ascii="Times New Roman" w:hAnsi="Times New Roman"/>
                <w:b/>
              </w:rPr>
              <w:t>№</w:t>
            </w:r>
            <w:proofErr w:type="spellStart"/>
            <w:r w:rsidRPr="00E54275">
              <w:rPr>
                <w:rFonts w:ascii="Times New Roman" w:hAnsi="Times New Roman"/>
                <w:b/>
              </w:rPr>
              <w:t>пп</w:t>
            </w:r>
            <w:proofErr w:type="spellEnd"/>
          </w:p>
        </w:tc>
        <w:tc>
          <w:tcPr>
            <w:tcW w:w="26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05D09" w14:textId="77777777" w:rsidR="00C46282" w:rsidRPr="00E54275" w:rsidRDefault="00C46282" w:rsidP="00C46282">
            <w:pPr>
              <w:jc w:val="center"/>
              <w:rPr>
                <w:rFonts w:ascii="Times New Roman" w:hAnsi="Times New Roman"/>
                <w:b/>
              </w:rPr>
            </w:pPr>
            <w:r w:rsidRPr="00E54275">
              <w:rPr>
                <w:rFonts w:ascii="Times New Roman" w:hAnsi="Times New Roman"/>
                <w:b/>
              </w:rPr>
              <w:t>Элемент благоустройства</w:t>
            </w:r>
          </w:p>
        </w:tc>
        <w:tc>
          <w:tcPr>
            <w:tcW w:w="2462" w:type="dxa"/>
            <w:tcBorders>
              <w:top w:val="single" w:sz="4" w:space="0" w:color="auto"/>
              <w:left w:val="single" w:sz="4" w:space="0" w:color="auto"/>
              <w:bottom w:val="single" w:sz="4" w:space="0" w:color="auto"/>
              <w:right w:val="single" w:sz="4" w:space="0" w:color="auto"/>
            </w:tcBorders>
            <w:shd w:val="clear" w:color="auto" w:fill="auto"/>
            <w:vAlign w:val="center"/>
          </w:tcPr>
          <w:p w14:paraId="5B8DFBE2" w14:textId="77777777" w:rsidR="00C46282" w:rsidRPr="00E54275" w:rsidRDefault="00C46282" w:rsidP="00C46282">
            <w:pPr>
              <w:jc w:val="center"/>
              <w:rPr>
                <w:rFonts w:ascii="Times New Roman" w:hAnsi="Times New Roman"/>
                <w:b/>
              </w:rPr>
            </w:pPr>
            <w:r w:rsidRPr="00E54275">
              <w:rPr>
                <w:rFonts w:ascii="Times New Roman" w:hAnsi="Times New Roman"/>
                <w:b/>
              </w:rPr>
              <w:t>Единица измерения</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104F03B" w14:textId="77777777" w:rsidR="00C46282" w:rsidRPr="00E54275" w:rsidRDefault="00C46282" w:rsidP="00C46282">
            <w:pPr>
              <w:jc w:val="center"/>
              <w:rPr>
                <w:rFonts w:ascii="Times New Roman" w:hAnsi="Times New Roman"/>
              </w:rPr>
            </w:pPr>
          </w:p>
        </w:tc>
      </w:tr>
      <w:tr w:rsidR="00C46282" w:rsidRPr="00E54275" w14:paraId="563378EF" w14:textId="77777777" w:rsidTr="00C46282">
        <w:trPr>
          <w:jc w:val="center"/>
        </w:trPr>
        <w:tc>
          <w:tcPr>
            <w:tcW w:w="13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18178B" w14:textId="77777777" w:rsidR="00C46282" w:rsidRPr="00E54275" w:rsidRDefault="00C46282" w:rsidP="00C46282">
            <w:pPr>
              <w:jc w:val="center"/>
              <w:rPr>
                <w:rFonts w:ascii="Times New Roman" w:hAnsi="Times New Roman"/>
              </w:rPr>
            </w:pPr>
            <w:r w:rsidRPr="00E54275">
              <w:rPr>
                <w:rFonts w:ascii="Times New Roman" w:hAnsi="Times New Roman"/>
              </w:rPr>
              <w:t>1</w:t>
            </w:r>
          </w:p>
        </w:tc>
        <w:tc>
          <w:tcPr>
            <w:tcW w:w="26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BDF74" w14:textId="77777777" w:rsidR="00C46282" w:rsidRPr="00E54275" w:rsidRDefault="00C46282" w:rsidP="00C46282">
            <w:pPr>
              <w:jc w:val="center"/>
              <w:rPr>
                <w:rFonts w:ascii="Times New Roman" w:hAnsi="Times New Roman"/>
                <w:vertAlign w:val="superscript"/>
              </w:rPr>
            </w:pPr>
            <w:r w:rsidRPr="00E54275">
              <w:rPr>
                <w:rFonts w:ascii="Times New Roman" w:hAnsi="Times New Roman"/>
              </w:rPr>
              <w:t>Детские игровые площадки</w:t>
            </w:r>
          </w:p>
        </w:tc>
        <w:tc>
          <w:tcPr>
            <w:tcW w:w="2462" w:type="dxa"/>
            <w:tcBorders>
              <w:top w:val="single" w:sz="4" w:space="0" w:color="auto"/>
              <w:left w:val="single" w:sz="4" w:space="0" w:color="auto"/>
              <w:bottom w:val="single" w:sz="4" w:space="0" w:color="auto"/>
              <w:right w:val="single" w:sz="4" w:space="0" w:color="auto"/>
            </w:tcBorders>
            <w:shd w:val="clear" w:color="auto" w:fill="auto"/>
            <w:vAlign w:val="center"/>
          </w:tcPr>
          <w:p w14:paraId="02C82236" w14:textId="77777777" w:rsidR="00C46282" w:rsidRPr="00E54275" w:rsidRDefault="00C46282" w:rsidP="00C46282">
            <w:pPr>
              <w:jc w:val="center"/>
              <w:rPr>
                <w:rFonts w:ascii="Times New Roman" w:hAnsi="Times New Roman"/>
              </w:rPr>
            </w:pPr>
            <w:proofErr w:type="spellStart"/>
            <w:r w:rsidRPr="00E54275">
              <w:rPr>
                <w:rFonts w:ascii="Times New Roman" w:hAnsi="Times New Roman"/>
              </w:rPr>
              <w:t>кв.м</w:t>
            </w:r>
            <w:proofErr w:type="spellEnd"/>
            <w:r w:rsidRPr="00E54275">
              <w:rPr>
                <w:rFonts w:ascii="Times New Roman" w:hAnsi="Times New Roman"/>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2D52684" w14:textId="77777777" w:rsidR="00C46282" w:rsidRPr="00E54275" w:rsidRDefault="00C46282" w:rsidP="00C46282">
            <w:pPr>
              <w:jc w:val="center"/>
              <w:rPr>
                <w:rFonts w:ascii="Times New Roman" w:hAnsi="Times New Roman"/>
              </w:rPr>
            </w:pPr>
            <w:r w:rsidRPr="00E54275">
              <w:rPr>
                <w:rFonts w:ascii="Times New Roman" w:hAnsi="Times New Roman"/>
              </w:rPr>
              <w:t>886</w:t>
            </w:r>
          </w:p>
        </w:tc>
      </w:tr>
      <w:tr w:rsidR="00C46282" w:rsidRPr="00E54275" w14:paraId="6BAE90AD" w14:textId="77777777" w:rsidTr="00C46282">
        <w:trPr>
          <w:jc w:val="center"/>
        </w:trPr>
        <w:tc>
          <w:tcPr>
            <w:tcW w:w="13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357A5" w14:textId="77777777" w:rsidR="00C46282" w:rsidRPr="00E54275" w:rsidRDefault="00C46282" w:rsidP="00C46282">
            <w:pPr>
              <w:jc w:val="center"/>
              <w:rPr>
                <w:rFonts w:ascii="Times New Roman" w:hAnsi="Times New Roman"/>
              </w:rPr>
            </w:pPr>
            <w:r w:rsidRPr="00E54275">
              <w:rPr>
                <w:rFonts w:ascii="Times New Roman" w:hAnsi="Times New Roman"/>
              </w:rPr>
              <w:t>2</w:t>
            </w:r>
          </w:p>
        </w:tc>
        <w:tc>
          <w:tcPr>
            <w:tcW w:w="26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362137" w14:textId="77777777" w:rsidR="00C46282" w:rsidRPr="00E54275" w:rsidRDefault="00C46282" w:rsidP="00C46282">
            <w:pPr>
              <w:jc w:val="center"/>
              <w:rPr>
                <w:rFonts w:ascii="Times New Roman" w:hAnsi="Times New Roman"/>
                <w:b/>
              </w:rPr>
            </w:pPr>
            <w:r w:rsidRPr="00E54275">
              <w:rPr>
                <w:rFonts w:ascii="Times New Roman" w:hAnsi="Times New Roman"/>
                <w:b/>
              </w:rPr>
              <w:t>Элементы детской игровой площадки</w:t>
            </w:r>
          </w:p>
        </w:tc>
        <w:tc>
          <w:tcPr>
            <w:tcW w:w="2462" w:type="dxa"/>
            <w:tcBorders>
              <w:top w:val="single" w:sz="4" w:space="0" w:color="auto"/>
              <w:left w:val="single" w:sz="4" w:space="0" w:color="auto"/>
              <w:bottom w:val="single" w:sz="4" w:space="0" w:color="auto"/>
              <w:right w:val="single" w:sz="4" w:space="0" w:color="auto"/>
            </w:tcBorders>
            <w:shd w:val="clear" w:color="auto" w:fill="auto"/>
            <w:vAlign w:val="center"/>
          </w:tcPr>
          <w:p w14:paraId="2DA537BD" w14:textId="77777777" w:rsidR="00C46282" w:rsidRPr="00E54275" w:rsidRDefault="00C46282" w:rsidP="00C46282">
            <w:pPr>
              <w:jc w:val="cent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65811C5" w14:textId="77777777" w:rsidR="00C46282" w:rsidRPr="00E54275" w:rsidRDefault="00C46282" w:rsidP="00C46282">
            <w:pPr>
              <w:jc w:val="center"/>
              <w:rPr>
                <w:rFonts w:ascii="Times New Roman" w:hAnsi="Times New Roman"/>
              </w:rPr>
            </w:pPr>
          </w:p>
        </w:tc>
      </w:tr>
      <w:tr w:rsidR="00C46282" w:rsidRPr="00E54275" w14:paraId="35D18728" w14:textId="77777777" w:rsidTr="00C46282">
        <w:trPr>
          <w:jc w:val="center"/>
        </w:trPr>
        <w:tc>
          <w:tcPr>
            <w:tcW w:w="13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11C15" w14:textId="77777777" w:rsidR="00C46282" w:rsidRPr="00E54275" w:rsidRDefault="00C46282" w:rsidP="00C46282">
            <w:pPr>
              <w:jc w:val="center"/>
              <w:rPr>
                <w:rFonts w:ascii="Times New Roman" w:hAnsi="Times New Roman"/>
              </w:rPr>
            </w:pPr>
            <w:r w:rsidRPr="00E54275">
              <w:rPr>
                <w:rFonts w:ascii="Times New Roman" w:hAnsi="Times New Roman"/>
              </w:rPr>
              <w:t>2.1</w:t>
            </w:r>
          </w:p>
        </w:tc>
        <w:tc>
          <w:tcPr>
            <w:tcW w:w="2633" w:type="dxa"/>
            <w:tcBorders>
              <w:top w:val="single" w:sz="4" w:space="0" w:color="auto"/>
              <w:left w:val="single" w:sz="4" w:space="0" w:color="auto"/>
              <w:bottom w:val="single" w:sz="4" w:space="0" w:color="auto"/>
              <w:right w:val="single" w:sz="4" w:space="0" w:color="auto"/>
            </w:tcBorders>
            <w:shd w:val="clear" w:color="auto" w:fill="auto"/>
          </w:tcPr>
          <w:p w14:paraId="16CF2660" w14:textId="77777777" w:rsidR="00C46282" w:rsidRPr="00E54275" w:rsidRDefault="00C46282" w:rsidP="00C46282">
            <w:pPr>
              <w:jc w:val="center"/>
              <w:rPr>
                <w:rFonts w:ascii="Times New Roman" w:hAnsi="Times New Roman"/>
                <w:color w:val="000000"/>
                <w:sz w:val="21"/>
                <w:szCs w:val="21"/>
              </w:rPr>
            </w:pPr>
            <w:r w:rsidRPr="00E54275">
              <w:rPr>
                <w:rFonts w:ascii="Times New Roman" w:hAnsi="Times New Roman"/>
                <w:color w:val="000000"/>
                <w:sz w:val="21"/>
                <w:szCs w:val="21"/>
              </w:rPr>
              <w:t>Детский спортивный комплекс</w:t>
            </w:r>
          </w:p>
        </w:tc>
        <w:tc>
          <w:tcPr>
            <w:tcW w:w="2462" w:type="dxa"/>
            <w:tcBorders>
              <w:top w:val="single" w:sz="4" w:space="0" w:color="auto"/>
              <w:left w:val="single" w:sz="4" w:space="0" w:color="auto"/>
              <w:bottom w:val="single" w:sz="4" w:space="0" w:color="auto"/>
              <w:right w:val="single" w:sz="4" w:space="0" w:color="auto"/>
            </w:tcBorders>
            <w:shd w:val="clear" w:color="auto" w:fill="auto"/>
          </w:tcPr>
          <w:p w14:paraId="23FFF510" w14:textId="77777777" w:rsidR="00C46282" w:rsidRPr="00E54275" w:rsidRDefault="00C46282" w:rsidP="00C46282">
            <w:pPr>
              <w:jc w:val="center"/>
              <w:rPr>
                <w:rFonts w:ascii="Times New Roman" w:hAnsi="Times New Roman"/>
              </w:rPr>
            </w:pPr>
            <w:r w:rsidRPr="00E54275">
              <w:rPr>
                <w:rFonts w:ascii="Times New Roman" w:hAnsi="Times New Roman"/>
              </w:rPr>
              <w:t>комплекс</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D692587" w14:textId="77777777" w:rsidR="00C46282" w:rsidRPr="00E54275" w:rsidRDefault="00C46282" w:rsidP="00C46282">
            <w:pPr>
              <w:jc w:val="center"/>
              <w:rPr>
                <w:rFonts w:ascii="Times New Roman" w:hAnsi="Times New Roman"/>
              </w:rPr>
            </w:pPr>
            <w:r w:rsidRPr="00E54275">
              <w:rPr>
                <w:rFonts w:ascii="Times New Roman" w:hAnsi="Times New Roman"/>
              </w:rPr>
              <w:t>6</w:t>
            </w:r>
          </w:p>
        </w:tc>
      </w:tr>
      <w:tr w:rsidR="00C46282" w:rsidRPr="00E54275" w14:paraId="3F0D50A4" w14:textId="77777777" w:rsidTr="00C46282">
        <w:trPr>
          <w:jc w:val="center"/>
        </w:trPr>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423ADE93" w14:textId="77777777" w:rsidR="00C46282" w:rsidRPr="00E54275" w:rsidRDefault="00C46282" w:rsidP="00C46282">
            <w:pPr>
              <w:jc w:val="center"/>
              <w:rPr>
                <w:rFonts w:ascii="Times New Roman" w:hAnsi="Times New Roman"/>
              </w:rPr>
            </w:pPr>
            <w:r w:rsidRPr="00E54275">
              <w:rPr>
                <w:rFonts w:ascii="Times New Roman" w:hAnsi="Times New Roman"/>
              </w:rPr>
              <w:t>2.2</w:t>
            </w:r>
          </w:p>
        </w:tc>
        <w:tc>
          <w:tcPr>
            <w:tcW w:w="2633" w:type="dxa"/>
            <w:tcBorders>
              <w:top w:val="single" w:sz="4" w:space="0" w:color="auto"/>
              <w:left w:val="single" w:sz="4" w:space="0" w:color="auto"/>
              <w:bottom w:val="single" w:sz="4" w:space="0" w:color="auto"/>
              <w:right w:val="single" w:sz="4" w:space="0" w:color="auto"/>
            </w:tcBorders>
            <w:shd w:val="clear" w:color="auto" w:fill="auto"/>
          </w:tcPr>
          <w:p w14:paraId="67798D75" w14:textId="77777777" w:rsidR="00C46282" w:rsidRPr="00E54275" w:rsidRDefault="00C46282" w:rsidP="00C46282">
            <w:pPr>
              <w:jc w:val="center"/>
              <w:rPr>
                <w:rFonts w:ascii="Times New Roman" w:hAnsi="Times New Roman"/>
                <w:color w:val="000000"/>
                <w:sz w:val="21"/>
                <w:szCs w:val="21"/>
              </w:rPr>
            </w:pPr>
            <w:r w:rsidRPr="00E54275">
              <w:rPr>
                <w:rFonts w:ascii="Times New Roman" w:hAnsi="Times New Roman"/>
                <w:color w:val="000000"/>
                <w:sz w:val="21"/>
                <w:szCs w:val="21"/>
              </w:rPr>
              <w:t>Гимнастический комплекс</w:t>
            </w:r>
          </w:p>
        </w:tc>
        <w:tc>
          <w:tcPr>
            <w:tcW w:w="2462" w:type="dxa"/>
            <w:tcBorders>
              <w:top w:val="single" w:sz="4" w:space="0" w:color="auto"/>
              <w:left w:val="single" w:sz="4" w:space="0" w:color="auto"/>
              <w:bottom w:val="single" w:sz="4" w:space="0" w:color="auto"/>
              <w:right w:val="single" w:sz="4" w:space="0" w:color="auto"/>
            </w:tcBorders>
            <w:shd w:val="clear" w:color="auto" w:fill="auto"/>
          </w:tcPr>
          <w:p w14:paraId="3D34BC76" w14:textId="77777777" w:rsidR="00C46282" w:rsidRPr="00E54275" w:rsidRDefault="00C46282" w:rsidP="00C46282">
            <w:pPr>
              <w:jc w:val="center"/>
              <w:rPr>
                <w:rFonts w:ascii="Times New Roman" w:hAnsi="Times New Roman"/>
              </w:rPr>
            </w:pPr>
            <w:r w:rsidRPr="00E54275">
              <w:rPr>
                <w:rFonts w:ascii="Times New Roman" w:hAnsi="Times New Roman"/>
              </w:rPr>
              <w:t>комплекс</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B2ED77B" w14:textId="77777777" w:rsidR="00C46282" w:rsidRPr="00E54275" w:rsidRDefault="00C46282" w:rsidP="00C46282">
            <w:pPr>
              <w:jc w:val="center"/>
              <w:rPr>
                <w:rFonts w:ascii="Times New Roman" w:hAnsi="Times New Roman"/>
              </w:rPr>
            </w:pPr>
            <w:r w:rsidRPr="00E54275">
              <w:rPr>
                <w:rFonts w:ascii="Times New Roman" w:hAnsi="Times New Roman"/>
              </w:rPr>
              <w:t>2</w:t>
            </w:r>
          </w:p>
        </w:tc>
      </w:tr>
      <w:tr w:rsidR="00C46282" w:rsidRPr="00E54275" w14:paraId="66880D86" w14:textId="77777777" w:rsidTr="00C46282">
        <w:trPr>
          <w:jc w:val="center"/>
        </w:trPr>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7CDB7DF0" w14:textId="77777777" w:rsidR="00C46282" w:rsidRPr="00E54275" w:rsidRDefault="00C46282" w:rsidP="00C46282">
            <w:pPr>
              <w:jc w:val="center"/>
              <w:rPr>
                <w:rFonts w:ascii="Times New Roman" w:hAnsi="Times New Roman"/>
              </w:rPr>
            </w:pPr>
            <w:r w:rsidRPr="00E54275">
              <w:rPr>
                <w:rFonts w:ascii="Times New Roman" w:hAnsi="Times New Roman"/>
              </w:rPr>
              <w:t>2.3</w:t>
            </w:r>
          </w:p>
        </w:tc>
        <w:tc>
          <w:tcPr>
            <w:tcW w:w="2633" w:type="dxa"/>
            <w:tcBorders>
              <w:top w:val="single" w:sz="4" w:space="0" w:color="auto"/>
              <w:left w:val="single" w:sz="4" w:space="0" w:color="auto"/>
              <w:bottom w:val="single" w:sz="4" w:space="0" w:color="auto"/>
              <w:right w:val="single" w:sz="4" w:space="0" w:color="auto"/>
            </w:tcBorders>
            <w:shd w:val="clear" w:color="auto" w:fill="auto"/>
          </w:tcPr>
          <w:p w14:paraId="0B7B62A4" w14:textId="77777777" w:rsidR="00C46282" w:rsidRPr="00E54275" w:rsidRDefault="00C46282" w:rsidP="00C46282">
            <w:pPr>
              <w:jc w:val="center"/>
              <w:rPr>
                <w:rFonts w:ascii="Times New Roman" w:hAnsi="Times New Roman"/>
                <w:color w:val="000000"/>
                <w:sz w:val="21"/>
                <w:szCs w:val="21"/>
              </w:rPr>
            </w:pPr>
            <w:r w:rsidRPr="00E54275">
              <w:rPr>
                <w:rFonts w:ascii="Times New Roman" w:hAnsi="Times New Roman"/>
                <w:color w:val="000000"/>
                <w:sz w:val="21"/>
                <w:szCs w:val="21"/>
              </w:rPr>
              <w:t>Диван-</w:t>
            </w:r>
            <w:proofErr w:type="spellStart"/>
            <w:r w:rsidRPr="00E54275">
              <w:rPr>
                <w:rFonts w:ascii="Times New Roman" w:hAnsi="Times New Roman"/>
                <w:color w:val="000000"/>
                <w:sz w:val="21"/>
                <w:szCs w:val="21"/>
              </w:rPr>
              <w:t>качель</w:t>
            </w:r>
            <w:proofErr w:type="spellEnd"/>
            <w:r w:rsidRPr="00E54275">
              <w:rPr>
                <w:rFonts w:ascii="Times New Roman" w:hAnsi="Times New Roman"/>
                <w:color w:val="000000"/>
                <w:sz w:val="21"/>
                <w:szCs w:val="21"/>
              </w:rPr>
              <w:t xml:space="preserve"> с навесом</w:t>
            </w:r>
          </w:p>
        </w:tc>
        <w:tc>
          <w:tcPr>
            <w:tcW w:w="2462" w:type="dxa"/>
            <w:tcBorders>
              <w:top w:val="single" w:sz="4" w:space="0" w:color="auto"/>
              <w:left w:val="single" w:sz="4" w:space="0" w:color="auto"/>
              <w:bottom w:val="single" w:sz="4" w:space="0" w:color="auto"/>
              <w:right w:val="single" w:sz="4" w:space="0" w:color="auto"/>
            </w:tcBorders>
            <w:shd w:val="clear" w:color="auto" w:fill="auto"/>
          </w:tcPr>
          <w:p w14:paraId="1783EA33" w14:textId="77777777" w:rsidR="00C46282" w:rsidRPr="00E54275" w:rsidRDefault="00C46282" w:rsidP="00C46282">
            <w:pPr>
              <w:jc w:val="center"/>
              <w:rPr>
                <w:rFonts w:ascii="Times New Roman" w:hAnsi="Times New Roman"/>
              </w:rPr>
            </w:pPr>
            <w:r w:rsidRPr="00E54275">
              <w:rPr>
                <w:rFonts w:ascii="Times New Roman" w:hAnsi="Times New Roman"/>
              </w:rPr>
              <w:t>шт.</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ABC57FB" w14:textId="77777777" w:rsidR="00C46282" w:rsidRPr="00E54275" w:rsidRDefault="00C46282" w:rsidP="00C46282">
            <w:pPr>
              <w:jc w:val="center"/>
              <w:rPr>
                <w:rFonts w:ascii="Times New Roman" w:hAnsi="Times New Roman"/>
              </w:rPr>
            </w:pPr>
            <w:r w:rsidRPr="00E54275">
              <w:rPr>
                <w:rFonts w:ascii="Times New Roman" w:hAnsi="Times New Roman"/>
              </w:rPr>
              <w:t>4</w:t>
            </w:r>
          </w:p>
        </w:tc>
      </w:tr>
      <w:tr w:rsidR="00C46282" w:rsidRPr="00E54275" w14:paraId="04AD5E2E" w14:textId="77777777" w:rsidTr="00C46282">
        <w:trPr>
          <w:jc w:val="center"/>
        </w:trPr>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0C7BC99D" w14:textId="77777777" w:rsidR="00C46282" w:rsidRPr="00E54275" w:rsidRDefault="00C46282" w:rsidP="00C46282">
            <w:pPr>
              <w:jc w:val="center"/>
              <w:rPr>
                <w:rFonts w:ascii="Times New Roman" w:hAnsi="Times New Roman"/>
              </w:rPr>
            </w:pPr>
            <w:r w:rsidRPr="00E54275">
              <w:rPr>
                <w:rFonts w:ascii="Times New Roman" w:hAnsi="Times New Roman"/>
              </w:rPr>
              <w:t>2.4</w:t>
            </w:r>
          </w:p>
        </w:tc>
        <w:tc>
          <w:tcPr>
            <w:tcW w:w="2633" w:type="dxa"/>
            <w:tcBorders>
              <w:top w:val="single" w:sz="4" w:space="0" w:color="auto"/>
              <w:left w:val="single" w:sz="4" w:space="0" w:color="auto"/>
              <w:bottom w:val="single" w:sz="4" w:space="0" w:color="auto"/>
              <w:right w:val="single" w:sz="4" w:space="0" w:color="auto"/>
            </w:tcBorders>
            <w:shd w:val="clear" w:color="auto" w:fill="auto"/>
          </w:tcPr>
          <w:p w14:paraId="03F25026" w14:textId="77777777" w:rsidR="00C46282" w:rsidRPr="00E54275" w:rsidRDefault="00C46282" w:rsidP="00C46282">
            <w:pPr>
              <w:jc w:val="center"/>
              <w:rPr>
                <w:rFonts w:ascii="Times New Roman" w:hAnsi="Times New Roman"/>
                <w:color w:val="000000"/>
                <w:sz w:val="21"/>
                <w:szCs w:val="21"/>
              </w:rPr>
            </w:pPr>
            <w:r w:rsidRPr="00E54275">
              <w:rPr>
                <w:rFonts w:ascii="Times New Roman" w:hAnsi="Times New Roman"/>
                <w:color w:val="000000"/>
                <w:sz w:val="21"/>
                <w:szCs w:val="21"/>
              </w:rPr>
              <w:t>Песочный дворик</w:t>
            </w:r>
          </w:p>
        </w:tc>
        <w:tc>
          <w:tcPr>
            <w:tcW w:w="2462" w:type="dxa"/>
            <w:tcBorders>
              <w:top w:val="single" w:sz="4" w:space="0" w:color="auto"/>
              <w:left w:val="single" w:sz="4" w:space="0" w:color="auto"/>
              <w:bottom w:val="single" w:sz="4" w:space="0" w:color="auto"/>
              <w:right w:val="single" w:sz="4" w:space="0" w:color="auto"/>
            </w:tcBorders>
            <w:shd w:val="clear" w:color="auto" w:fill="auto"/>
          </w:tcPr>
          <w:p w14:paraId="01F9798E" w14:textId="77777777" w:rsidR="00C46282" w:rsidRPr="00E54275" w:rsidRDefault="00C46282" w:rsidP="00C46282">
            <w:pPr>
              <w:jc w:val="center"/>
              <w:rPr>
                <w:rFonts w:ascii="Times New Roman" w:hAnsi="Times New Roman"/>
              </w:rPr>
            </w:pPr>
            <w:r w:rsidRPr="00E54275">
              <w:rPr>
                <w:rFonts w:ascii="Times New Roman" w:hAnsi="Times New Roman"/>
              </w:rPr>
              <w:t>шт.</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AB8F575" w14:textId="77777777" w:rsidR="00C46282" w:rsidRPr="00E54275" w:rsidRDefault="00C46282" w:rsidP="00C46282">
            <w:pPr>
              <w:jc w:val="center"/>
              <w:rPr>
                <w:rFonts w:ascii="Times New Roman" w:hAnsi="Times New Roman"/>
              </w:rPr>
            </w:pPr>
            <w:r w:rsidRPr="00E54275">
              <w:rPr>
                <w:rFonts w:ascii="Times New Roman" w:hAnsi="Times New Roman"/>
              </w:rPr>
              <w:t>1</w:t>
            </w:r>
          </w:p>
        </w:tc>
      </w:tr>
      <w:tr w:rsidR="00C46282" w:rsidRPr="00E54275" w14:paraId="53F7CB36" w14:textId="77777777" w:rsidTr="00C46282">
        <w:trPr>
          <w:jc w:val="center"/>
        </w:trPr>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0A02B892" w14:textId="77777777" w:rsidR="00C46282" w:rsidRPr="00E54275" w:rsidRDefault="00C46282" w:rsidP="00C46282">
            <w:pPr>
              <w:jc w:val="center"/>
              <w:rPr>
                <w:rFonts w:ascii="Times New Roman" w:hAnsi="Times New Roman"/>
              </w:rPr>
            </w:pPr>
            <w:r w:rsidRPr="00E54275">
              <w:rPr>
                <w:rFonts w:ascii="Times New Roman" w:hAnsi="Times New Roman"/>
              </w:rPr>
              <w:t>2.5</w:t>
            </w:r>
          </w:p>
        </w:tc>
        <w:tc>
          <w:tcPr>
            <w:tcW w:w="2633" w:type="dxa"/>
            <w:tcBorders>
              <w:top w:val="single" w:sz="4" w:space="0" w:color="auto"/>
              <w:left w:val="single" w:sz="4" w:space="0" w:color="auto"/>
              <w:bottom w:val="single" w:sz="4" w:space="0" w:color="auto"/>
              <w:right w:val="single" w:sz="4" w:space="0" w:color="auto"/>
            </w:tcBorders>
            <w:shd w:val="clear" w:color="auto" w:fill="auto"/>
          </w:tcPr>
          <w:p w14:paraId="256F72D0" w14:textId="77777777" w:rsidR="00C46282" w:rsidRPr="00E54275" w:rsidRDefault="00C46282" w:rsidP="00C46282">
            <w:pPr>
              <w:jc w:val="center"/>
              <w:rPr>
                <w:rFonts w:ascii="Times New Roman" w:hAnsi="Times New Roman"/>
                <w:color w:val="000000"/>
                <w:sz w:val="21"/>
                <w:szCs w:val="21"/>
              </w:rPr>
            </w:pPr>
            <w:r w:rsidRPr="00E54275">
              <w:rPr>
                <w:rFonts w:ascii="Times New Roman" w:hAnsi="Times New Roman"/>
                <w:color w:val="000000"/>
                <w:sz w:val="21"/>
                <w:szCs w:val="21"/>
              </w:rPr>
              <w:t>Песочница</w:t>
            </w:r>
          </w:p>
        </w:tc>
        <w:tc>
          <w:tcPr>
            <w:tcW w:w="2462" w:type="dxa"/>
            <w:tcBorders>
              <w:top w:val="single" w:sz="4" w:space="0" w:color="auto"/>
              <w:left w:val="single" w:sz="4" w:space="0" w:color="auto"/>
              <w:bottom w:val="single" w:sz="4" w:space="0" w:color="auto"/>
              <w:right w:val="single" w:sz="4" w:space="0" w:color="auto"/>
            </w:tcBorders>
            <w:shd w:val="clear" w:color="auto" w:fill="auto"/>
          </w:tcPr>
          <w:p w14:paraId="3F944AC3" w14:textId="77777777" w:rsidR="00C46282" w:rsidRPr="00E54275" w:rsidRDefault="00C46282" w:rsidP="00C46282">
            <w:pPr>
              <w:jc w:val="center"/>
              <w:rPr>
                <w:rFonts w:ascii="Times New Roman" w:hAnsi="Times New Roman"/>
              </w:rPr>
            </w:pPr>
            <w:r w:rsidRPr="00E54275">
              <w:rPr>
                <w:rFonts w:ascii="Times New Roman" w:hAnsi="Times New Roman"/>
              </w:rPr>
              <w:t>шт.</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704F355" w14:textId="77777777" w:rsidR="00C46282" w:rsidRPr="00E54275" w:rsidRDefault="00C46282" w:rsidP="00C46282">
            <w:pPr>
              <w:jc w:val="center"/>
              <w:rPr>
                <w:rFonts w:ascii="Times New Roman" w:hAnsi="Times New Roman"/>
              </w:rPr>
            </w:pPr>
            <w:r w:rsidRPr="00E54275">
              <w:rPr>
                <w:rFonts w:ascii="Times New Roman" w:hAnsi="Times New Roman"/>
              </w:rPr>
              <w:t>3</w:t>
            </w:r>
          </w:p>
        </w:tc>
      </w:tr>
      <w:tr w:rsidR="00C46282" w:rsidRPr="00E54275" w14:paraId="310CCA75" w14:textId="77777777" w:rsidTr="00C46282">
        <w:trPr>
          <w:jc w:val="center"/>
        </w:trPr>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643BAD75" w14:textId="77777777" w:rsidR="00C46282" w:rsidRPr="00E54275" w:rsidRDefault="00C46282" w:rsidP="00C46282">
            <w:pPr>
              <w:jc w:val="center"/>
              <w:rPr>
                <w:rFonts w:ascii="Times New Roman" w:hAnsi="Times New Roman"/>
              </w:rPr>
            </w:pPr>
            <w:r w:rsidRPr="00E54275">
              <w:rPr>
                <w:rFonts w:ascii="Times New Roman" w:hAnsi="Times New Roman"/>
              </w:rPr>
              <w:t>2.6</w:t>
            </w:r>
          </w:p>
        </w:tc>
        <w:tc>
          <w:tcPr>
            <w:tcW w:w="2633" w:type="dxa"/>
            <w:tcBorders>
              <w:top w:val="single" w:sz="4" w:space="0" w:color="auto"/>
              <w:left w:val="single" w:sz="4" w:space="0" w:color="auto"/>
              <w:bottom w:val="single" w:sz="4" w:space="0" w:color="auto"/>
              <w:right w:val="single" w:sz="4" w:space="0" w:color="auto"/>
            </w:tcBorders>
            <w:shd w:val="clear" w:color="auto" w:fill="auto"/>
          </w:tcPr>
          <w:p w14:paraId="607A4F59" w14:textId="77777777" w:rsidR="00C46282" w:rsidRPr="00E54275" w:rsidRDefault="00C46282" w:rsidP="00C46282">
            <w:pPr>
              <w:jc w:val="center"/>
              <w:rPr>
                <w:rFonts w:ascii="Times New Roman" w:hAnsi="Times New Roman"/>
                <w:color w:val="000000"/>
                <w:sz w:val="21"/>
                <w:szCs w:val="21"/>
              </w:rPr>
            </w:pPr>
            <w:r w:rsidRPr="00E54275">
              <w:rPr>
                <w:rFonts w:ascii="Times New Roman" w:hAnsi="Times New Roman"/>
                <w:color w:val="000000"/>
                <w:sz w:val="21"/>
                <w:szCs w:val="21"/>
              </w:rPr>
              <w:t>Домик беседка</w:t>
            </w:r>
          </w:p>
        </w:tc>
        <w:tc>
          <w:tcPr>
            <w:tcW w:w="2462" w:type="dxa"/>
            <w:tcBorders>
              <w:top w:val="single" w:sz="4" w:space="0" w:color="auto"/>
              <w:left w:val="single" w:sz="4" w:space="0" w:color="auto"/>
              <w:bottom w:val="single" w:sz="4" w:space="0" w:color="auto"/>
              <w:right w:val="single" w:sz="4" w:space="0" w:color="auto"/>
            </w:tcBorders>
            <w:shd w:val="clear" w:color="auto" w:fill="auto"/>
          </w:tcPr>
          <w:p w14:paraId="4F42EE1C" w14:textId="77777777" w:rsidR="00C46282" w:rsidRPr="00E54275" w:rsidRDefault="00C46282" w:rsidP="00C46282">
            <w:pPr>
              <w:jc w:val="center"/>
              <w:rPr>
                <w:rFonts w:ascii="Times New Roman" w:hAnsi="Times New Roman"/>
              </w:rPr>
            </w:pPr>
            <w:r w:rsidRPr="00E54275">
              <w:rPr>
                <w:rFonts w:ascii="Times New Roman" w:hAnsi="Times New Roman"/>
              </w:rPr>
              <w:t>шт.</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5B58DC6" w14:textId="77777777" w:rsidR="00C46282" w:rsidRPr="00E54275" w:rsidRDefault="00C46282" w:rsidP="00C46282">
            <w:pPr>
              <w:jc w:val="center"/>
              <w:rPr>
                <w:rFonts w:ascii="Times New Roman" w:hAnsi="Times New Roman"/>
              </w:rPr>
            </w:pPr>
            <w:r w:rsidRPr="00E54275">
              <w:rPr>
                <w:rFonts w:ascii="Times New Roman" w:hAnsi="Times New Roman"/>
              </w:rPr>
              <w:t>1</w:t>
            </w:r>
          </w:p>
        </w:tc>
      </w:tr>
      <w:tr w:rsidR="00C46282" w:rsidRPr="00E54275" w14:paraId="6F7802C9" w14:textId="77777777" w:rsidTr="00C46282">
        <w:trPr>
          <w:jc w:val="center"/>
        </w:trPr>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52BFC910" w14:textId="77777777" w:rsidR="00C46282" w:rsidRPr="00E54275" w:rsidRDefault="00C46282" w:rsidP="00C46282">
            <w:pPr>
              <w:jc w:val="center"/>
              <w:rPr>
                <w:rFonts w:ascii="Times New Roman" w:hAnsi="Times New Roman"/>
              </w:rPr>
            </w:pPr>
            <w:r w:rsidRPr="00E54275">
              <w:rPr>
                <w:rFonts w:ascii="Times New Roman" w:hAnsi="Times New Roman"/>
              </w:rPr>
              <w:t>2.7</w:t>
            </w:r>
          </w:p>
        </w:tc>
        <w:tc>
          <w:tcPr>
            <w:tcW w:w="2633" w:type="dxa"/>
            <w:tcBorders>
              <w:top w:val="single" w:sz="4" w:space="0" w:color="auto"/>
              <w:left w:val="single" w:sz="4" w:space="0" w:color="auto"/>
              <w:bottom w:val="single" w:sz="4" w:space="0" w:color="auto"/>
              <w:right w:val="single" w:sz="4" w:space="0" w:color="auto"/>
            </w:tcBorders>
            <w:shd w:val="clear" w:color="auto" w:fill="auto"/>
          </w:tcPr>
          <w:p w14:paraId="22914D7F" w14:textId="77777777" w:rsidR="00C46282" w:rsidRPr="00E54275" w:rsidRDefault="00C46282" w:rsidP="00C46282">
            <w:pPr>
              <w:jc w:val="center"/>
              <w:rPr>
                <w:rFonts w:ascii="Times New Roman" w:hAnsi="Times New Roman"/>
                <w:color w:val="000000"/>
                <w:sz w:val="21"/>
                <w:szCs w:val="21"/>
              </w:rPr>
            </w:pPr>
            <w:r w:rsidRPr="00E54275">
              <w:rPr>
                <w:rFonts w:ascii="Times New Roman" w:hAnsi="Times New Roman"/>
                <w:color w:val="000000"/>
                <w:sz w:val="21"/>
                <w:szCs w:val="21"/>
              </w:rPr>
              <w:t>Качалка на пружине</w:t>
            </w:r>
          </w:p>
        </w:tc>
        <w:tc>
          <w:tcPr>
            <w:tcW w:w="2462" w:type="dxa"/>
            <w:tcBorders>
              <w:top w:val="single" w:sz="4" w:space="0" w:color="auto"/>
              <w:left w:val="single" w:sz="4" w:space="0" w:color="auto"/>
              <w:bottom w:val="single" w:sz="4" w:space="0" w:color="auto"/>
              <w:right w:val="single" w:sz="4" w:space="0" w:color="auto"/>
            </w:tcBorders>
            <w:shd w:val="clear" w:color="auto" w:fill="auto"/>
          </w:tcPr>
          <w:p w14:paraId="3B56BD14" w14:textId="77777777" w:rsidR="00C46282" w:rsidRPr="00E54275" w:rsidRDefault="00C46282" w:rsidP="00C46282">
            <w:pPr>
              <w:jc w:val="center"/>
              <w:rPr>
                <w:rFonts w:ascii="Times New Roman" w:hAnsi="Times New Roman"/>
              </w:rPr>
            </w:pPr>
            <w:r w:rsidRPr="00E54275">
              <w:rPr>
                <w:rFonts w:ascii="Times New Roman" w:hAnsi="Times New Roman"/>
              </w:rPr>
              <w:t>шт.</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9A08E19" w14:textId="77777777" w:rsidR="00C46282" w:rsidRPr="00E54275" w:rsidRDefault="00C46282" w:rsidP="00C46282">
            <w:pPr>
              <w:jc w:val="center"/>
              <w:rPr>
                <w:rFonts w:ascii="Times New Roman" w:hAnsi="Times New Roman"/>
              </w:rPr>
            </w:pPr>
            <w:r w:rsidRPr="00E54275">
              <w:rPr>
                <w:rFonts w:ascii="Times New Roman" w:hAnsi="Times New Roman"/>
              </w:rPr>
              <w:t>6</w:t>
            </w:r>
          </w:p>
        </w:tc>
      </w:tr>
      <w:tr w:rsidR="00C46282" w:rsidRPr="00E54275" w14:paraId="128115CD" w14:textId="77777777" w:rsidTr="00C46282">
        <w:trPr>
          <w:jc w:val="center"/>
        </w:trPr>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6A0FD194" w14:textId="77777777" w:rsidR="00C46282" w:rsidRPr="00E54275" w:rsidRDefault="00C46282" w:rsidP="00C46282">
            <w:pPr>
              <w:jc w:val="center"/>
              <w:rPr>
                <w:rFonts w:ascii="Times New Roman" w:hAnsi="Times New Roman"/>
              </w:rPr>
            </w:pPr>
            <w:r w:rsidRPr="00E54275">
              <w:rPr>
                <w:rFonts w:ascii="Times New Roman" w:hAnsi="Times New Roman"/>
              </w:rPr>
              <w:t>2.8</w:t>
            </w:r>
          </w:p>
        </w:tc>
        <w:tc>
          <w:tcPr>
            <w:tcW w:w="2633" w:type="dxa"/>
            <w:tcBorders>
              <w:top w:val="single" w:sz="4" w:space="0" w:color="auto"/>
              <w:left w:val="single" w:sz="4" w:space="0" w:color="auto"/>
              <w:bottom w:val="single" w:sz="4" w:space="0" w:color="auto"/>
              <w:right w:val="single" w:sz="4" w:space="0" w:color="auto"/>
            </w:tcBorders>
            <w:shd w:val="clear" w:color="auto" w:fill="auto"/>
          </w:tcPr>
          <w:p w14:paraId="7BE7FEA4" w14:textId="77777777" w:rsidR="00C46282" w:rsidRPr="00E54275" w:rsidRDefault="00C46282" w:rsidP="00C46282">
            <w:pPr>
              <w:jc w:val="center"/>
              <w:rPr>
                <w:rFonts w:ascii="Times New Roman" w:hAnsi="Times New Roman"/>
                <w:color w:val="000000"/>
                <w:sz w:val="21"/>
                <w:szCs w:val="21"/>
              </w:rPr>
            </w:pPr>
            <w:r w:rsidRPr="00E54275">
              <w:rPr>
                <w:rFonts w:ascii="Times New Roman" w:hAnsi="Times New Roman"/>
                <w:color w:val="000000"/>
                <w:sz w:val="21"/>
                <w:szCs w:val="21"/>
              </w:rPr>
              <w:t>карусель</w:t>
            </w:r>
          </w:p>
        </w:tc>
        <w:tc>
          <w:tcPr>
            <w:tcW w:w="2462" w:type="dxa"/>
            <w:tcBorders>
              <w:top w:val="single" w:sz="4" w:space="0" w:color="auto"/>
              <w:left w:val="single" w:sz="4" w:space="0" w:color="auto"/>
              <w:bottom w:val="single" w:sz="4" w:space="0" w:color="auto"/>
              <w:right w:val="single" w:sz="4" w:space="0" w:color="auto"/>
            </w:tcBorders>
            <w:shd w:val="clear" w:color="auto" w:fill="auto"/>
          </w:tcPr>
          <w:p w14:paraId="0E20DEA7" w14:textId="77777777" w:rsidR="00C46282" w:rsidRPr="00E54275" w:rsidRDefault="00C46282" w:rsidP="00C46282">
            <w:pPr>
              <w:jc w:val="center"/>
              <w:rPr>
                <w:rFonts w:ascii="Times New Roman" w:hAnsi="Times New Roman"/>
              </w:rPr>
            </w:pPr>
            <w:r w:rsidRPr="00E54275">
              <w:rPr>
                <w:rFonts w:ascii="Times New Roman" w:hAnsi="Times New Roman"/>
              </w:rPr>
              <w:t>шт.</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E0A76ED" w14:textId="77777777" w:rsidR="00C46282" w:rsidRPr="00E54275" w:rsidRDefault="00C46282" w:rsidP="00C46282">
            <w:pPr>
              <w:jc w:val="center"/>
              <w:rPr>
                <w:rFonts w:ascii="Times New Roman" w:hAnsi="Times New Roman"/>
              </w:rPr>
            </w:pPr>
            <w:r w:rsidRPr="00E54275">
              <w:rPr>
                <w:rFonts w:ascii="Times New Roman" w:hAnsi="Times New Roman"/>
              </w:rPr>
              <w:t>2</w:t>
            </w:r>
          </w:p>
        </w:tc>
      </w:tr>
      <w:tr w:rsidR="00C46282" w:rsidRPr="00E54275" w14:paraId="20D48AB0" w14:textId="77777777" w:rsidTr="00C46282">
        <w:trPr>
          <w:jc w:val="center"/>
        </w:trPr>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7D2E19AF" w14:textId="77777777" w:rsidR="00C46282" w:rsidRPr="00E54275" w:rsidRDefault="00C46282" w:rsidP="00C46282">
            <w:pPr>
              <w:jc w:val="center"/>
              <w:rPr>
                <w:rFonts w:ascii="Times New Roman" w:hAnsi="Times New Roman"/>
              </w:rPr>
            </w:pPr>
            <w:r w:rsidRPr="00E54275">
              <w:rPr>
                <w:rFonts w:ascii="Times New Roman" w:hAnsi="Times New Roman"/>
              </w:rPr>
              <w:t>2.9</w:t>
            </w:r>
          </w:p>
        </w:tc>
        <w:tc>
          <w:tcPr>
            <w:tcW w:w="2633" w:type="dxa"/>
            <w:tcBorders>
              <w:top w:val="single" w:sz="4" w:space="0" w:color="auto"/>
              <w:left w:val="single" w:sz="4" w:space="0" w:color="auto"/>
              <w:bottom w:val="single" w:sz="4" w:space="0" w:color="auto"/>
              <w:right w:val="single" w:sz="4" w:space="0" w:color="auto"/>
            </w:tcBorders>
            <w:shd w:val="clear" w:color="auto" w:fill="auto"/>
          </w:tcPr>
          <w:p w14:paraId="6C9C41F6" w14:textId="77777777" w:rsidR="00C46282" w:rsidRPr="00E54275" w:rsidRDefault="00C46282" w:rsidP="00C46282">
            <w:pPr>
              <w:jc w:val="center"/>
              <w:rPr>
                <w:rFonts w:ascii="Times New Roman" w:hAnsi="Times New Roman"/>
                <w:color w:val="000000"/>
                <w:sz w:val="21"/>
                <w:szCs w:val="21"/>
              </w:rPr>
            </w:pPr>
            <w:r w:rsidRPr="00E54275">
              <w:rPr>
                <w:rFonts w:ascii="Times New Roman" w:hAnsi="Times New Roman"/>
                <w:color w:val="000000"/>
                <w:sz w:val="21"/>
                <w:szCs w:val="21"/>
              </w:rPr>
              <w:t>Пожарная машина</w:t>
            </w:r>
          </w:p>
        </w:tc>
        <w:tc>
          <w:tcPr>
            <w:tcW w:w="2462" w:type="dxa"/>
            <w:tcBorders>
              <w:top w:val="single" w:sz="4" w:space="0" w:color="auto"/>
              <w:left w:val="single" w:sz="4" w:space="0" w:color="auto"/>
              <w:bottom w:val="single" w:sz="4" w:space="0" w:color="auto"/>
              <w:right w:val="single" w:sz="4" w:space="0" w:color="auto"/>
            </w:tcBorders>
            <w:shd w:val="clear" w:color="auto" w:fill="auto"/>
          </w:tcPr>
          <w:p w14:paraId="419B7014" w14:textId="77777777" w:rsidR="00C46282" w:rsidRPr="00E54275" w:rsidRDefault="00C46282" w:rsidP="00C46282">
            <w:pPr>
              <w:jc w:val="center"/>
              <w:rPr>
                <w:rFonts w:ascii="Times New Roman" w:hAnsi="Times New Roman"/>
              </w:rPr>
            </w:pPr>
            <w:r w:rsidRPr="00E54275">
              <w:rPr>
                <w:rFonts w:ascii="Times New Roman" w:hAnsi="Times New Roman"/>
              </w:rPr>
              <w:t>шт.</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32796E5" w14:textId="77777777" w:rsidR="00C46282" w:rsidRPr="00E54275" w:rsidRDefault="00C46282" w:rsidP="00C46282">
            <w:pPr>
              <w:jc w:val="center"/>
              <w:rPr>
                <w:rFonts w:ascii="Times New Roman" w:hAnsi="Times New Roman"/>
              </w:rPr>
            </w:pPr>
            <w:r w:rsidRPr="00E54275">
              <w:rPr>
                <w:rFonts w:ascii="Times New Roman" w:hAnsi="Times New Roman"/>
              </w:rPr>
              <w:t>2</w:t>
            </w:r>
          </w:p>
        </w:tc>
      </w:tr>
      <w:tr w:rsidR="00C46282" w:rsidRPr="00E54275" w14:paraId="448AA68D" w14:textId="77777777" w:rsidTr="00C46282">
        <w:trPr>
          <w:jc w:val="center"/>
        </w:trPr>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14D93DF6" w14:textId="77777777" w:rsidR="00C46282" w:rsidRPr="00E54275" w:rsidRDefault="00C46282" w:rsidP="00C46282">
            <w:pPr>
              <w:jc w:val="center"/>
              <w:rPr>
                <w:rFonts w:ascii="Times New Roman" w:hAnsi="Times New Roman"/>
              </w:rPr>
            </w:pPr>
            <w:r w:rsidRPr="00E54275">
              <w:rPr>
                <w:rFonts w:ascii="Times New Roman" w:hAnsi="Times New Roman"/>
              </w:rPr>
              <w:t>3</w:t>
            </w:r>
          </w:p>
        </w:tc>
        <w:tc>
          <w:tcPr>
            <w:tcW w:w="2633" w:type="dxa"/>
            <w:tcBorders>
              <w:top w:val="single" w:sz="4" w:space="0" w:color="auto"/>
              <w:left w:val="single" w:sz="4" w:space="0" w:color="auto"/>
              <w:bottom w:val="single" w:sz="4" w:space="0" w:color="auto"/>
              <w:right w:val="single" w:sz="4" w:space="0" w:color="auto"/>
            </w:tcBorders>
            <w:shd w:val="clear" w:color="auto" w:fill="auto"/>
            <w:vAlign w:val="center"/>
          </w:tcPr>
          <w:p w14:paraId="6D2ABD70" w14:textId="77777777" w:rsidR="00C46282" w:rsidRPr="00E54275" w:rsidRDefault="00C46282" w:rsidP="00C46282">
            <w:pPr>
              <w:jc w:val="center"/>
              <w:rPr>
                <w:rFonts w:ascii="Times New Roman" w:hAnsi="Times New Roman"/>
                <w:b/>
              </w:rPr>
            </w:pPr>
            <w:r w:rsidRPr="00E54275">
              <w:rPr>
                <w:rFonts w:ascii="Times New Roman" w:hAnsi="Times New Roman"/>
                <w:b/>
              </w:rPr>
              <w:t>Площадки для отдыха</w:t>
            </w:r>
          </w:p>
        </w:tc>
        <w:tc>
          <w:tcPr>
            <w:tcW w:w="2462" w:type="dxa"/>
            <w:tcBorders>
              <w:top w:val="single" w:sz="4" w:space="0" w:color="auto"/>
              <w:left w:val="single" w:sz="4" w:space="0" w:color="auto"/>
              <w:bottom w:val="single" w:sz="4" w:space="0" w:color="auto"/>
              <w:right w:val="single" w:sz="4" w:space="0" w:color="auto"/>
            </w:tcBorders>
            <w:shd w:val="clear" w:color="auto" w:fill="auto"/>
            <w:vAlign w:val="center"/>
          </w:tcPr>
          <w:p w14:paraId="1BB25EEF" w14:textId="77777777" w:rsidR="00C46282" w:rsidRPr="00E54275" w:rsidRDefault="00C46282" w:rsidP="00C46282">
            <w:pPr>
              <w:jc w:val="center"/>
              <w:rPr>
                <w:rFonts w:ascii="Times New Roman" w:hAnsi="Times New Roman"/>
              </w:rPr>
            </w:pPr>
            <w:proofErr w:type="spellStart"/>
            <w:r w:rsidRPr="00E54275">
              <w:rPr>
                <w:rFonts w:ascii="Times New Roman" w:hAnsi="Times New Roman"/>
              </w:rPr>
              <w:t>кв.м</w:t>
            </w:r>
            <w:proofErr w:type="spellEnd"/>
            <w:r w:rsidRPr="00E54275">
              <w:rPr>
                <w:rFonts w:ascii="Times New Roman" w:hAnsi="Times New Roman"/>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4F0CA39" w14:textId="77777777" w:rsidR="00C46282" w:rsidRPr="00E54275" w:rsidRDefault="00C46282" w:rsidP="00C46282">
            <w:pPr>
              <w:jc w:val="center"/>
              <w:rPr>
                <w:rFonts w:ascii="Times New Roman" w:hAnsi="Times New Roman"/>
              </w:rPr>
            </w:pPr>
            <w:r w:rsidRPr="00E54275">
              <w:rPr>
                <w:rFonts w:ascii="Times New Roman" w:hAnsi="Times New Roman"/>
              </w:rPr>
              <w:t>1478</w:t>
            </w:r>
          </w:p>
        </w:tc>
      </w:tr>
      <w:tr w:rsidR="00C46282" w:rsidRPr="00E54275" w14:paraId="783AFB90" w14:textId="77777777" w:rsidTr="00C46282">
        <w:trPr>
          <w:jc w:val="center"/>
        </w:trPr>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162451C2" w14:textId="77777777" w:rsidR="00C46282" w:rsidRPr="00E54275" w:rsidRDefault="00C46282" w:rsidP="00C46282">
            <w:pPr>
              <w:jc w:val="center"/>
              <w:rPr>
                <w:rFonts w:ascii="Times New Roman" w:hAnsi="Times New Roman"/>
              </w:rPr>
            </w:pPr>
            <w:r w:rsidRPr="00E54275">
              <w:rPr>
                <w:rFonts w:ascii="Times New Roman" w:hAnsi="Times New Roman"/>
              </w:rPr>
              <w:t>4</w:t>
            </w:r>
          </w:p>
        </w:tc>
        <w:tc>
          <w:tcPr>
            <w:tcW w:w="2633" w:type="dxa"/>
            <w:tcBorders>
              <w:top w:val="single" w:sz="4" w:space="0" w:color="auto"/>
              <w:left w:val="single" w:sz="4" w:space="0" w:color="auto"/>
              <w:bottom w:val="single" w:sz="4" w:space="0" w:color="auto"/>
              <w:right w:val="single" w:sz="4" w:space="0" w:color="auto"/>
            </w:tcBorders>
            <w:shd w:val="clear" w:color="auto" w:fill="auto"/>
          </w:tcPr>
          <w:p w14:paraId="0A612D7C" w14:textId="77777777" w:rsidR="00C46282" w:rsidRPr="00E54275" w:rsidRDefault="00C46282" w:rsidP="00C46282">
            <w:pPr>
              <w:jc w:val="center"/>
              <w:rPr>
                <w:rFonts w:ascii="Times New Roman" w:hAnsi="Times New Roman"/>
                <w:b/>
              </w:rPr>
            </w:pPr>
            <w:r w:rsidRPr="00E54275">
              <w:rPr>
                <w:rFonts w:ascii="Times New Roman" w:hAnsi="Times New Roman"/>
                <w:b/>
              </w:rPr>
              <w:t xml:space="preserve">Спортивные площадки </w:t>
            </w:r>
          </w:p>
        </w:tc>
        <w:tc>
          <w:tcPr>
            <w:tcW w:w="2462" w:type="dxa"/>
            <w:tcBorders>
              <w:top w:val="single" w:sz="4" w:space="0" w:color="auto"/>
              <w:left w:val="single" w:sz="4" w:space="0" w:color="auto"/>
              <w:bottom w:val="single" w:sz="4" w:space="0" w:color="auto"/>
              <w:right w:val="single" w:sz="4" w:space="0" w:color="auto"/>
            </w:tcBorders>
            <w:shd w:val="clear" w:color="auto" w:fill="auto"/>
          </w:tcPr>
          <w:p w14:paraId="4D1AB5C1" w14:textId="77777777" w:rsidR="00C46282" w:rsidRPr="00E54275" w:rsidRDefault="00C46282" w:rsidP="00C46282">
            <w:pPr>
              <w:jc w:val="center"/>
              <w:rPr>
                <w:rFonts w:ascii="Times New Roman" w:hAnsi="Times New Roman"/>
              </w:rPr>
            </w:pPr>
            <w:proofErr w:type="spellStart"/>
            <w:r w:rsidRPr="00E54275">
              <w:rPr>
                <w:rFonts w:ascii="Times New Roman" w:hAnsi="Times New Roman"/>
              </w:rPr>
              <w:t>кв.м</w:t>
            </w:r>
            <w:proofErr w:type="spellEnd"/>
            <w:r w:rsidRPr="00E54275">
              <w:rPr>
                <w:rFonts w:ascii="Times New Roman" w:hAnsi="Times New Roman"/>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4BB8070" w14:textId="77777777" w:rsidR="00C46282" w:rsidRPr="00E54275" w:rsidRDefault="00C46282" w:rsidP="00C46282">
            <w:pPr>
              <w:jc w:val="center"/>
              <w:rPr>
                <w:rFonts w:ascii="Times New Roman" w:hAnsi="Times New Roman"/>
              </w:rPr>
            </w:pPr>
            <w:r w:rsidRPr="00E54275">
              <w:rPr>
                <w:rFonts w:ascii="Times New Roman" w:hAnsi="Times New Roman"/>
              </w:rPr>
              <w:t>369</w:t>
            </w:r>
          </w:p>
        </w:tc>
      </w:tr>
      <w:tr w:rsidR="00C46282" w:rsidRPr="00E54275" w14:paraId="488028B6" w14:textId="77777777" w:rsidTr="00C46282">
        <w:trPr>
          <w:jc w:val="center"/>
        </w:trPr>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09D1A9F8" w14:textId="77777777" w:rsidR="00C46282" w:rsidRPr="00E54275" w:rsidRDefault="00C46282" w:rsidP="00C46282">
            <w:pPr>
              <w:jc w:val="center"/>
              <w:rPr>
                <w:rFonts w:ascii="Times New Roman" w:hAnsi="Times New Roman"/>
              </w:rPr>
            </w:pPr>
            <w:r w:rsidRPr="00E54275">
              <w:rPr>
                <w:rFonts w:ascii="Times New Roman" w:hAnsi="Times New Roman"/>
              </w:rPr>
              <w:t>5</w:t>
            </w:r>
          </w:p>
        </w:tc>
        <w:tc>
          <w:tcPr>
            <w:tcW w:w="2633" w:type="dxa"/>
            <w:tcBorders>
              <w:top w:val="single" w:sz="4" w:space="0" w:color="auto"/>
              <w:left w:val="single" w:sz="4" w:space="0" w:color="auto"/>
              <w:bottom w:val="single" w:sz="4" w:space="0" w:color="auto"/>
              <w:right w:val="single" w:sz="4" w:space="0" w:color="auto"/>
            </w:tcBorders>
            <w:shd w:val="clear" w:color="auto" w:fill="auto"/>
          </w:tcPr>
          <w:p w14:paraId="4B723CBA" w14:textId="77777777" w:rsidR="00C46282" w:rsidRPr="00E54275" w:rsidRDefault="00C46282" w:rsidP="00C46282">
            <w:pPr>
              <w:jc w:val="center"/>
              <w:rPr>
                <w:rFonts w:ascii="Times New Roman" w:hAnsi="Times New Roman"/>
                <w:color w:val="000000"/>
                <w:sz w:val="21"/>
                <w:szCs w:val="21"/>
              </w:rPr>
            </w:pPr>
            <w:r w:rsidRPr="00E54275">
              <w:rPr>
                <w:rFonts w:ascii="Times New Roman" w:hAnsi="Times New Roman"/>
                <w:b/>
              </w:rPr>
              <w:t xml:space="preserve">Газоны </w:t>
            </w:r>
          </w:p>
        </w:tc>
        <w:tc>
          <w:tcPr>
            <w:tcW w:w="2462" w:type="dxa"/>
            <w:tcBorders>
              <w:top w:val="single" w:sz="4" w:space="0" w:color="auto"/>
              <w:left w:val="single" w:sz="4" w:space="0" w:color="auto"/>
              <w:bottom w:val="single" w:sz="4" w:space="0" w:color="auto"/>
              <w:right w:val="single" w:sz="4" w:space="0" w:color="auto"/>
            </w:tcBorders>
            <w:shd w:val="clear" w:color="auto" w:fill="auto"/>
          </w:tcPr>
          <w:p w14:paraId="789076CC" w14:textId="77777777" w:rsidR="00C46282" w:rsidRPr="00E54275" w:rsidRDefault="00C46282" w:rsidP="00C46282">
            <w:pPr>
              <w:jc w:val="center"/>
              <w:rPr>
                <w:rFonts w:ascii="Times New Roman" w:hAnsi="Times New Roman"/>
                <w:color w:val="000000"/>
                <w:sz w:val="21"/>
                <w:szCs w:val="21"/>
              </w:rPr>
            </w:pPr>
            <w:proofErr w:type="spellStart"/>
            <w:r w:rsidRPr="00E54275">
              <w:rPr>
                <w:rFonts w:ascii="Times New Roman" w:hAnsi="Times New Roman"/>
              </w:rPr>
              <w:t>кв.м</w:t>
            </w:r>
            <w:proofErr w:type="spellEnd"/>
            <w:r w:rsidRPr="00E54275">
              <w:rPr>
                <w:rFonts w:ascii="Times New Roman" w:hAnsi="Times New Roman"/>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92A5809" w14:textId="77777777" w:rsidR="00C46282" w:rsidRPr="00E54275" w:rsidRDefault="00C46282" w:rsidP="00C46282">
            <w:pPr>
              <w:jc w:val="center"/>
              <w:rPr>
                <w:rFonts w:ascii="Times New Roman" w:hAnsi="Times New Roman"/>
              </w:rPr>
            </w:pPr>
            <w:r w:rsidRPr="00E54275">
              <w:rPr>
                <w:rFonts w:ascii="Times New Roman" w:hAnsi="Times New Roman"/>
                <w:color w:val="000000"/>
                <w:sz w:val="21"/>
                <w:szCs w:val="21"/>
              </w:rPr>
              <w:t>3991</w:t>
            </w:r>
          </w:p>
        </w:tc>
      </w:tr>
      <w:tr w:rsidR="00C46282" w:rsidRPr="00E54275" w14:paraId="66327ACF" w14:textId="77777777" w:rsidTr="00C46282">
        <w:trPr>
          <w:jc w:val="center"/>
        </w:trPr>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77A6A6FB" w14:textId="77777777" w:rsidR="00C46282" w:rsidRPr="00E54275" w:rsidRDefault="00C46282" w:rsidP="00C46282">
            <w:pPr>
              <w:jc w:val="center"/>
              <w:rPr>
                <w:rFonts w:ascii="Times New Roman" w:hAnsi="Times New Roman"/>
                <w:color w:val="000000"/>
                <w:sz w:val="21"/>
                <w:szCs w:val="21"/>
              </w:rPr>
            </w:pPr>
            <w:r w:rsidRPr="00E54275">
              <w:rPr>
                <w:rFonts w:ascii="Times New Roman" w:hAnsi="Times New Roman"/>
                <w:color w:val="000000"/>
                <w:sz w:val="21"/>
                <w:szCs w:val="21"/>
              </w:rPr>
              <w:t>6</w:t>
            </w:r>
          </w:p>
        </w:tc>
        <w:tc>
          <w:tcPr>
            <w:tcW w:w="2633" w:type="dxa"/>
            <w:tcBorders>
              <w:top w:val="single" w:sz="4" w:space="0" w:color="auto"/>
              <w:left w:val="single" w:sz="4" w:space="0" w:color="auto"/>
              <w:bottom w:val="single" w:sz="4" w:space="0" w:color="auto"/>
              <w:right w:val="single" w:sz="4" w:space="0" w:color="auto"/>
            </w:tcBorders>
            <w:shd w:val="clear" w:color="auto" w:fill="auto"/>
          </w:tcPr>
          <w:p w14:paraId="4F60D55B" w14:textId="77777777" w:rsidR="00C46282" w:rsidRPr="00E54275" w:rsidRDefault="00C46282" w:rsidP="00C46282">
            <w:pPr>
              <w:jc w:val="center"/>
              <w:rPr>
                <w:rFonts w:ascii="Times New Roman" w:hAnsi="Times New Roman"/>
                <w:b/>
              </w:rPr>
            </w:pPr>
            <w:r w:rsidRPr="00E54275">
              <w:rPr>
                <w:rFonts w:ascii="Times New Roman" w:hAnsi="Times New Roman"/>
                <w:b/>
              </w:rPr>
              <w:t>Проезжая часть</w:t>
            </w:r>
          </w:p>
        </w:tc>
        <w:tc>
          <w:tcPr>
            <w:tcW w:w="2462" w:type="dxa"/>
            <w:tcBorders>
              <w:top w:val="single" w:sz="4" w:space="0" w:color="auto"/>
              <w:left w:val="single" w:sz="4" w:space="0" w:color="auto"/>
              <w:bottom w:val="single" w:sz="4" w:space="0" w:color="auto"/>
              <w:right w:val="single" w:sz="4" w:space="0" w:color="auto"/>
            </w:tcBorders>
            <w:shd w:val="clear" w:color="auto" w:fill="auto"/>
          </w:tcPr>
          <w:p w14:paraId="50E5ECBC" w14:textId="77777777" w:rsidR="00C46282" w:rsidRPr="00E54275" w:rsidRDefault="00C46282" w:rsidP="00C46282">
            <w:pPr>
              <w:jc w:val="center"/>
              <w:rPr>
                <w:rFonts w:ascii="Times New Roman" w:hAnsi="Times New Roman"/>
              </w:rPr>
            </w:pPr>
            <w:proofErr w:type="spellStart"/>
            <w:r w:rsidRPr="00E54275">
              <w:rPr>
                <w:rFonts w:ascii="Times New Roman" w:hAnsi="Times New Roman"/>
              </w:rPr>
              <w:t>кв.м</w:t>
            </w:r>
            <w:proofErr w:type="spellEnd"/>
            <w:r w:rsidRPr="00E54275">
              <w:rPr>
                <w:rFonts w:ascii="Times New Roman" w:hAnsi="Times New Roman"/>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FB7B89F" w14:textId="77777777" w:rsidR="00C46282" w:rsidRPr="00E54275" w:rsidRDefault="00C46282" w:rsidP="00C46282">
            <w:pPr>
              <w:jc w:val="center"/>
              <w:rPr>
                <w:rFonts w:ascii="Times New Roman" w:hAnsi="Times New Roman"/>
              </w:rPr>
            </w:pPr>
            <w:r w:rsidRPr="00E54275">
              <w:rPr>
                <w:rFonts w:ascii="Times New Roman" w:hAnsi="Times New Roman"/>
              </w:rPr>
              <w:t>4980</w:t>
            </w:r>
          </w:p>
        </w:tc>
      </w:tr>
      <w:tr w:rsidR="00C46282" w:rsidRPr="00E54275" w14:paraId="43651A0C" w14:textId="77777777" w:rsidTr="00C46282">
        <w:trPr>
          <w:jc w:val="center"/>
        </w:trPr>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399E493E" w14:textId="77777777" w:rsidR="00C46282" w:rsidRPr="00E54275" w:rsidRDefault="00C46282" w:rsidP="00C46282">
            <w:pPr>
              <w:jc w:val="center"/>
              <w:rPr>
                <w:rFonts w:ascii="Times New Roman" w:hAnsi="Times New Roman"/>
                <w:color w:val="000000"/>
                <w:sz w:val="21"/>
                <w:szCs w:val="21"/>
              </w:rPr>
            </w:pPr>
            <w:r w:rsidRPr="00E54275">
              <w:rPr>
                <w:rFonts w:ascii="Times New Roman" w:hAnsi="Times New Roman"/>
                <w:color w:val="000000"/>
                <w:sz w:val="21"/>
                <w:szCs w:val="21"/>
              </w:rPr>
              <w:t>7</w:t>
            </w:r>
          </w:p>
        </w:tc>
        <w:tc>
          <w:tcPr>
            <w:tcW w:w="2633" w:type="dxa"/>
            <w:tcBorders>
              <w:top w:val="single" w:sz="4" w:space="0" w:color="auto"/>
              <w:left w:val="single" w:sz="4" w:space="0" w:color="auto"/>
              <w:bottom w:val="single" w:sz="4" w:space="0" w:color="auto"/>
              <w:right w:val="single" w:sz="4" w:space="0" w:color="auto"/>
            </w:tcBorders>
            <w:shd w:val="clear" w:color="auto" w:fill="auto"/>
          </w:tcPr>
          <w:p w14:paraId="086C9489" w14:textId="77777777" w:rsidR="00C46282" w:rsidRPr="00E54275" w:rsidRDefault="00C46282" w:rsidP="00C46282">
            <w:pPr>
              <w:jc w:val="center"/>
              <w:rPr>
                <w:rFonts w:ascii="Times New Roman" w:hAnsi="Times New Roman"/>
                <w:b/>
              </w:rPr>
            </w:pPr>
            <w:r w:rsidRPr="00E54275">
              <w:rPr>
                <w:rFonts w:ascii="Times New Roman" w:hAnsi="Times New Roman"/>
                <w:b/>
              </w:rPr>
              <w:t>Тротуары</w:t>
            </w:r>
          </w:p>
        </w:tc>
        <w:tc>
          <w:tcPr>
            <w:tcW w:w="2462" w:type="dxa"/>
            <w:tcBorders>
              <w:top w:val="single" w:sz="4" w:space="0" w:color="auto"/>
              <w:left w:val="single" w:sz="4" w:space="0" w:color="auto"/>
              <w:bottom w:val="single" w:sz="4" w:space="0" w:color="auto"/>
              <w:right w:val="single" w:sz="4" w:space="0" w:color="auto"/>
            </w:tcBorders>
            <w:shd w:val="clear" w:color="auto" w:fill="auto"/>
          </w:tcPr>
          <w:p w14:paraId="488B0A69" w14:textId="77777777" w:rsidR="00C46282" w:rsidRPr="00E54275" w:rsidRDefault="00C46282" w:rsidP="00C46282">
            <w:pPr>
              <w:jc w:val="center"/>
              <w:rPr>
                <w:rFonts w:ascii="Times New Roman" w:hAnsi="Times New Roman"/>
              </w:rPr>
            </w:pPr>
            <w:proofErr w:type="spellStart"/>
            <w:r w:rsidRPr="00E54275">
              <w:rPr>
                <w:rFonts w:ascii="Times New Roman" w:hAnsi="Times New Roman"/>
              </w:rPr>
              <w:t>кв.м</w:t>
            </w:r>
            <w:proofErr w:type="spellEnd"/>
            <w:r w:rsidRPr="00E54275">
              <w:rPr>
                <w:rFonts w:ascii="Times New Roman" w:hAnsi="Times New Roman"/>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91B324B" w14:textId="77777777" w:rsidR="00C46282" w:rsidRPr="00E54275" w:rsidRDefault="00C46282" w:rsidP="00C46282">
            <w:pPr>
              <w:jc w:val="center"/>
              <w:rPr>
                <w:rFonts w:ascii="Times New Roman" w:hAnsi="Times New Roman"/>
              </w:rPr>
            </w:pPr>
            <w:r w:rsidRPr="00E54275">
              <w:rPr>
                <w:rFonts w:ascii="Times New Roman" w:hAnsi="Times New Roman"/>
              </w:rPr>
              <w:t>817</w:t>
            </w:r>
          </w:p>
        </w:tc>
      </w:tr>
      <w:tr w:rsidR="00C46282" w:rsidRPr="00E54275" w14:paraId="18BB341E" w14:textId="77777777" w:rsidTr="00C46282">
        <w:trPr>
          <w:jc w:val="center"/>
        </w:trPr>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18A51E0C" w14:textId="77777777" w:rsidR="00C46282" w:rsidRPr="00E54275" w:rsidRDefault="00C46282" w:rsidP="00C46282">
            <w:pPr>
              <w:jc w:val="center"/>
              <w:rPr>
                <w:rFonts w:ascii="Times New Roman" w:hAnsi="Times New Roman"/>
                <w:color w:val="000000"/>
                <w:sz w:val="21"/>
                <w:szCs w:val="21"/>
              </w:rPr>
            </w:pPr>
            <w:r w:rsidRPr="00E54275">
              <w:rPr>
                <w:rFonts w:ascii="Times New Roman" w:hAnsi="Times New Roman"/>
                <w:color w:val="000000"/>
                <w:sz w:val="21"/>
                <w:szCs w:val="21"/>
              </w:rPr>
              <w:t>8</w:t>
            </w:r>
          </w:p>
        </w:tc>
        <w:tc>
          <w:tcPr>
            <w:tcW w:w="2633" w:type="dxa"/>
            <w:tcBorders>
              <w:top w:val="single" w:sz="4" w:space="0" w:color="auto"/>
              <w:left w:val="single" w:sz="4" w:space="0" w:color="auto"/>
              <w:bottom w:val="single" w:sz="4" w:space="0" w:color="auto"/>
              <w:right w:val="single" w:sz="4" w:space="0" w:color="auto"/>
            </w:tcBorders>
            <w:shd w:val="clear" w:color="auto" w:fill="auto"/>
          </w:tcPr>
          <w:p w14:paraId="117E641D" w14:textId="77777777" w:rsidR="00C46282" w:rsidRPr="00E54275" w:rsidRDefault="00C46282" w:rsidP="00C46282">
            <w:pPr>
              <w:jc w:val="center"/>
              <w:rPr>
                <w:rFonts w:ascii="Times New Roman" w:hAnsi="Times New Roman"/>
                <w:b/>
              </w:rPr>
            </w:pPr>
            <w:r w:rsidRPr="00E54275">
              <w:rPr>
                <w:rFonts w:ascii="Times New Roman" w:hAnsi="Times New Roman"/>
                <w:b/>
              </w:rPr>
              <w:t>Парковки</w:t>
            </w:r>
          </w:p>
        </w:tc>
        <w:tc>
          <w:tcPr>
            <w:tcW w:w="2462" w:type="dxa"/>
            <w:tcBorders>
              <w:top w:val="single" w:sz="4" w:space="0" w:color="auto"/>
              <w:left w:val="single" w:sz="4" w:space="0" w:color="auto"/>
              <w:bottom w:val="single" w:sz="4" w:space="0" w:color="auto"/>
              <w:right w:val="single" w:sz="4" w:space="0" w:color="auto"/>
            </w:tcBorders>
            <w:shd w:val="clear" w:color="auto" w:fill="auto"/>
          </w:tcPr>
          <w:p w14:paraId="38D37764" w14:textId="77777777" w:rsidR="00C46282" w:rsidRPr="00E54275" w:rsidRDefault="00C46282" w:rsidP="00C46282">
            <w:pPr>
              <w:jc w:val="center"/>
              <w:rPr>
                <w:rFonts w:ascii="Times New Roman" w:hAnsi="Times New Roman"/>
              </w:rPr>
            </w:pPr>
            <w:proofErr w:type="spellStart"/>
            <w:r w:rsidRPr="00E54275">
              <w:rPr>
                <w:rFonts w:ascii="Times New Roman" w:hAnsi="Times New Roman"/>
              </w:rPr>
              <w:t>кв.м</w:t>
            </w:r>
            <w:proofErr w:type="spellEnd"/>
            <w:r w:rsidRPr="00E54275">
              <w:rPr>
                <w:rFonts w:ascii="Times New Roman" w:hAnsi="Times New Roman"/>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397FC6A" w14:textId="77777777" w:rsidR="00C46282" w:rsidRPr="00E54275" w:rsidRDefault="00C46282" w:rsidP="00C46282">
            <w:pPr>
              <w:jc w:val="center"/>
              <w:rPr>
                <w:rFonts w:ascii="Times New Roman" w:hAnsi="Times New Roman"/>
              </w:rPr>
            </w:pPr>
            <w:r w:rsidRPr="00E54275">
              <w:rPr>
                <w:rFonts w:ascii="Times New Roman" w:hAnsi="Times New Roman"/>
              </w:rPr>
              <w:t>1955</w:t>
            </w:r>
          </w:p>
        </w:tc>
      </w:tr>
      <w:tr w:rsidR="00C46282" w:rsidRPr="00E54275" w14:paraId="3582BABC" w14:textId="77777777" w:rsidTr="00C46282">
        <w:trPr>
          <w:jc w:val="center"/>
        </w:trPr>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60CB32EC" w14:textId="77777777" w:rsidR="00C46282" w:rsidRPr="00E54275" w:rsidRDefault="00C46282" w:rsidP="00C46282">
            <w:pPr>
              <w:jc w:val="center"/>
              <w:rPr>
                <w:rFonts w:ascii="Times New Roman" w:hAnsi="Times New Roman"/>
                <w:color w:val="000000"/>
                <w:sz w:val="21"/>
                <w:szCs w:val="21"/>
              </w:rPr>
            </w:pPr>
            <w:r w:rsidRPr="00E54275">
              <w:rPr>
                <w:rFonts w:ascii="Times New Roman" w:hAnsi="Times New Roman"/>
                <w:color w:val="000000"/>
                <w:sz w:val="21"/>
                <w:szCs w:val="21"/>
              </w:rPr>
              <w:t>9</w:t>
            </w:r>
          </w:p>
        </w:tc>
        <w:tc>
          <w:tcPr>
            <w:tcW w:w="2633" w:type="dxa"/>
            <w:tcBorders>
              <w:top w:val="single" w:sz="4" w:space="0" w:color="auto"/>
              <w:left w:val="single" w:sz="4" w:space="0" w:color="auto"/>
              <w:bottom w:val="single" w:sz="4" w:space="0" w:color="auto"/>
              <w:right w:val="single" w:sz="4" w:space="0" w:color="auto"/>
            </w:tcBorders>
            <w:shd w:val="clear" w:color="auto" w:fill="auto"/>
          </w:tcPr>
          <w:p w14:paraId="6E6D6145" w14:textId="77777777" w:rsidR="00C46282" w:rsidRPr="00E54275" w:rsidRDefault="00C46282" w:rsidP="00C46282">
            <w:pPr>
              <w:jc w:val="center"/>
              <w:rPr>
                <w:rFonts w:ascii="Times New Roman" w:hAnsi="Times New Roman"/>
                <w:b/>
              </w:rPr>
            </w:pPr>
            <w:r w:rsidRPr="00E54275">
              <w:rPr>
                <w:rFonts w:ascii="Times New Roman" w:hAnsi="Times New Roman"/>
                <w:b/>
              </w:rPr>
              <w:t>Ограждения</w:t>
            </w:r>
          </w:p>
        </w:tc>
        <w:tc>
          <w:tcPr>
            <w:tcW w:w="2462" w:type="dxa"/>
            <w:tcBorders>
              <w:top w:val="single" w:sz="4" w:space="0" w:color="auto"/>
              <w:left w:val="single" w:sz="4" w:space="0" w:color="auto"/>
              <w:bottom w:val="single" w:sz="4" w:space="0" w:color="auto"/>
              <w:right w:val="single" w:sz="4" w:space="0" w:color="auto"/>
            </w:tcBorders>
            <w:shd w:val="clear" w:color="auto" w:fill="auto"/>
          </w:tcPr>
          <w:p w14:paraId="75399697" w14:textId="77777777" w:rsidR="00C46282" w:rsidRPr="00E54275" w:rsidRDefault="00C46282" w:rsidP="00C46282">
            <w:pPr>
              <w:jc w:val="center"/>
              <w:rPr>
                <w:rFonts w:ascii="Times New Roman" w:hAnsi="Times New Roman"/>
                <w:b/>
              </w:rPr>
            </w:pPr>
            <w:proofErr w:type="spellStart"/>
            <w:r w:rsidRPr="00E54275">
              <w:rPr>
                <w:rFonts w:ascii="Times New Roman" w:hAnsi="Times New Roman"/>
              </w:rPr>
              <w:t>пог.м</w:t>
            </w:r>
            <w:proofErr w:type="spellEnd"/>
            <w:r w:rsidRPr="00E54275">
              <w:rPr>
                <w:rFonts w:ascii="Times New Roman" w:hAnsi="Times New Roman"/>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D5308BB" w14:textId="77777777" w:rsidR="00C46282" w:rsidRPr="00E54275" w:rsidRDefault="00C46282" w:rsidP="00C46282">
            <w:pPr>
              <w:jc w:val="center"/>
              <w:rPr>
                <w:rFonts w:ascii="Times New Roman" w:hAnsi="Times New Roman"/>
                <w:b/>
              </w:rPr>
            </w:pPr>
            <w:r w:rsidRPr="00E54275">
              <w:rPr>
                <w:rFonts w:ascii="Times New Roman" w:hAnsi="Times New Roman"/>
              </w:rPr>
              <w:t>428,7</w:t>
            </w:r>
          </w:p>
        </w:tc>
      </w:tr>
      <w:tr w:rsidR="00C46282" w:rsidRPr="00E54275" w14:paraId="397D3F7B" w14:textId="77777777" w:rsidTr="00C46282">
        <w:trPr>
          <w:jc w:val="center"/>
        </w:trPr>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73429F1A" w14:textId="77777777" w:rsidR="00C46282" w:rsidRPr="00E54275" w:rsidRDefault="00C46282" w:rsidP="00C46282">
            <w:pPr>
              <w:jc w:val="center"/>
              <w:rPr>
                <w:rFonts w:ascii="Times New Roman" w:hAnsi="Times New Roman"/>
                <w:color w:val="000000"/>
                <w:sz w:val="21"/>
                <w:szCs w:val="21"/>
              </w:rPr>
            </w:pPr>
            <w:r w:rsidRPr="00E54275">
              <w:rPr>
                <w:rFonts w:ascii="Times New Roman" w:hAnsi="Times New Roman"/>
                <w:color w:val="000000"/>
                <w:sz w:val="21"/>
                <w:szCs w:val="21"/>
              </w:rPr>
              <w:t>10</w:t>
            </w:r>
          </w:p>
        </w:tc>
        <w:tc>
          <w:tcPr>
            <w:tcW w:w="2633" w:type="dxa"/>
            <w:tcBorders>
              <w:top w:val="single" w:sz="4" w:space="0" w:color="auto"/>
              <w:left w:val="single" w:sz="4" w:space="0" w:color="auto"/>
              <w:bottom w:val="single" w:sz="4" w:space="0" w:color="auto"/>
              <w:right w:val="single" w:sz="4" w:space="0" w:color="auto"/>
            </w:tcBorders>
            <w:shd w:val="clear" w:color="auto" w:fill="auto"/>
          </w:tcPr>
          <w:p w14:paraId="5DDE9C5C" w14:textId="77777777" w:rsidR="00C46282" w:rsidRPr="00E54275" w:rsidRDefault="00C46282" w:rsidP="00C46282">
            <w:pPr>
              <w:jc w:val="center"/>
              <w:rPr>
                <w:rFonts w:ascii="Times New Roman" w:hAnsi="Times New Roman"/>
                <w:b/>
              </w:rPr>
            </w:pPr>
            <w:r w:rsidRPr="00E54275">
              <w:rPr>
                <w:rFonts w:ascii="Times New Roman" w:hAnsi="Times New Roman"/>
                <w:b/>
              </w:rPr>
              <w:t>Уличное освещение</w:t>
            </w:r>
          </w:p>
        </w:tc>
        <w:tc>
          <w:tcPr>
            <w:tcW w:w="2462" w:type="dxa"/>
            <w:tcBorders>
              <w:top w:val="single" w:sz="4" w:space="0" w:color="auto"/>
              <w:left w:val="single" w:sz="4" w:space="0" w:color="auto"/>
              <w:bottom w:val="single" w:sz="4" w:space="0" w:color="auto"/>
              <w:right w:val="single" w:sz="4" w:space="0" w:color="auto"/>
            </w:tcBorders>
            <w:shd w:val="clear" w:color="auto" w:fill="auto"/>
          </w:tcPr>
          <w:p w14:paraId="40214F43" w14:textId="77777777" w:rsidR="00C46282" w:rsidRPr="00E54275" w:rsidRDefault="00C46282" w:rsidP="00C46282">
            <w:pPr>
              <w:jc w:val="center"/>
              <w:rPr>
                <w:rFonts w:ascii="Times New Roman" w:hAnsi="Times New Roman"/>
              </w:rPr>
            </w:pPr>
            <w:r w:rsidRPr="00E54275">
              <w:rPr>
                <w:rFonts w:ascii="Times New Roman" w:hAnsi="Times New Roman"/>
              </w:rPr>
              <w:t>опора</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8EA8F03" w14:textId="77777777" w:rsidR="00C46282" w:rsidRPr="00E54275" w:rsidRDefault="00C46282" w:rsidP="00C46282">
            <w:pPr>
              <w:jc w:val="center"/>
              <w:rPr>
                <w:rFonts w:ascii="Times New Roman" w:hAnsi="Times New Roman"/>
              </w:rPr>
            </w:pPr>
            <w:r w:rsidRPr="00E54275">
              <w:rPr>
                <w:rFonts w:ascii="Times New Roman" w:hAnsi="Times New Roman"/>
              </w:rPr>
              <w:t>93</w:t>
            </w:r>
          </w:p>
        </w:tc>
      </w:tr>
      <w:tr w:rsidR="00C46282" w:rsidRPr="00E54275" w14:paraId="40A15AE7" w14:textId="77777777" w:rsidTr="00C46282">
        <w:trPr>
          <w:jc w:val="center"/>
        </w:trPr>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14F91FE9" w14:textId="77777777" w:rsidR="00C46282" w:rsidRPr="00E54275" w:rsidRDefault="00C46282" w:rsidP="00C46282">
            <w:pPr>
              <w:jc w:val="center"/>
              <w:rPr>
                <w:rFonts w:ascii="Times New Roman" w:hAnsi="Times New Roman"/>
                <w:color w:val="000000"/>
                <w:sz w:val="21"/>
                <w:szCs w:val="21"/>
              </w:rPr>
            </w:pPr>
            <w:r w:rsidRPr="00E54275">
              <w:rPr>
                <w:rFonts w:ascii="Times New Roman" w:hAnsi="Times New Roman"/>
                <w:color w:val="000000"/>
                <w:sz w:val="21"/>
                <w:szCs w:val="21"/>
              </w:rPr>
              <w:t>11</w:t>
            </w:r>
          </w:p>
        </w:tc>
        <w:tc>
          <w:tcPr>
            <w:tcW w:w="2633" w:type="dxa"/>
            <w:tcBorders>
              <w:top w:val="single" w:sz="4" w:space="0" w:color="auto"/>
              <w:left w:val="single" w:sz="4" w:space="0" w:color="auto"/>
              <w:bottom w:val="single" w:sz="4" w:space="0" w:color="auto"/>
              <w:right w:val="single" w:sz="4" w:space="0" w:color="auto"/>
            </w:tcBorders>
            <w:shd w:val="clear" w:color="auto" w:fill="auto"/>
          </w:tcPr>
          <w:p w14:paraId="3449F966" w14:textId="77777777" w:rsidR="00C46282" w:rsidRPr="00E54275" w:rsidRDefault="00C46282" w:rsidP="00C46282">
            <w:pPr>
              <w:jc w:val="center"/>
              <w:rPr>
                <w:rFonts w:ascii="Times New Roman" w:hAnsi="Times New Roman"/>
                <w:b/>
              </w:rPr>
            </w:pPr>
            <w:r w:rsidRPr="00E54275">
              <w:rPr>
                <w:rFonts w:ascii="Times New Roman" w:hAnsi="Times New Roman"/>
                <w:b/>
              </w:rPr>
              <w:t>Скамейки</w:t>
            </w:r>
          </w:p>
        </w:tc>
        <w:tc>
          <w:tcPr>
            <w:tcW w:w="2462" w:type="dxa"/>
            <w:tcBorders>
              <w:top w:val="single" w:sz="4" w:space="0" w:color="auto"/>
              <w:left w:val="single" w:sz="4" w:space="0" w:color="auto"/>
              <w:bottom w:val="single" w:sz="4" w:space="0" w:color="auto"/>
              <w:right w:val="single" w:sz="4" w:space="0" w:color="auto"/>
            </w:tcBorders>
            <w:shd w:val="clear" w:color="auto" w:fill="auto"/>
          </w:tcPr>
          <w:p w14:paraId="14F18A09" w14:textId="77777777" w:rsidR="00C46282" w:rsidRPr="00E54275" w:rsidRDefault="00C46282" w:rsidP="00C46282">
            <w:pPr>
              <w:jc w:val="center"/>
              <w:rPr>
                <w:rFonts w:ascii="Times New Roman" w:hAnsi="Times New Roman"/>
              </w:rPr>
            </w:pPr>
            <w:r w:rsidRPr="00E54275">
              <w:rPr>
                <w:rFonts w:ascii="Times New Roman" w:hAnsi="Times New Roman"/>
              </w:rPr>
              <w:t>шт.</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114935CB" w14:textId="77777777" w:rsidR="00C46282" w:rsidRPr="00E54275" w:rsidRDefault="00C46282" w:rsidP="00C46282">
            <w:pPr>
              <w:jc w:val="center"/>
              <w:rPr>
                <w:rFonts w:ascii="Times New Roman" w:hAnsi="Times New Roman"/>
              </w:rPr>
            </w:pPr>
            <w:r w:rsidRPr="00E54275">
              <w:rPr>
                <w:rFonts w:ascii="Times New Roman" w:hAnsi="Times New Roman"/>
              </w:rPr>
              <w:t>38</w:t>
            </w:r>
          </w:p>
        </w:tc>
      </w:tr>
      <w:tr w:rsidR="00C46282" w:rsidRPr="00E54275" w14:paraId="00CD576C" w14:textId="77777777" w:rsidTr="00C46282">
        <w:trPr>
          <w:jc w:val="center"/>
        </w:trPr>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09292591" w14:textId="77777777" w:rsidR="00C46282" w:rsidRPr="00E54275" w:rsidRDefault="00C46282" w:rsidP="00C46282">
            <w:pPr>
              <w:jc w:val="center"/>
              <w:rPr>
                <w:rFonts w:ascii="Times New Roman" w:hAnsi="Times New Roman"/>
                <w:color w:val="000000"/>
                <w:sz w:val="21"/>
                <w:szCs w:val="21"/>
              </w:rPr>
            </w:pPr>
            <w:r w:rsidRPr="00E54275">
              <w:rPr>
                <w:rFonts w:ascii="Times New Roman" w:hAnsi="Times New Roman"/>
                <w:color w:val="000000"/>
                <w:sz w:val="21"/>
                <w:szCs w:val="21"/>
              </w:rPr>
              <w:t>12</w:t>
            </w:r>
          </w:p>
        </w:tc>
        <w:tc>
          <w:tcPr>
            <w:tcW w:w="2633" w:type="dxa"/>
            <w:tcBorders>
              <w:top w:val="single" w:sz="4" w:space="0" w:color="auto"/>
              <w:left w:val="single" w:sz="4" w:space="0" w:color="auto"/>
              <w:bottom w:val="single" w:sz="4" w:space="0" w:color="auto"/>
              <w:right w:val="single" w:sz="4" w:space="0" w:color="auto"/>
            </w:tcBorders>
            <w:shd w:val="clear" w:color="auto" w:fill="auto"/>
          </w:tcPr>
          <w:p w14:paraId="0A92D065" w14:textId="77777777" w:rsidR="00C46282" w:rsidRPr="00E54275" w:rsidRDefault="00C46282" w:rsidP="00C46282">
            <w:pPr>
              <w:jc w:val="center"/>
              <w:rPr>
                <w:rFonts w:ascii="Times New Roman" w:hAnsi="Times New Roman"/>
                <w:b/>
              </w:rPr>
            </w:pPr>
            <w:r w:rsidRPr="00E54275">
              <w:rPr>
                <w:rFonts w:ascii="Times New Roman" w:hAnsi="Times New Roman"/>
                <w:b/>
              </w:rPr>
              <w:t>Урны бетонные</w:t>
            </w:r>
          </w:p>
        </w:tc>
        <w:tc>
          <w:tcPr>
            <w:tcW w:w="2462" w:type="dxa"/>
            <w:tcBorders>
              <w:top w:val="single" w:sz="4" w:space="0" w:color="auto"/>
              <w:left w:val="single" w:sz="4" w:space="0" w:color="auto"/>
              <w:bottom w:val="single" w:sz="4" w:space="0" w:color="auto"/>
              <w:right w:val="single" w:sz="4" w:space="0" w:color="auto"/>
            </w:tcBorders>
            <w:shd w:val="clear" w:color="auto" w:fill="auto"/>
          </w:tcPr>
          <w:p w14:paraId="3D516651" w14:textId="77777777" w:rsidR="00C46282" w:rsidRPr="00E54275" w:rsidRDefault="00C46282" w:rsidP="00C46282">
            <w:pPr>
              <w:jc w:val="center"/>
              <w:rPr>
                <w:rFonts w:ascii="Times New Roman" w:hAnsi="Times New Roman"/>
              </w:rPr>
            </w:pPr>
            <w:r w:rsidRPr="00E54275">
              <w:rPr>
                <w:rFonts w:ascii="Times New Roman" w:hAnsi="Times New Roman"/>
              </w:rPr>
              <w:t>шт.</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76CF1108" w14:textId="77777777" w:rsidR="00C46282" w:rsidRPr="00E54275" w:rsidRDefault="00C46282" w:rsidP="00C46282">
            <w:pPr>
              <w:jc w:val="center"/>
              <w:rPr>
                <w:rFonts w:ascii="Times New Roman" w:hAnsi="Times New Roman"/>
              </w:rPr>
            </w:pPr>
            <w:r w:rsidRPr="00E54275">
              <w:rPr>
                <w:rFonts w:ascii="Times New Roman" w:hAnsi="Times New Roman"/>
              </w:rPr>
              <w:t>37</w:t>
            </w:r>
          </w:p>
        </w:tc>
      </w:tr>
      <w:tr w:rsidR="00C46282" w:rsidRPr="00E54275" w14:paraId="7D7A4E6B" w14:textId="77777777" w:rsidTr="00C46282">
        <w:trPr>
          <w:jc w:val="center"/>
        </w:trPr>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609F72EB" w14:textId="77777777" w:rsidR="00C46282" w:rsidRPr="00E54275" w:rsidRDefault="00C46282" w:rsidP="00C46282">
            <w:pPr>
              <w:jc w:val="center"/>
              <w:rPr>
                <w:rFonts w:ascii="Times New Roman" w:hAnsi="Times New Roman"/>
                <w:color w:val="000000"/>
                <w:sz w:val="21"/>
                <w:szCs w:val="21"/>
              </w:rPr>
            </w:pPr>
            <w:r w:rsidRPr="00E54275">
              <w:rPr>
                <w:rFonts w:ascii="Times New Roman" w:hAnsi="Times New Roman"/>
                <w:color w:val="000000"/>
                <w:sz w:val="21"/>
                <w:szCs w:val="21"/>
              </w:rPr>
              <w:t>13</w:t>
            </w:r>
          </w:p>
        </w:tc>
        <w:tc>
          <w:tcPr>
            <w:tcW w:w="2633" w:type="dxa"/>
            <w:tcBorders>
              <w:top w:val="single" w:sz="4" w:space="0" w:color="auto"/>
              <w:left w:val="single" w:sz="4" w:space="0" w:color="auto"/>
              <w:bottom w:val="single" w:sz="4" w:space="0" w:color="auto"/>
              <w:right w:val="single" w:sz="4" w:space="0" w:color="auto"/>
            </w:tcBorders>
            <w:shd w:val="clear" w:color="auto" w:fill="auto"/>
          </w:tcPr>
          <w:p w14:paraId="60089369" w14:textId="77777777" w:rsidR="00C46282" w:rsidRPr="00E54275" w:rsidRDefault="00C46282" w:rsidP="00C46282">
            <w:pPr>
              <w:jc w:val="center"/>
              <w:rPr>
                <w:rFonts w:ascii="Times New Roman" w:hAnsi="Times New Roman"/>
                <w:b/>
              </w:rPr>
            </w:pPr>
            <w:r w:rsidRPr="00E54275">
              <w:rPr>
                <w:rFonts w:ascii="Times New Roman" w:hAnsi="Times New Roman"/>
                <w:b/>
              </w:rPr>
              <w:t xml:space="preserve">Вазоны </w:t>
            </w:r>
          </w:p>
        </w:tc>
        <w:tc>
          <w:tcPr>
            <w:tcW w:w="2462" w:type="dxa"/>
            <w:tcBorders>
              <w:top w:val="single" w:sz="4" w:space="0" w:color="auto"/>
              <w:left w:val="single" w:sz="4" w:space="0" w:color="auto"/>
              <w:bottom w:val="single" w:sz="4" w:space="0" w:color="auto"/>
              <w:right w:val="single" w:sz="4" w:space="0" w:color="auto"/>
            </w:tcBorders>
            <w:shd w:val="clear" w:color="auto" w:fill="auto"/>
          </w:tcPr>
          <w:p w14:paraId="440C19FB" w14:textId="77777777" w:rsidR="00C46282" w:rsidRPr="00E54275" w:rsidRDefault="00C46282" w:rsidP="00C46282">
            <w:pPr>
              <w:jc w:val="center"/>
              <w:rPr>
                <w:rFonts w:ascii="Times New Roman" w:hAnsi="Times New Roman"/>
              </w:rPr>
            </w:pPr>
            <w:r w:rsidRPr="00E54275">
              <w:rPr>
                <w:rFonts w:ascii="Times New Roman" w:hAnsi="Times New Roman"/>
              </w:rPr>
              <w:t>шт.</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1F4D8F2C" w14:textId="77777777" w:rsidR="00C46282" w:rsidRPr="00E54275" w:rsidRDefault="00C46282" w:rsidP="00C46282">
            <w:pPr>
              <w:jc w:val="center"/>
              <w:rPr>
                <w:rFonts w:ascii="Times New Roman" w:hAnsi="Times New Roman"/>
              </w:rPr>
            </w:pPr>
            <w:r w:rsidRPr="00E54275">
              <w:rPr>
                <w:rFonts w:ascii="Times New Roman" w:hAnsi="Times New Roman"/>
              </w:rPr>
              <w:t>28</w:t>
            </w:r>
          </w:p>
        </w:tc>
      </w:tr>
      <w:tr w:rsidR="00C46282" w:rsidRPr="00E54275" w14:paraId="77FC6B85" w14:textId="77777777" w:rsidTr="00C46282">
        <w:trPr>
          <w:jc w:val="center"/>
        </w:trPr>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581F4AFE" w14:textId="77777777" w:rsidR="00C46282" w:rsidRPr="00E54275" w:rsidRDefault="00C46282" w:rsidP="00C46282">
            <w:pPr>
              <w:jc w:val="center"/>
              <w:rPr>
                <w:rFonts w:ascii="Times New Roman" w:hAnsi="Times New Roman"/>
                <w:color w:val="000000"/>
                <w:sz w:val="21"/>
                <w:szCs w:val="21"/>
              </w:rPr>
            </w:pPr>
            <w:r w:rsidRPr="00E54275">
              <w:rPr>
                <w:rFonts w:ascii="Times New Roman" w:hAnsi="Times New Roman"/>
                <w:color w:val="000000"/>
                <w:sz w:val="21"/>
                <w:szCs w:val="21"/>
              </w:rPr>
              <w:t>14</w:t>
            </w:r>
          </w:p>
        </w:tc>
        <w:tc>
          <w:tcPr>
            <w:tcW w:w="2633" w:type="dxa"/>
            <w:tcBorders>
              <w:top w:val="single" w:sz="4" w:space="0" w:color="auto"/>
              <w:left w:val="single" w:sz="4" w:space="0" w:color="auto"/>
              <w:bottom w:val="single" w:sz="4" w:space="0" w:color="auto"/>
              <w:right w:val="single" w:sz="4" w:space="0" w:color="auto"/>
            </w:tcBorders>
            <w:shd w:val="clear" w:color="auto" w:fill="auto"/>
          </w:tcPr>
          <w:p w14:paraId="438CD04F" w14:textId="77777777" w:rsidR="00C46282" w:rsidRPr="00E54275" w:rsidRDefault="00C46282" w:rsidP="00C46282">
            <w:pPr>
              <w:jc w:val="center"/>
              <w:rPr>
                <w:rFonts w:ascii="Times New Roman" w:hAnsi="Times New Roman"/>
                <w:b/>
              </w:rPr>
            </w:pPr>
            <w:proofErr w:type="spellStart"/>
            <w:r w:rsidRPr="00E54275">
              <w:rPr>
                <w:rFonts w:ascii="Times New Roman" w:hAnsi="Times New Roman"/>
                <w:b/>
              </w:rPr>
              <w:t>Велопарковка</w:t>
            </w:r>
            <w:proofErr w:type="spellEnd"/>
          </w:p>
        </w:tc>
        <w:tc>
          <w:tcPr>
            <w:tcW w:w="2462" w:type="dxa"/>
            <w:tcBorders>
              <w:top w:val="single" w:sz="4" w:space="0" w:color="auto"/>
              <w:left w:val="single" w:sz="4" w:space="0" w:color="auto"/>
              <w:bottom w:val="single" w:sz="4" w:space="0" w:color="auto"/>
              <w:right w:val="single" w:sz="4" w:space="0" w:color="auto"/>
            </w:tcBorders>
            <w:shd w:val="clear" w:color="auto" w:fill="auto"/>
          </w:tcPr>
          <w:p w14:paraId="0C203EF8" w14:textId="77777777" w:rsidR="00C46282" w:rsidRPr="00E54275" w:rsidRDefault="00C46282" w:rsidP="00C46282">
            <w:pPr>
              <w:jc w:val="center"/>
              <w:rPr>
                <w:rFonts w:ascii="Times New Roman" w:hAnsi="Times New Roman"/>
              </w:rPr>
            </w:pPr>
            <w:r w:rsidRPr="00E54275">
              <w:rPr>
                <w:rFonts w:ascii="Times New Roman" w:hAnsi="Times New Roman"/>
              </w:rPr>
              <w:t>шт.</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4C1C6285" w14:textId="77777777" w:rsidR="00C46282" w:rsidRPr="00E54275" w:rsidRDefault="00C46282" w:rsidP="00C46282">
            <w:pPr>
              <w:jc w:val="center"/>
              <w:rPr>
                <w:rFonts w:ascii="Times New Roman" w:hAnsi="Times New Roman"/>
              </w:rPr>
            </w:pPr>
            <w:r w:rsidRPr="00E54275">
              <w:rPr>
                <w:rFonts w:ascii="Times New Roman" w:hAnsi="Times New Roman"/>
              </w:rPr>
              <w:t>3</w:t>
            </w:r>
          </w:p>
        </w:tc>
      </w:tr>
      <w:tr w:rsidR="00C46282" w:rsidRPr="00E54275" w14:paraId="06832F8C" w14:textId="77777777" w:rsidTr="00C46282">
        <w:trPr>
          <w:jc w:val="center"/>
        </w:trPr>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29B5BA0A" w14:textId="77777777" w:rsidR="00C46282" w:rsidRPr="00E54275" w:rsidRDefault="00C46282" w:rsidP="00C46282">
            <w:pPr>
              <w:jc w:val="center"/>
              <w:rPr>
                <w:rFonts w:ascii="Times New Roman" w:hAnsi="Times New Roman"/>
                <w:color w:val="000000"/>
                <w:sz w:val="21"/>
                <w:szCs w:val="21"/>
              </w:rPr>
            </w:pPr>
            <w:r w:rsidRPr="00E54275">
              <w:rPr>
                <w:rFonts w:ascii="Times New Roman" w:hAnsi="Times New Roman"/>
                <w:color w:val="000000"/>
                <w:sz w:val="21"/>
                <w:szCs w:val="21"/>
              </w:rPr>
              <w:t>15</w:t>
            </w:r>
          </w:p>
        </w:tc>
        <w:tc>
          <w:tcPr>
            <w:tcW w:w="2633" w:type="dxa"/>
            <w:tcBorders>
              <w:top w:val="single" w:sz="4" w:space="0" w:color="auto"/>
              <w:left w:val="single" w:sz="4" w:space="0" w:color="auto"/>
              <w:bottom w:val="single" w:sz="4" w:space="0" w:color="auto"/>
              <w:right w:val="single" w:sz="4" w:space="0" w:color="auto"/>
            </w:tcBorders>
            <w:shd w:val="clear" w:color="auto" w:fill="auto"/>
          </w:tcPr>
          <w:p w14:paraId="3BAEDAB0" w14:textId="77777777" w:rsidR="00C46282" w:rsidRPr="00E54275" w:rsidRDefault="00C46282" w:rsidP="00C46282">
            <w:pPr>
              <w:jc w:val="center"/>
              <w:rPr>
                <w:rFonts w:ascii="Times New Roman" w:hAnsi="Times New Roman"/>
                <w:b/>
              </w:rPr>
            </w:pPr>
            <w:r w:rsidRPr="00E54275">
              <w:rPr>
                <w:rFonts w:ascii="Times New Roman" w:hAnsi="Times New Roman"/>
                <w:b/>
              </w:rPr>
              <w:t xml:space="preserve">Контейнерные площадки </w:t>
            </w:r>
          </w:p>
        </w:tc>
        <w:tc>
          <w:tcPr>
            <w:tcW w:w="2462" w:type="dxa"/>
            <w:tcBorders>
              <w:top w:val="single" w:sz="4" w:space="0" w:color="auto"/>
              <w:left w:val="single" w:sz="4" w:space="0" w:color="auto"/>
              <w:bottom w:val="single" w:sz="4" w:space="0" w:color="auto"/>
              <w:right w:val="single" w:sz="4" w:space="0" w:color="auto"/>
            </w:tcBorders>
            <w:shd w:val="clear" w:color="auto" w:fill="auto"/>
          </w:tcPr>
          <w:p w14:paraId="3E086F99" w14:textId="77777777" w:rsidR="00C46282" w:rsidRPr="00E54275" w:rsidRDefault="00C46282" w:rsidP="00C46282">
            <w:pPr>
              <w:jc w:val="center"/>
              <w:rPr>
                <w:rFonts w:ascii="Times New Roman" w:hAnsi="Times New Roman"/>
              </w:rPr>
            </w:pPr>
            <w:r w:rsidRPr="00E54275">
              <w:rPr>
                <w:rFonts w:ascii="Times New Roman" w:hAnsi="Times New Roman"/>
              </w:rPr>
              <w:t>шт.</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4AE1C5E" w14:textId="77777777" w:rsidR="00C46282" w:rsidRPr="00E54275" w:rsidRDefault="00C46282" w:rsidP="00C46282">
            <w:pPr>
              <w:jc w:val="center"/>
              <w:rPr>
                <w:rFonts w:ascii="Times New Roman" w:hAnsi="Times New Roman"/>
              </w:rPr>
            </w:pPr>
            <w:r w:rsidRPr="00E54275">
              <w:rPr>
                <w:rFonts w:ascii="Times New Roman" w:hAnsi="Times New Roman"/>
              </w:rPr>
              <w:t>3</w:t>
            </w:r>
          </w:p>
        </w:tc>
      </w:tr>
    </w:tbl>
    <w:p w14:paraId="71C3C8D3" w14:textId="77777777" w:rsidR="00C46282" w:rsidRPr="00E54275" w:rsidRDefault="00C46282" w:rsidP="00C46282">
      <w:pPr>
        <w:tabs>
          <w:tab w:val="left" w:pos="840"/>
        </w:tabs>
        <w:autoSpaceDE w:val="0"/>
        <w:autoSpaceDN w:val="0"/>
        <w:adjustRightInd w:val="0"/>
        <w:outlineLvl w:val="1"/>
        <w:rPr>
          <w:rFonts w:ascii="Times New Roman" w:hAnsi="Times New Roman"/>
          <w:color w:val="000000"/>
          <w:sz w:val="21"/>
          <w:szCs w:val="21"/>
        </w:rPr>
      </w:pPr>
    </w:p>
    <w:p w14:paraId="7EFC44FA" w14:textId="77777777" w:rsidR="00C46282" w:rsidRPr="00E54275" w:rsidRDefault="00C46282" w:rsidP="00C46282">
      <w:pPr>
        <w:tabs>
          <w:tab w:val="left" w:pos="840"/>
        </w:tabs>
        <w:autoSpaceDE w:val="0"/>
        <w:autoSpaceDN w:val="0"/>
        <w:adjustRightInd w:val="0"/>
        <w:outlineLvl w:val="1"/>
        <w:rPr>
          <w:rFonts w:ascii="Times New Roman" w:hAnsi="Times New Roman"/>
          <w:sz w:val="22"/>
          <w:szCs w:val="22"/>
        </w:rPr>
      </w:pPr>
    </w:p>
    <w:p w14:paraId="2EEF3477" w14:textId="77777777" w:rsidR="00C46282" w:rsidRPr="00E54275" w:rsidRDefault="00C46282" w:rsidP="00C46282">
      <w:pPr>
        <w:tabs>
          <w:tab w:val="left" w:pos="840"/>
        </w:tabs>
        <w:autoSpaceDE w:val="0"/>
        <w:autoSpaceDN w:val="0"/>
        <w:adjustRightInd w:val="0"/>
        <w:outlineLvl w:val="1"/>
        <w:rPr>
          <w:rFonts w:ascii="Times New Roman" w:hAnsi="Times New Roman"/>
          <w:sz w:val="22"/>
          <w:szCs w:val="22"/>
        </w:rPr>
      </w:pPr>
    </w:p>
    <w:p w14:paraId="29BC86A2" w14:textId="77777777" w:rsidR="00C46282" w:rsidRPr="00E54275" w:rsidRDefault="00C46282" w:rsidP="00C46282">
      <w:pPr>
        <w:tabs>
          <w:tab w:val="left" w:pos="840"/>
        </w:tabs>
        <w:autoSpaceDE w:val="0"/>
        <w:autoSpaceDN w:val="0"/>
        <w:adjustRightInd w:val="0"/>
        <w:outlineLvl w:val="1"/>
        <w:rPr>
          <w:rFonts w:ascii="Times New Roman" w:hAnsi="Times New Roman"/>
          <w:sz w:val="22"/>
          <w:szCs w:val="22"/>
        </w:rPr>
      </w:pPr>
    </w:p>
    <w:p w14:paraId="4085C0AE" w14:textId="77777777" w:rsidR="00C46282" w:rsidRPr="00E54275" w:rsidRDefault="00C46282" w:rsidP="00C46282">
      <w:pPr>
        <w:tabs>
          <w:tab w:val="left" w:pos="840"/>
        </w:tabs>
        <w:autoSpaceDE w:val="0"/>
        <w:autoSpaceDN w:val="0"/>
        <w:adjustRightInd w:val="0"/>
        <w:outlineLvl w:val="1"/>
        <w:rPr>
          <w:rFonts w:ascii="Times New Roman" w:hAnsi="Times New Roman"/>
          <w:sz w:val="22"/>
          <w:szCs w:val="22"/>
        </w:rPr>
      </w:pPr>
    </w:p>
    <w:tbl>
      <w:tblPr>
        <w:tblW w:w="9854" w:type="dxa"/>
        <w:tblLayout w:type="fixed"/>
        <w:tblLook w:val="04A0" w:firstRow="1" w:lastRow="0" w:firstColumn="1" w:lastColumn="0" w:noHBand="0" w:noVBand="1"/>
      </w:tblPr>
      <w:tblGrid>
        <w:gridCol w:w="4913"/>
        <w:gridCol w:w="4941"/>
      </w:tblGrid>
      <w:tr w:rsidR="00C46282" w:rsidRPr="00E54275" w14:paraId="4CBF704E" w14:textId="77777777" w:rsidTr="00C46282">
        <w:trPr>
          <w:trHeight w:val="1172"/>
        </w:trPr>
        <w:tc>
          <w:tcPr>
            <w:tcW w:w="4913" w:type="dxa"/>
          </w:tcPr>
          <w:p w14:paraId="663DA628" w14:textId="77777777" w:rsidR="00C46282" w:rsidRPr="00E54275" w:rsidRDefault="00C46282" w:rsidP="00C46282">
            <w:pPr>
              <w:spacing w:before="120"/>
              <w:jc w:val="both"/>
              <w:rPr>
                <w:rFonts w:ascii="Times New Roman" w:hAnsi="Times New Roman"/>
                <w:b/>
                <w:sz w:val="22"/>
                <w:szCs w:val="22"/>
              </w:rPr>
            </w:pPr>
            <w:r w:rsidRPr="00E54275">
              <w:rPr>
                <w:rFonts w:ascii="Times New Roman" w:hAnsi="Times New Roman"/>
                <w:b/>
                <w:sz w:val="22"/>
                <w:szCs w:val="22"/>
              </w:rPr>
              <w:t>ООО «УК ЖК САМОЦВЕТЫ»</w:t>
            </w:r>
          </w:p>
          <w:p w14:paraId="661C294A" w14:textId="77777777" w:rsidR="00C46282" w:rsidRPr="00E54275" w:rsidRDefault="00C46282" w:rsidP="00C46282">
            <w:pPr>
              <w:spacing w:before="120"/>
              <w:jc w:val="both"/>
              <w:rPr>
                <w:rFonts w:ascii="Times New Roman" w:hAnsi="Times New Roman"/>
                <w:b/>
                <w:sz w:val="22"/>
                <w:szCs w:val="22"/>
              </w:rPr>
            </w:pPr>
          </w:p>
          <w:p w14:paraId="6168F723" w14:textId="77777777" w:rsidR="00C46282" w:rsidRPr="00E54275" w:rsidRDefault="00C46282" w:rsidP="00C46282">
            <w:pPr>
              <w:spacing w:before="120"/>
              <w:jc w:val="both"/>
              <w:rPr>
                <w:rFonts w:ascii="Times New Roman" w:hAnsi="Times New Roman"/>
                <w:b/>
                <w:sz w:val="22"/>
                <w:szCs w:val="22"/>
              </w:rPr>
            </w:pPr>
            <w:r w:rsidRPr="00E54275">
              <w:rPr>
                <w:rFonts w:ascii="Times New Roman" w:hAnsi="Times New Roman"/>
                <w:sz w:val="22"/>
                <w:szCs w:val="22"/>
              </w:rPr>
              <w:t>__________________ /</w:t>
            </w:r>
            <w:r w:rsidRPr="00E54275">
              <w:rPr>
                <w:rFonts w:ascii="Times New Roman" w:hAnsi="Times New Roman"/>
              </w:rPr>
              <w:t xml:space="preserve"> </w:t>
            </w:r>
            <w:r w:rsidRPr="00E54275">
              <w:rPr>
                <w:rFonts w:ascii="Times New Roman" w:hAnsi="Times New Roman"/>
                <w:sz w:val="22"/>
                <w:szCs w:val="22"/>
              </w:rPr>
              <w:t>ФИО/</w:t>
            </w:r>
          </w:p>
        </w:tc>
        <w:tc>
          <w:tcPr>
            <w:tcW w:w="4941" w:type="dxa"/>
          </w:tcPr>
          <w:p w14:paraId="12DDF234" w14:textId="77777777" w:rsidR="00C46282" w:rsidRPr="00E54275" w:rsidRDefault="00C46282" w:rsidP="00C46282">
            <w:pPr>
              <w:spacing w:before="120"/>
              <w:jc w:val="both"/>
              <w:rPr>
                <w:rFonts w:ascii="Times New Roman" w:hAnsi="Times New Roman"/>
                <w:b/>
                <w:sz w:val="22"/>
                <w:szCs w:val="22"/>
              </w:rPr>
            </w:pPr>
            <w:r>
              <w:rPr>
                <w:b/>
                <w:sz w:val="22"/>
                <w:szCs w:val="22"/>
              </w:rPr>
              <w:t>Собственник</w:t>
            </w:r>
          </w:p>
          <w:p w14:paraId="67A16B5D" w14:textId="77777777" w:rsidR="00C46282" w:rsidRPr="00E54275" w:rsidRDefault="00C46282" w:rsidP="00C46282">
            <w:pPr>
              <w:spacing w:before="120"/>
              <w:jc w:val="both"/>
              <w:rPr>
                <w:rFonts w:ascii="Times New Roman" w:hAnsi="Times New Roman"/>
                <w:b/>
                <w:sz w:val="22"/>
                <w:szCs w:val="22"/>
              </w:rPr>
            </w:pPr>
          </w:p>
          <w:p w14:paraId="36A0AAA6" w14:textId="77777777" w:rsidR="00C46282" w:rsidRPr="00E54275" w:rsidRDefault="00C46282" w:rsidP="00C46282">
            <w:pPr>
              <w:rPr>
                <w:rFonts w:ascii="Times New Roman" w:hAnsi="Times New Roman"/>
                <w:sz w:val="22"/>
                <w:szCs w:val="22"/>
              </w:rPr>
            </w:pPr>
            <w:r w:rsidRPr="00E54275">
              <w:rPr>
                <w:rFonts w:ascii="Times New Roman" w:hAnsi="Times New Roman"/>
                <w:sz w:val="22"/>
                <w:szCs w:val="22"/>
              </w:rPr>
              <w:t>__________________ /</w:t>
            </w:r>
            <w:r w:rsidRPr="00E54275">
              <w:rPr>
                <w:rFonts w:ascii="Times New Roman" w:hAnsi="Times New Roman"/>
              </w:rPr>
              <w:t xml:space="preserve"> </w:t>
            </w:r>
            <w:r w:rsidRPr="00E54275">
              <w:rPr>
                <w:rFonts w:ascii="Times New Roman" w:hAnsi="Times New Roman"/>
                <w:sz w:val="22"/>
                <w:szCs w:val="22"/>
              </w:rPr>
              <w:t>ФИО/</w:t>
            </w:r>
          </w:p>
        </w:tc>
      </w:tr>
    </w:tbl>
    <w:p w14:paraId="67443D8B" w14:textId="77777777" w:rsidR="00C46282" w:rsidRPr="00E54275" w:rsidRDefault="00C46282" w:rsidP="00C46282">
      <w:pPr>
        <w:tabs>
          <w:tab w:val="left" w:pos="840"/>
        </w:tabs>
        <w:autoSpaceDE w:val="0"/>
        <w:autoSpaceDN w:val="0"/>
        <w:adjustRightInd w:val="0"/>
        <w:outlineLvl w:val="1"/>
        <w:rPr>
          <w:rFonts w:ascii="Times New Roman" w:hAnsi="Times New Roman"/>
          <w:sz w:val="22"/>
          <w:szCs w:val="22"/>
        </w:rPr>
      </w:pPr>
    </w:p>
    <w:p w14:paraId="3FF9FC33" w14:textId="77777777" w:rsidR="00C46282" w:rsidRPr="00E54275" w:rsidRDefault="00C46282" w:rsidP="00C46282">
      <w:pPr>
        <w:autoSpaceDE w:val="0"/>
        <w:autoSpaceDN w:val="0"/>
        <w:adjustRightInd w:val="0"/>
        <w:jc w:val="right"/>
        <w:outlineLvl w:val="1"/>
        <w:rPr>
          <w:rFonts w:ascii="Times New Roman" w:hAnsi="Times New Roman"/>
          <w:sz w:val="18"/>
          <w:szCs w:val="18"/>
        </w:rPr>
      </w:pPr>
      <w:r w:rsidRPr="00E54275">
        <w:rPr>
          <w:rFonts w:ascii="Times New Roman" w:hAnsi="Times New Roman"/>
          <w:sz w:val="22"/>
          <w:szCs w:val="22"/>
        </w:rPr>
        <w:br w:type="page"/>
      </w:r>
      <w:r w:rsidRPr="00E54275">
        <w:rPr>
          <w:rFonts w:ascii="Times New Roman" w:hAnsi="Times New Roman"/>
          <w:sz w:val="22"/>
          <w:szCs w:val="18"/>
        </w:rPr>
        <w:t>Приложение N 2</w:t>
      </w:r>
    </w:p>
    <w:p w14:paraId="744D1048" w14:textId="77777777" w:rsidR="00C46282" w:rsidRPr="00E54275" w:rsidRDefault="00C46282" w:rsidP="00C46282">
      <w:pPr>
        <w:widowControl w:val="0"/>
        <w:tabs>
          <w:tab w:val="left" w:pos="708"/>
        </w:tabs>
        <w:jc w:val="right"/>
        <w:rPr>
          <w:rFonts w:ascii="Times New Roman" w:hAnsi="Times New Roman"/>
          <w:sz w:val="22"/>
          <w:szCs w:val="22"/>
        </w:rPr>
      </w:pPr>
      <w:r w:rsidRPr="00E54275">
        <w:rPr>
          <w:rFonts w:ascii="Times New Roman" w:hAnsi="Times New Roman"/>
          <w:sz w:val="22"/>
          <w:szCs w:val="22"/>
        </w:rPr>
        <w:t>к договору управления многоквартирным домом №____________</w:t>
      </w:r>
    </w:p>
    <w:p w14:paraId="4B769F9A" w14:textId="77777777" w:rsidR="00C46282" w:rsidRPr="00E54275" w:rsidRDefault="00C46282" w:rsidP="00C46282">
      <w:pPr>
        <w:jc w:val="right"/>
        <w:outlineLvl w:val="3"/>
        <w:rPr>
          <w:rFonts w:ascii="Times New Roman" w:hAnsi="Times New Roman"/>
          <w:b/>
          <w:bCs/>
          <w:sz w:val="22"/>
          <w:szCs w:val="22"/>
        </w:rPr>
      </w:pPr>
      <w:r w:rsidRPr="00E54275">
        <w:rPr>
          <w:rFonts w:ascii="Times New Roman" w:hAnsi="Times New Roman"/>
          <w:sz w:val="22"/>
          <w:szCs w:val="22"/>
        </w:rPr>
        <w:t>«___» ___________ 20___ г.</w:t>
      </w:r>
    </w:p>
    <w:p w14:paraId="20D5C41E" w14:textId="77777777" w:rsidR="00C46282" w:rsidRPr="00E54275" w:rsidRDefault="00C46282" w:rsidP="00C46282">
      <w:pPr>
        <w:pStyle w:val="AAA"/>
        <w:widowControl w:val="0"/>
        <w:numPr>
          <w:ilvl w:val="0"/>
          <w:numId w:val="0"/>
        </w:numPr>
        <w:tabs>
          <w:tab w:val="left" w:pos="708"/>
        </w:tabs>
        <w:spacing w:after="0"/>
        <w:jc w:val="right"/>
        <w:rPr>
          <w:color w:val="auto"/>
          <w:sz w:val="19"/>
          <w:szCs w:val="19"/>
        </w:rPr>
      </w:pPr>
    </w:p>
    <w:p w14:paraId="43D17F53" w14:textId="77777777" w:rsidR="00C46282" w:rsidRPr="00E54275" w:rsidRDefault="00C46282" w:rsidP="00C46282">
      <w:pPr>
        <w:spacing w:line="276" w:lineRule="auto"/>
        <w:jc w:val="center"/>
        <w:rPr>
          <w:rFonts w:ascii="Times New Roman" w:eastAsia="Calibri" w:hAnsi="Times New Roman"/>
          <w:sz w:val="19"/>
          <w:szCs w:val="19"/>
          <w:lang w:eastAsia="en-US"/>
        </w:rPr>
      </w:pPr>
      <w:r w:rsidRPr="00E54275">
        <w:rPr>
          <w:rFonts w:ascii="Times New Roman" w:eastAsia="Calibri" w:hAnsi="Times New Roman"/>
          <w:b/>
          <w:sz w:val="19"/>
          <w:szCs w:val="19"/>
          <w:lang w:eastAsia="en-US"/>
        </w:rPr>
        <w:t>ПЕРЕЧЕНЬ УСЛУГ И РАБОТ ПО УПРАВЛЕНИЮ, СОДЕРЖАНИЮ И ТЕКУЩЕМУ РЕМОНТУ ОБЩЕГО ИМУЩЕСТВА В МНОГОКВАРТИРНОМ ДОМЕ ПО АДРЕСУ:</w:t>
      </w:r>
    </w:p>
    <w:p w14:paraId="570E777B" w14:textId="77777777" w:rsidR="00C46282" w:rsidRPr="00E54275" w:rsidRDefault="00C46282" w:rsidP="00C46282">
      <w:pPr>
        <w:spacing w:line="276" w:lineRule="auto"/>
        <w:jc w:val="center"/>
        <w:rPr>
          <w:rFonts w:ascii="Times New Roman" w:eastAsia="Calibri" w:hAnsi="Times New Roman"/>
          <w:b/>
          <w:sz w:val="19"/>
          <w:szCs w:val="19"/>
          <w:lang w:eastAsia="en-US"/>
        </w:rPr>
      </w:pPr>
      <w:proofErr w:type="gramStart"/>
      <w:r w:rsidRPr="00E54275">
        <w:rPr>
          <w:rFonts w:ascii="Times New Roman" w:hAnsi="Times New Roman"/>
          <w:sz w:val="22"/>
          <w:szCs w:val="22"/>
        </w:rPr>
        <w:t xml:space="preserve">Московская область,  </w:t>
      </w:r>
      <w:proofErr w:type="spellStart"/>
      <w:r w:rsidRPr="00E54275">
        <w:rPr>
          <w:rFonts w:ascii="Times New Roman" w:hAnsi="Times New Roman"/>
          <w:sz w:val="22"/>
          <w:szCs w:val="22"/>
        </w:rPr>
        <w:t>г.о</w:t>
      </w:r>
      <w:proofErr w:type="spellEnd"/>
      <w:r w:rsidRPr="00E54275">
        <w:rPr>
          <w:rFonts w:ascii="Times New Roman" w:hAnsi="Times New Roman"/>
          <w:sz w:val="22"/>
          <w:szCs w:val="22"/>
        </w:rPr>
        <w:t>. Люберцы, ул. Кирова, д. 12, к. 2</w:t>
      </w:r>
      <w:proofErr w:type="gramEnd"/>
    </w:p>
    <w:p w14:paraId="610A8BD7" w14:textId="77777777" w:rsidR="00C46282" w:rsidRPr="00E54275" w:rsidRDefault="00C46282" w:rsidP="00C46282">
      <w:pPr>
        <w:spacing w:line="276" w:lineRule="auto"/>
        <w:jc w:val="center"/>
        <w:rPr>
          <w:rFonts w:ascii="Times New Roman" w:eastAsia="Calibri" w:hAnsi="Times New Roman"/>
          <w:b/>
          <w:sz w:val="19"/>
          <w:szCs w:val="19"/>
          <w:lang w:eastAsia="en-US"/>
        </w:rPr>
      </w:pPr>
    </w:p>
    <w:p w14:paraId="6CA38EFE" w14:textId="77777777" w:rsidR="00C46282" w:rsidRPr="00E54275" w:rsidRDefault="00C46282" w:rsidP="00C46282">
      <w:pPr>
        <w:numPr>
          <w:ilvl w:val="0"/>
          <w:numId w:val="6"/>
        </w:numPr>
        <w:tabs>
          <w:tab w:val="clear" w:pos="360"/>
        </w:tabs>
        <w:ind w:left="0" w:firstLine="0"/>
        <w:jc w:val="both"/>
        <w:rPr>
          <w:rFonts w:ascii="Times New Roman" w:hAnsi="Times New Roman"/>
          <w:b/>
        </w:rPr>
      </w:pPr>
      <w:r w:rsidRPr="00E54275">
        <w:rPr>
          <w:rFonts w:ascii="Times New Roman" w:hAnsi="Times New Roman"/>
          <w:b/>
        </w:rPr>
        <w:t>Заключение договоров:</w:t>
      </w:r>
    </w:p>
    <w:p w14:paraId="59B1A8F2" w14:textId="77777777" w:rsidR="00C46282" w:rsidRPr="00E54275" w:rsidRDefault="00C46282" w:rsidP="00C46282">
      <w:pPr>
        <w:pStyle w:val="101"/>
      </w:pPr>
      <w:r w:rsidRPr="00E54275">
        <w:t>1.1. на предоставление коммунальных услуг;</w:t>
      </w:r>
    </w:p>
    <w:p w14:paraId="0FAB43BA" w14:textId="77777777" w:rsidR="00C46282" w:rsidRPr="00E54275" w:rsidRDefault="00C46282" w:rsidP="00C46282">
      <w:pPr>
        <w:pStyle w:val="101"/>
      </w:pPr>
      <w:r w:rsidRPr="00E54275">
        <w:t>1.2. на техническое обслуживание лифтов;</w:t>
      </w:r>
    </w:p>
    <w:p w14:paraId="3851FB0E" w14:textId="77777777" w:rsidR="00C46282" w:rsidRPr="00E54275" w:rsidRDefault="00C46282" w:rsidP="00C46282">
      <w:pPr>
        <w:pStyle w:val="101"/>
      </w:pPr>
      <w:r w:rsidRPr="00E54275">
        <w:t>1.3. на техническое обслуживание слаботочных систем;</w:t>
      </w:r>
    </w:p>
    <w:p w14:paraId="3C1922AD" w14:textId="77777777" w:rsidR="00C46282" w:rsidRPr="00E54275" w:rsidRDefault="00C46282" w:rsidP="00C46282">
      <w:pPr>
        <w:pStyle w:val="101"/>
      </w:pPr>
      <w:r w:rsidRPr="00E54275">
        <w:t>1.4. на техническое обслуживание противопожарных систем;</w:t>
      </w:r>
    </w:p>
    <w:p w14:paraId="2B54117A" w14:textId="77777777" w:rsidR="00C46282" w:rsidRPr="00E54275" w:rsidRDefault="00C46282" w:rsidP="00C46282">
      <w:pPr>
        <w:pStyle w:val="101"/>
      </w:pPr>
      <w:r w:rsidRPr="00E54275">
        <w:t>1.5. на поверку и наладку контрольно-измерительных приборов;</w:t>
      </w:r>
    </w:p>
    <w:p w14:paraId="532F4BDD" w14:textId="77777777" w:rsidR="00C46282" w:rsidRPr="00E54275" w:rsidRDefault="00C46282" w:rsidP="00C46282">
      <w:pPr>
        <w:pStyle w:val="101"/>
      </w:pPr>
      <w:r w:rsidRPr="00E54275">
        <w:t>1.6. на вывоз ТБО, КГМ;</w:t>
      </w:r>
    </w:p>
    <w:p w14:paraId="587E2F41" w14:textId="77777777" w:rsidR="00C46282" w:rsidRPr="00E54275" w:rsidRDefault="00C46282" w:rsidP="00C46282">
      <w:pPr>
        <w:pStyle w:val="101"/>
      </w:pPr>
      <w:r w:rsidRPr="00E54275">
        <w:t>1.7. на утилизацию люминесцентных ртутьсодержащих ламп;</w:t>
      </w:r>
    </w:p>
    <w:p w14:paraId="7BE7C5DF" w14:textId="77777777" w:rsidR="00C46282" w:rsidRPr="00E54275" w:rsidRDefault="00C46282" w:rsidP="00C46282">
      <w:pPr>
        <w:pStyle w:val="101"/>
      </w:pPr>
      <w:r w:rsidRPr="00E54275">
        <w:t>1.8. на дезинфекцию и дератизацию;</w:t>
      </w:r>
    </w:p>
    <w:p w14:paraId="059F067C" w14:textId="77777777" w:rsidR="00C46282" w:rsidRPr="00E54275" w:rsidRDefault="00C46282" w:rsidP="00C46282">
      <w:pPr>
        <w:pStyle w:val="101"/>
      </w:pPr>
      <w:r w:rsidRPr="00E54275">
        <w:t>1.9. на очистку и мытьё фасада и окон мест общего пользования;</w:t>
      </w:r>
    </w:p>
    <w:p w14:paraId="40C869EF" w14:textId="77777777" w:rsidR="00C46282" w:rsidRPr="00E54275" w:rsidRDefault="00C46282" w:rsidP="00C46282">
      <w:pPr>
        <w:pStyle w:val="101"/>
      </w:pPr>
      <w:r w:rsidRPr="00E54275">
        <w:t>1.10. на осуществление контрольно-пропускного режима придомовой территории;</w:t>
      </w:r>
    </w:p>
    <w:p w14:paraId="6394DA14" w14:textId="77777777" w:rsidR="00C46282" w:rsidRPr="00E54275" w:rsidRDefault="00C46282" w:rsidP="00C46282">
      <w:pPr>
        <w:pStyle w:val="101"/>
      </w:pPr>
      <w:r w:rsidRPr="00E54275">
        <w:t>1.11. другие договоры, необходимые для жизнеобеспечения Строения.</w:t>
      </w:r>
    </w:p>
    <w:p w14:paraId="607F0C74" w14:textId="77777777" w:rsidR="00C46282" w:rsidRPr="00E54275" w:rsidRDefault="00C46282" w:rsidP="00C46282">
      <w:pPr>
        <w:numPr>
          <w:ilvl w:val="0"/>
          <w:numId w:val="6"/>
        </w:numPr>
        <w:tabs>
          <w:tab w:val="clear" w:pos="360"/>
        </w:tabs>
        <w:ind w:left="0" w:firstLine="0"/>
        <w:jc w:val="both"/>
        <w:rPr>
          <w:rFonts w:ascii="Times New Roman" w:hAnsi="Times New Roman"/>
          <w:b/>
        </w:rPr>
      </w:pPr>
      <w:r w:rsidRPr="00E54275">
        <w:rPr>
          <w:rFonts w:ascii="Times New Roman" w:hAnsi="Times New Roman"/>
          <w:b/>
        </w:rPr>
        <w:t>Системы холодного и горячего водоснабжения (ХВС и ГВС), включая насосные станции и водомерный узел. Техническое обслуживание и текущий ремонт общедомового оборудования:</w:t>
      </w:r>
    </w:p>
    <w:p w14:paraId="050D9A28" w14:textId="77777777" w:rsidR="00C46282" w:rsidRPr="00E54275" w:rsidRDefault="00C46282" w:rsidP="00C46282">
      <w:pPr>
        <w:pStyle w:val="101"/>
      </w:pPr>
      <w:r w:rsidRPr="00E54275">
        <w:t>2.1. поддержание в системе нормативных параметров напора, расхода и температуры воды;</w:t>
      </w:r>
    </w:p>
    <w:p w14:paraId="75DFA61A" w14:textId="77777777" w:rsidR="00C46282" w:rsidRPr="00E54275" w:rsidRDefault="00C46282" w:rsidP="00C46282">
      <w:pPr>
        <w:pStyle w:val="101"/>
      </w:pPr>
      <w:r w:rsidRPr="00E54275">
        <w:t>2.2. уплотнение соединений, устранение течи, утепление, укрепление трубопроводов, смена отдельных участков трубопроводов;</w:t>
      </w:r>
    </w:p>
    <w:p w14:paraId="1FF42EC8" w14:textId="77777777" w:rsidR="00C46282" w:rsidRPr="00E54275" w:rsidRDefault="00C46282" w:rsidP="00C46282">
      <w:pPr>
        <w:pStyle w:val="101"/>
      </w:pPr>
      <w:r w:rsidRPr="00E54275">
        <w:t>2.3. смена отдельных водоразборных кранов, смесителей, запорной арматуры;</w:t>
      </w:r>
    </w:p>
    <w:p w14:paraId="75B36161" w14:textId="77777777" w:rsidR="00C46282" w:rsidRPr="00E54275" w:rsidRDefault="00C46282" w:rsidP="00C46282">
      <w:pPr>
        <w:pStyle w:val="101"/>
      </w:pPr>
      <w:r w:rsidRPr="00E54275">
        <w:t>2.4. замена отдельных участков и удлинение водопроводных наружных выпусков для поливки дворов;</w:t>
      </w:r>
    </w:p>
    <w:p w14:paraId="7DABC550" w14:textId="77777777" w:rsidR="00C46282" w:rsidRPr="00E54275" w:rsidRDefault="00C46282" w:rsidP="00C46282">
      <w:pPr>
        <w:pStyle w:val="101"/>
      </w:pPr>
      <w:r w:rsidRPr="00E54275">
        <w:t>2.5. замена внутренних пожарных кранов;</w:t>
      </w:r>
    </w:p>
    <w:p w14:paraId="41BD90AA" w14:textId="77777777" w:rsidR="00C46282" w:rsidRPr="00E54275" w:rsidRDefault="00C46282" w:rsidP="00C46282">
      <w:pPr>
        <w:pStyle w:val="101"/>
      </w:pPr>
      <w:r w:rsidRPr="00E54275">
        <w:t>2.6. антикоррозийное покрытие, маркировка;</w:t>
      </w:r>
    </w:p>
    <w:p w14:paraId="20639450" w14:textId="77777777" w:rsidR="00C46282" w:rsidRPr="00E54275" w:rsidRDefault="00C46282" w:rsidP="00C46282">
      <w:pPr>
        <w:pStyle w:val="101"/>
      </w:pPr>
      <w:r w:rsidRPr="00E54275">
        <w:t>2.7. ремонт и замена отдельных насосов и электромоторов малой мощности;</w:t>
      </w:r>
    </w:p>
    <w:p w14:paraId="273D90A3" w14:textId="77777777" w:rsidR="00C46282" w:rsidRPr="00E54275" w:rsidRDefault="00C46282" w:rsidP="00C46282">
      <w:pPr>
        <w:pStyle w:val="101"/>
      </w:pPr>
      <w:r w:rsidRPr="00E54275">
        <w:t>2.8. ремонт и замена регулирующей арматуры;</w:t>
      </w:r>
    </w:p>
    <w:p w14:paraId="7FE2934E" w14:textId="77777777" w:rsidR="00C46282" w:rsidRPr="00E54275" w:rsidRDefault="00C46282" w:rsidP="00C46282">
      <w:pPr>
        <w:pStyle w:val="101"/>
      </w:pPr>
      <w:r w:rsidRPr="00E54275">
        <w:t>2.9. промывка систем водопровода;</w:t>
      </w:r>
    </w:p>
    <w:p w14:paraId="323A0C3A" w14:textId="77777777" w:rsidR="00C46282" w:rsidRPr="00E54275" w:rsidRDefault="00C46282" w:rsidP="00C46282">
      <w:pPr>
        <w:pStyle w:val="101"/>
      </w:pPr>
      <w:r w:rsidRPr="00E54275">
        <w:t>2.10. замена контрольно-измерительных приборов;</w:t>
      </w:r>
    </w:p>
    <w:p w14:paraId="77F3CE54" w14:textId="77777777" w:rsidR="00C46282" w:rsidRPr="00E54275" w:rsidRDefault="00C46282" w:rsidP="00C46282">
      <w:pPr>
        <w:pStyle w:val="101"/>
      </w:pPr>
      <w:r w:rsidRPr="00E54275">
        <w:t xml:space="preserve">2.11. ежемесячное снятие показателей водомера и предоставление в </w:t>
      </w:r>
      <w:proofErr w:type="spellStart"/>
      <w:r w:rsidRPr="00E54275">
        <w:t>водоснабжающую</w:t>
      </w:r>
      <w:proofErr w:type="spellEnd"/>
      <w:r w:rsidRPr="00E54275">
        <w:t xml:space="preserve"> организацию отчета о расходе питьевой воды.</w:t>
      </w:r>
    </w:p>
    <w:p w14:paraId="5F3F74BC" w14:textId="77777777" w:rsidR="00C46282" w:rsidRPr="00E54275" w:rsidRDefault="00C46282" w:rsidP="00C46282">
      <w:pPr>
        <w:numPr>
          <w:ilvl w:val="0"/>
          <w:numId w:val="6"/>
        </w:numPr>
        <w:tabs>
          <w:tab w:val="clear" w:pos="360"/>
        </w:tabs>
        <w:ind w:left="0" w:firstLine="0"/>
        <w:jc w:val="both"/>
        <w:rPr>
          <w:rFonts w:ascii="Times New Roman" w:hAnsi="Times New Roman"/>
          <w:b/>
        </w:rPr>
      </w:pPr>
      <w:r w:rsidRPr="00E54275">
        <w:rPr>
          <w:rFonts w:ascii="Times New Roman" w:hAnsi="Times New Roman"/>
          <w:b/>
        </w:rPr>
        <w:t>Системы канализации, дренажа, внутренних водостоков. Техническое обслуживание и текущий ремонт  общедомового оборудования:</w:t>
      </w:r>
    </w:p>
    <w:p w14:paraId="206E32AE" w14:textId="77777777" w:rsidR="00C46282" w:rsidRPr="00E54275" w:rsidRDefault="00C46282" w:rsidP="00C46282">
      <w:pPr>
        <w:pStyle w:val="101"/>
      </w:pPr>
      <w:proofErr w:type="gramStart"/>
      <w:r w:rsidRPr="00E54275">
        <w:t>3.1. уплотнение соединений, устранение течи, утепление, укрепление трубопроводов, смена отдельных участков трубопроводов, фасонных частей, сифонов, трапов, ревизий, прочисток;</w:t>
      </w:r>
      <w:proofErr w:type="gramEnd"/>
    </w:p>
    <w:p w14:paraId="3E9B03A5" w14:textId="77777777" w:rsidR="00C46282" w:rsidRPr="00E54275" w:rsidRDefault="00C46282" w:rsidP="00C46282">
      <w:pPr>
        <w:pStyle w:val="101"/>
      </w:pPr>
      <w:r w:rsidRPr="00E54275">
        <w:t>3.2. ликвидация  засоров, прочистка канализации и дренажа.</w:t>
      </w:r>
    </w:p>
    <w:p w14:paraId="5BE7A0E3" w14:textId="77777777" w:rsidR="00C46282" w:rsidRPr="00E54275" w:rsidRDefault="00C46282" w:rsidP="00C46282">
      <w:pPr>
        <w:numPr>
          <w:ilvl w:val="0"/>
          <w:numId w:val="6"/>
        </w:numPr>
        <w:tabs>
          <w:tab w:val="clear" w:pos="360"/>
        </w:tabs>
        <w:ind w:left="0" w:firstLine="0"/>
        <w:jc w:val="both"/>
        <w:rPr>
          <w:rFonts w:ascii="Times New Roman" w:hAnsi="Times New Roman"/>
          <w:b/>
        </w:rPr>
      </w:pPr>
      <w:r w:rsidRPr="00E54275">
        <w:rPr>
          <w:rFonts w:ascii="Times New Roman" w:hAnsi="Times New Roman"/>
          <w:b/>
        </w:rPr>
        <w:t>Система центрального отопления, включая ИТП, приборы учета тепловой энергии, контрольно-измерительные приборы и автоматику. Техническое обслуживание и текущий ремонт общедомового оборудования:</w:t>
      </w:r>
    </w:p>
    <w:p w14:paraId="60141D66" w14:textId="77777777" w:rsidR="00C46282" w:rsidRPr="00E54275" w:rsidRDefault="00C46282" w:rsidP="00C46282">
      <w:pPr>
        <w:pStyle w:val="101"/>
      </w:pPr>
      <w:r w:rsidRPr="00E54275">
        <w:t>4.1. смена отдельных участков трубопроводов, отопительных приборов, запорной и регулирующей арматуры;</w:t>
      </w:r>
    </w:p>
    <w:p w14:paraId="7EB8B256" w14:textId="77777777" w:rsidR="00C46282" w:rsidRPr="00E54275" w:rsidRDefault="00C46282" w:rsidP="00C46282">
      <w:pPr>
        <w:pStyle w:val="101"/>
      </w:pPr>
      <w:r w:rsidRPr="00E54275">
        <w:t>4.2. установка воздушных кранов;</w:t>
      </w:r>
    </w:p>
    <w:p w14:paraId="0E9E76BF" w14:textId="77777777" w:rsidR="00C46282" w:rsidRPr="00E54275" w:rsidRDefault="00C46282" w:rsidP="00C46282">
      <w:pPr>
        <w:pStyle w:val="101"/>
      </w:pPr>
      <w:r w:rsidRPr="00E54275">
        <w:t>4.3. утепление труб и приборов;</w:t>
      </w:r>
    </w:p>
    <w:p w14:paraId="703E2745" w14:textId="77777777" w:rsidR="00C46282" w:rsidRPr="00E54275" w:rsidRDefault="00C46282" w:rsidP="00C46282">
      <w:pPr>
        <w:pStyle w:val="101"/>
      </w:pPr>
      <w:r w:rsidRPr="00E54275">
        <w:t>4.4. замена отдельных насосов и электромоторов малой мощности;</w:t>
      </w:r>
    </w:p>
    <w:p w14:paraId="1B757083" w14:textId="77777777" w:rsidR="00C46282" w:rsidRPr="00E54275" w:rsidRDefault="00C46282" w:rsidP="00C46282">
      <w:pPr>
        <w:pStyle w:val="101"/>
      </w:pPr>
      <w:r w:rsidRPr="00E54275">
        <w:t>4.5. восстановление разрушенной тепловой изоляции;</w:t>
      </w:r>
    </w:p>
    <w:p w14:paraId="036A2164" w14:textId="77777777" w:rsidR="00C46282" w:rsidRPr="00E54275" w:rsidRDefault="00C46282" w:rsidP="00C46282">
      <w:pPr>
        <w:pStyle w:val="101"/>
      </w:pPr>
      <w:r w:rsidRPr="00E54275">
        <w:t>4.6. гидравлическое испытание и промывка отопительных приборов по стояку и системы в целом;</w:t>
      </w:r>
    </w:p>
    <w:p w14:paraId="198FBDF7" w14:textId="77777777" w:rsidR="00C46282" w:rsidRPr="00E54275" w:rsidRDefault="00C46282" w:rsidP="00C46282">
      <w:pPr>
        <w:pStyle w:val="101"/>
      </w:pPr>
      <w:r w:rsidRPr="00E54275">
        <w:t>4.7. регулировка и наладка системы отопления;</w:t>
      </w:r>
    </w:p>
    <w:p w14:paraId="3A776EE5" w14:textId="77777777" w:rsidR="00C46282" w:rsidRPr="00E54275" w:rsidRDefault="00C46282" w:rsidP="00C46282">
      <w:pPr>
        <w:pStyle w:val="101"/>
      </w:pPr>
      <w:r w:rsidRPr="00E54275">
        <w:t>4.8. поверка контрольно-измерительных приборов;</w:t>
      </w:r>
    </w:p>
    <w:p w14:paraId="12E60995" w14:textId="77777777" w:rsidR="00C46282" w:rsidRPr="00E54275" w:rsidRDefault="00C46282" w:rsidP="00C46282">
      <w:pPr>
        <w:pStyle w:val="101"/>
      </w:pPr>
      <w:r w:rsidRPr="00E54275">
        <w:t>4.9. поверка  устройства учета тепловой энергии;</w:t>
      </w:r>
    </w:p>
    <w:p w14:paraId="1E0A4A0F" w14:textId="77777777" w:rsidR="00C46282" w:rsidRPr="00E54275" w:rsidRDefault="00C46282" w:rsidP="00C46282">
      <w:pPr>
        <w:pStyle w:val="101"/>
      </w:pPr>
      <w:r w:rsidRPr="00E54275">
        <w:t>4.10. ежегодная подготовка системы отопления и сдача её готовности с подписанием акта представителем теплоснабжающей организации;</w:t>
      </w:r>
    </w:p>
    <w:p w14:paraId="0BC7EC62" w14:textId="77777777" w:rsidR="00C46282" w:rsidRPr="00E54275" w:rsidRDefault="00C46282" w:rsidP="00C46282">
      <w:pPr>
        <w:pStyle w:val="101"/>
      </w:pPr>
      <w:r w:rsidRPr="00E54275">
        <w:t>4.11. ежемесячное снятие показаний теплосчётчика и предоставление в теплоснабжающую организацию отчета о расходе тепловой энергии и теплоносителя.</w:t>
      </w:r>
    </w:p>
    <w:p w14:paraId="0FC4114B" w14:textId="77777777" w:rsidR="00C46282" w:rsidRPr="00E54275" w:rsidRDefault="00C46282" w:rsidP="00C46282">
      <w:pPr>
        <w:numPr>
          <w:ilvl w:val="0"/>
          <w:numId w:val="6"/>
        </w:numPr>
        <w:tabs>
          <w:tab w:val="clear" w:pos="360"/>
        </w:tabs>
        <w:ind w:left="0" w:firstLine="0"/>
        <w:jc w:val="both"/>
        <w:rPr>
          <w:rFonts w:ascii="Times New Roman" w:hAnsi="Times New Roman"/>
          <w:b/>
        </w:rPr>
      </w:pPr>
      <w:r w:rsidRPr="00E54275">
        <w:rPr>
          <w:rFonts w:ascii="Times New Roman" w:hAnsi="Times New Roman"/>
          <w:b/>
        </w:rPr>
        <w:t>Система электроснабжения. Техническое обслуживание и текущий ремонт общедомового оборудования:</w:t>
      </w:r>
    </w:p>
    <w:p w14:paraId="6FD82BBB" w14:textId="77777777" w:rsidR="00C46282" w:rsidRPr="00E54275" w:rsidRDefault="00C46282" w:rsidP="00C46282">
      <w:pPr>
        <w:pStyle w:val="101"/>
      </w:pPr>
      <w:r w:rsidRPr="00E54275">
        <w:t>5.1. проведение работ в строгом соответствии с ПУЭ, ПТЭЭП, ПТБ, ПТЭТЭ</w:t>
      </w:r>
    </w:p>
    <w:p w14:paraId="53129BB2" w14:textId="77777777" w:rsidR="00C46282" w:rsidRPr="00E54275" w:rsidRDefault="00C46282" w:rsidP="00C46282">
      <w:pPr>
        <w:pStyle w:val="101"/>
      </w:pPr>
      <w:r w:rsidRPr="00E54275">
        <w:t>5.2. замена неисправных участков электрической сети Строения и устройство новых;</w:t>
      </w:r>
    </w:p>
    <w:p w14:paraId="0BEBD1C3" w14:textId="77777777" w:rsidR="00C46282" w:rsidRPr="00E54275" w:rsidRDefault="00C46282" w:rsidP="00C46282">
      <w:pPr>
        <w:pStyle w:val="101"/>
      </w:pPr>
      <w:r w:rsidRPr="00E54275">
        <w:t xml:space="preserve">5.3. замена вышедших из строя выключателей и розеток; </w:t>
      </w:r>
    </w:p>
    <w:p w14:paraId="70DACE00" w14:textId="77777777" w:rsidR="00C46282" w:rsidRPr="00E54275" w:rsidRDefault="00C46282" w:rsidP="00C46282">
      <w:pPr>
        <w:pStyle w:val="101"/>
      </w:pPr>
      <w:r w:rsidRPr="00E54275">
        <w:t>5.4. замена перегоревших ламп, вышедших из строя светильников;</w:t>
      </w:r>
    </w:p>
    <w:p w14:paraId="151DBDA1" w14:textId="77777777" w:rsidR="00C46282" w:rsidRPr="00E54275" w:rsidRDefault="00C46282" w:rsidP="00C46282">
      <w:pPr>
        <w:pStyle w:val="101"/>
      </w:pPr>
      <w:r w:rsidRPr="00E54275">
        <w:t>5.5. замена предохранителей, автоматических выключателей вводно-распределительных устройств, щитов;</w:t>
      </w:r>
    </w:p>
    <w:p w14:paraId="3100850F" w14:textId="77777777" w:rsidR="00C46282" w:rsidRPr="00E54275" w:rsidRDefault="00C46282" w:rsidP="00C46282">
      <w:pPr>
        <w:pStyle w:val="101"/>
      </w:pPr>
      <w:r w:rsidRPr="00E54275">
        <w:t>5.6. замена приборов учёта; восстановление цепей заземления;</w:t>
      </w:r>
    </w:p>
    <w:p w14:paraId="7BFD536F" w14:textId="77777777" w:rsidR="00C46282" w:rsidRPr="00E54275" w:rsidRDefault="00C46282" w:rsidP="00C46282">
      <w:pPr>
        <w:pStyle w:val="101"/>
      </w:pPr>
      <w:r w:rsidRPr="00E54275">
        <w:t>5.7. замер параметров электрооборудования: периодически не реже 1-го раза в год измерение сопротивления изоляции отдельных участков электрической сети; не реже 1-го раза в 3 года замер сопротивления петли  «фаза-ноль»; не реже 1-го раза в 5 лет проверка наличия цепи заземляемый элемент – заземлитель;</w:t>
      </w:r>
    </w:p>
    <w:p w14:paraId="4076B200" w14:textId="77777777" w:rsidR="00C46282" w:rsidRPr="00E54275" w:rsidRDefault="00C46282" w:rsidP="00C46282">
      <w:pPr>
        <w:pStyle w:val="101"/>
      </w:pPr>
      <w:r w:rsidRPr="00E54275">
        <w:t>5.8. периодически (не реже 1-го раза в год) протяжка резьбовых электрических соединений;</w:t>
      </w:r>
    </w:p>
    <w:p w14:paraId="24977A66" w14:textId="77777777" w:rsidR="00C46282" w:rsidRPr="00E54275" w:rsidRDefault="00C46282" w:rsidP="00C46282">
      <w:pPr>
        <w:pStyle w:val="101"/>
      </w:pPr>
      <w:r w:rsidRPr="00E54275">
        <w:t>5.9. периодически (не реже 1-го раза в год) измерение токов и фазных нагрузок;</w:t>
      </w:r>
    </w:p>
    <w:p w14:paraId="623F7112" w14:textId="77777777" w:rsidR="00C46282" w:rsidRPr="00E54275" w:rsidRDefault="00C46282" w:rsidP="00C46282">
      <w:pPr>
        <w:pStyle w:val="101"/>
      </w:pPr>
      <w:r w:rsidRPr="00E54275">
        <w:t>5.10. проведение работ в соответствии с рекомендациями заводов - изготовителей электрооборудования;</w:t>
      </w:r>
    </w:p>
    <w:p w14:paraId="36E1AD76" w14:textId="77777777" w:rsidR="00C46282" w:rsidRPr="00E54275" w:rsidRDefault="00C46282" w:rsidP="00C46282">
      <w:pPr>
        <w:pStyle w:val="101"/>
      </w:pPr>
      <w:r w:rsidRPr="00E54275">
        <w:t>5.11. периодически (не реже 1-го раза в год) очистка от пыли электрических сборок в вводно-распределительном устройстве, этажных щитках;</w:t>
      </w:r>
    </w:p>
    <w:p w14:paraId="0AC84D41" w14:textId="77777777" w:rsidR="00C46282" w:rsidRPr="00E54275" w:rsidRDefault="00C46282" w:rsidP="00C46282">
      <w:pPr>
        <w:pStyle w:val="101"/>
      </w:pPr>
      <w:r w:rsidRPr="00E54275">
        <w:t>5.12. сбор и утилизация люминесцентных ртутьсодержащих ламп;</w:t>
      </w:r>
    </w:p>
    <w:p w14:paraId="414871BB" w14:textId="77777777" w:rsidR="00C46282" w:rsidRPr="00E54275" w:rsidRDefault="00C46282" w:rsidP="00C46282">
      <w:pPr>
        <w:pStyle w:val="101"/>
      </w:pPr>
      <w:r w:rsidRPr="00E54275">
        <w:t xml:space="preserve">5.13. ежемесячное снятие показаний общедомовых электросчётчиков и предоставление в </w:t>
      </w:r>
      <w:proofErr w:type="spellStart"/>
      <w:r w:rsidRPr="00E54275">
        <w:t>электроснабжающую</w:t>
      </w:r>
      <w:proofErr w:type="spellEnd"/>
      <w:r w:rsidRPr="00E54275">
        <w:t xml:space="preserve"> организацию отчета о расходе электроэнергии.</w:t>
      </w:r>
    </w:p>
    <w:p w14:paraId="133FF8D7" w14:textId="77777777" w:rsidR="00C46282" w:rsidRPr="00E54275" w:rsidRDefault="00C46282" w:rsidP="00C46282">
      <w:pPr>
        <w:numPr>
          <w:ilvl w:val="0"/>
          <w:numId w:val="6"/>
        </w:numPr>
        <w:tabs>
          <w:tab w:val="clear" w:pos="360"/>
        </w:tabs>
        <w:ind w:left="0" w:firstLine="0"/>
        <w:jc w:val="both"/>
        <w:rPr>
          <w:rFonts w:ascii="Times New Roman" w:hAnsi="Times New Roman"/>
          <w:b/>
        </w:rPr>
      </w:pPr>
      <w:r w:rsidRPr="00E54275">
        <w:rPr>
          <w:rFonts w:ascii="Times New Roman" w:hAnsi="Times New Roman"/>
          <w:b/>
        </w:rPr>
        <w:t>Система приточной вентиляции. Техническое обслуживание и текущий ремонт общедомового оборудования:</w:t>
      </w:r>
    </w:p>
    <w:p w14:paraId="183A04C8" w14:textId="77777777" w:rsidR="00C46282" w:rsidRPr="00E54275" w:rsidRDefault="00C46282" w:rsidP="00C46282">
      <w:pPr>
        <w:pStyle w:val="101"/>
      </w:pPr>
      <w:r w:rsidRPr="00E54275">
        <w:t xml:space="preserve">6.1. проведение </w:t>
      </w:r>
      <w:proofErr w:type="spellStart"/>
      <w:r w:rsidRPr="00E54275">
        <w:t>противошумных</w:t>
      </w:r>
      <w:proofErr w:type="spellEnd"/>
      <w:r w:rsidRPr="00E54275">
        <w:t xml:space="preserve"> работ;</w:t>
      </w:r>
    </w:p>
    <w:p w14:paraId="04D63ABC" w14:textId="77777777" w:rsidR="00C46282" w:rsidRPr="00E54275" w:rsidRDefault="00C46282" w:rsidP="00C46282">
      <w:pPr>
        <w:pStyle w:val="101"/>
      </w:pPr>
      <w:r w:rsidRPr="00E54275">
        <w:t>6.2. очистка фильтров;</w:t>
      </w:r>
    </w:p>
    <w:p w14:paraId="2997FC1D" w14:textId="77777777" w:rsidR="00C46282" w:rsidRPr="00E54275" w:rsidRDefault="00C46282" w:rsidP="00C46282">
      <w:pPr>
        <w:pStyle w:val="101"/>
      </w:pPr>
      <w:r w:rsidRPr="00E54275">
        <w:t>6.3. регулировка автоматики;</w:t>
      </w:r>
    </w:p>
    <w:p w14:paraId="46AFB8C1" w14:textId="77777777" w:rsidR="00C46282" w:rsidRPr="00E54275" w:rsidRDefault="00C46282" w:rsidP="00C46282">
      <w:pPr>
        <w:pStyle w:val="101"/>
      </w:pPr>
      <w:r w:rsidRPr="00E54275">
        <w:t>6.4. замена отдельных вентиляторов и электромоторов малой мощности;</w:t>
      </w:r>
    </w:p>
    <w:p w14:paraId="5E4FA43F" w14:textId="77777777" w:rsidR="00C46282" w:rsidRPr="00E54275" w:rsidRDefault="00C46282" w:rsidP="00C46282">
      <w:pPr>
        <w:pStyle w:val="101"/>
      </w:pPr>
      <w:r w:rsidRPr="00E54275">
        <w:t xml:space="preserve">6.5. уплотнение стыков, ремонт и замена отдельных участков </w:t>
      </w:r>
      <w:proofErr w:type="spellStart"/>
      <w:r w:rsidRPr="00E54275">
        <w:t>венткоробов</w:t>
      </w:r>
      <w:proofErr w:type="spellEnd"/>
      <w:r w:rsidRPr="00E54275">
        <w:t>;</w:t>
      </w:r>
    </w:p>
    <w:p w14:paraId="305CE073" w14:textId="77777777" w:rsidR="00C46282" w:rsidRPr="00E54275" w:rsidRDefault="00C46282" w:rsidP="00C46282">
      <w:pPr>
        <w:pStyle w:val="101"/>
      </w:pPr>
      <w:r w:rsidRPr="00E54275">
        <w:t xml:space="preserve">6.6. ремонт и замена отдельных дефлекторов, зонтов </w:t>
      </w:r>
      <w:proofErr w:type="spellStart"/>
      <w:r w:rsidRPr="00E54275">
        <w:t>вентканалов</w:t>
      </w:r>
      <w:proofErr w:type="spellEnd"/>
      <w:r w:rsidRPr="00E54275">
        <w:t>.</w:t>
      </w:r>
    </w:p>
    <w:p w14:paraId="761B7444" w14:textId="77777777" w:rsidR="00C46282" w:rsidRPr="00E54275" w:rsidRDefault="00C46282" w:rsidP="00C46282">
      <w:pPr>
        <w:numPr>
          <w:ilvl w:val="0"/>
          <w:numId w:val="6"/>
        </w:numPr>
        <w:tabs>
          <w:tab w:val="clear" w:pos="360"/>
        </w:tabs>
        <w:ind w:left="0" w:firstLine="0"/>
        <w:jc w:val="both"/>
        <w:rPr>
          <w:rFonts w:ascii="Times New Roman" w:hAnsi="Times New Roman"/>
          <w:b/>
        </w:rPr>
      </w:pPr>
      <w:r w:rsidRPr="00E54275">
        <w:rPr>
          <w:rFonts w:ascii="Times New Roman" w:hAnsi="Times New Roman"/>
          <w:b/>
        </w:rPr>
        <w:t>Противопожарные системы. Техническое обслуживание и текущий ремонт общедомового оборудования:</w:t>
      </w:r>
    </w:p>
    <w:p w14:paraId="16484267" w14:textId="77777777" w:rsidR="00C46282" w:rsidRPr="00E54275" w:rsidRDefault="00C46282" w:rsidP="00C46282">
      <w:pPr>
        <w:pStyle w:val="101"/>
      </w:pPr>
      <w:r w:rsidRPr="00E54275">
        <w:t>7.1. техническое обслуживание и текущий ремонт автоматической пожарной сигнализации;</w:t>
      </w:r>
    </w:p>
    <w:p w14:paraId="6D2819E5" w14:textId="77777777" w:rsidR="00C46282" w:rsidRPr="00E54275" w:rsidRDefault="00C46282" w:rsidP="00C46282">
      <w:pPr>
        <w:pStyle w:val="101"/>
      </w:pPr>
      <w:r w:rsidRPr="00E54275">
        <w:t>7.3. техническое обслуживание и текущий ремонт системы оповещения о пожаре.</w:t>
      </w:r>
    </w:p>
    <w:p w14:paraId="3676540A" w14:textId="77777777" w:rsidR="00C46282" w:rsidRPr="00E54275" w:rsidRDefault="00C46282" w:rsidP="00C46282">
      <w:pPr>
        <w:pStyle w:val="101"/>
      </w:pPr>
      <w:r w:rsidRPr="00E54275">
        <w:t xml:space="preserve">7.4. техническое обслуживание и текущий ремонт системы подпора воздуха и </w:t>
      </w:r>
      <w:proofErr w:type="spellStart"/>
      <w:r w:rsidRPr="00E54275">
        <w:t>дымоудаления</w:t>
      </w:r>
      <w:proofErr w:type="spellEnd"/>
      <w:r w:rsidRPr="00E54275">
        <w:t>;</w:t>
      </w:r>
    </w:p>
    <w:p w14:paraId="7482C20C" w14:textId="77777777" w:rsidR="00C46282" w:rsidRPr="00E54275" w:rsidRDefault="00C46282" w:rsidP="00C46282">
      <w:pPr>
        <w:pStyle w:val="101"/>
      </w:pPr>
      <w:r w:rsidRPr="00E54275">
        <w:t xml:space="preserve">7.5. техническое обслуживание и текущий ремонт  пожарного водопровода и автоматического </w:t>
      </w:r>
      <w:proofErr w:type="spellStart"/>
      <w:r w:rsidRPr="00E54275">
        <w:t>спринклерного</w:t>
      </w:r>
      <w:proofErr w:type="spellEnd"/>
      <w:r w:rsidRPr="00E54275">
        <w:t xml:space="preserve"> </w:t>
      </w:r>
      <w:proofErr w:type="spellStart"/>
      <w:r w:rsidRPr="00E54275">
        <w:t>пожаротущения</w:t>
      </w:r>
      <w:proofErr w:type="spellEnd"/>
      <w:r w:rsidRPr="00E54275">
        <w:t>.</w:t>
      </w:r>
    </w:p>
    <w:p w14:paraId="575B2BF6" w14:textId="77777777" w:rsidR="00C46282" w:rsidRPr="00E54275" w:rsidRDefault="00C46282" w:rsidP="00C46282">
      <w:pPr>
        <w:numPr>
          <w:ilvl w:val="0"/>
          <w:numId w:val="6"/>
        </w:numPr>
        <w:tabs>
          <w:tab w:val="clear" w:pos="360"/>
        </w:tabs>
        <w:ind w:left="0" w:firstLine="0"/>
        <w:jc w:val="both"/>
        <w:rPr>
          <w:rFonts w:ascii="Times New Roman" w:hAnsi="Times New Roman"/>
          <w:b/>
        </w:rPr>
      </w:pPr>
      <w:r w:rsidRPr="00E54275">
        <w:rPr>
          <w:rFonts w:ascii="Times New Roman" w:hAnsi="Times New Roman"/>
          <w:b/>
        </w:rPr>
        <w:t xml:space="preserve"> Автоматика инженерных систем. Техническое обслуживание и текущий ремонт общедомового оборудования:</w:t>
      </w:r>
    </w:p>
    <w:p w14:paraId="5FB261E5" w14:textId="77777777" w:rsidR="00C46282" w:rsidRPr="00E54275" w:rsidRDefault="00C46282" w:rsidP="00C46282">
      <w:pPr>
        <w:pStyle w:val="101"/>
      </w:pPr>
      <w:r w:rsidRPr="00E54275">
        <w:t>8.1. тестирование контроллеров, приборов, датчиков, сетей;</w:t>
      </w:r>
    </w:p>
    <w:p w14:paraId="59626CC0" w14:textId="77777777" w:rsidR="00C46282" w:rsidRPr="00E54275" w:rsidRDefault="00C46282" w:rsidP="00C46282">
      <w:pPr>
        <w:pStyle w:val="101"/>
      </w:pPr>
      <w:r w:rsidRPr="00E54275">
        <w:t>8.2. замена вышедших из строя КИП, автоматики, проводки;</w:t>
      </w:r>
    </w:p>
    <w:p w14:paraId="2FF2E46F" w14:textId="77777777" w:rsidR="00C46282" w:rsidRPr="00E54275" w:rsidRDefault="00C46282" w:rsidP="00C46282">
      <w:pPr>
        <w:pStyle w:val="101"/>
      </w:pPr>
      <w:r w:rsidRPr="00E54275">
        <w:t>8.3. проведение работ в соответствии с рекомендациями заводов-изготовителей оборудования.</w:t>
      </w:r>
    </w:p>
    <w:p w14:paraId="14323245" w14:textId="77777777" w:rsidR="00C46282" w:rsidRPr="00E54275" w:rsidRDefault="00C46282" w:rsidP="00C46282">
      <w:pPr>
        <w:numPr>
          <w:ilvl w:val="0"/>
          <w:numId w:val="6"/>
        </w:numPr>
        <w:tabs>
          <w:tab w:val="clear" w:pos="360"/>
        </w:tabs>
        <w:ind w:left="0" w:firstLine="0"/>
        <w:jc w:val="both"/>
        <w:rPr>
          <w:rFonts w:ascii="Times New Roman" w:hAnsi="Times New Roman"/>
          <w:b/>
        </w:rPr>
      </w:pPr>
      <w:r w:rsidRPr="00E54275">
        <w:rPr>
          <w:rFonts w:ascii="Times New Roman" w:hAnsi="Times New Roman"/>
          <w:b/>
        </w:rPr>
        <w:t>Техническое обслуживание и текущий ремонт  системы  диспетчеризации  и управления:</w:t>
      </w:r>
    </w:p>
    <w:p w14:paraId="64BF4087" w14:textId="77777777" w:rsidR="00C46282" w:rsidRPr="00E54275" w:rsidRDefault="00C46282" w:rsidP="00C46282">
      <w:pPr>
        <w:pStyle w:val="101"/>
      </w:pPr>
      <w:r w:rsidRPr="00E54275">
        <w:t>9.1. тестирование контроллеров, датчиков, сетей;</w:t>
      </w:r>
    </w:p>
    <w:p w14:paraId="181B757B" w14:textId="77777777" w:rsidR="00C46282" w:rsidRPr="00E54275" w:rsidRDefault="00C46282" w:rsidP="00C46282">
      <w:pPr>
        <w:pStyle w:val="101"/>
      </w:pPr>
      <w:r w:rsidRPr="00E54275">
        <w:t>9.2. замена вышедших из строя  оборудования и сетей системы диспетчеризации;</w:t>
      </w:r>
    </w:p>
    <w:p w14:paraId="70769B84" w14:textId="77777777" w:rsidR="00C46282" w:rsidRPr="00E54275" w:rsidRDefault="00C46282" w:rsidP="00C46282">
      <w:pPr>
        <w:pStyle w:val="101"/>
      </w:pPr>
      <w:r w:rsidRPr="00E54275">
        <w:t>9.3. проведение работ в соответствии с рекомендациями заводов-изготовителей оборудования;</w:t>
      </w:r>
    </w:p>
    <w:p w14:paraId="1138FAC3" w14:textId="77777777" w:rsidR="00C46282" w:rsidRPr="00E54275" w:rsidRDefault="00C46282" w:rsidP="00C46282">
      <w:pPr>
        <w:pStyle w:val="101"/>
      </w:pPr>
      <w:r w:rsidRPr="00E54275">
        <w:t>9.4. организация круглосуточного контроля и управления инженерным оборудованием здания;</w:t>
      </w:r>
    </w:p>
    <w:p w14:paraId="51F8BC38" w14:textId="77777777" w:rsidR="00C46282" w:rsidRPr="00E54275" w:rsidRDefault="00C46282" w:rsidP="00C46282">
      <w:pPr>
        <w:pStyle w:val="101"/>
      </w:pPr>
      <w:r w:rsidRPr="00E54275">
        <w:t>9.5. прием заявок  Собственников, контроль их выполнения.</w:t>
      </w:r>
    </w:p>
    <w:p w14:paraId="4E597EB8" w14:textId="77777777" w:rsidR="00C46282" w:rsidRPr="00E54275" w:rsidRDefault="00C46282" w:rsidP="00C46282">
      <w:pPr>
        <w:numPr>
          <w:ilvl w:val="0"/>
          <w:numId w:val="6"/>
        </w:numPr>
        <w:tabs>
          <w:tab w:val="clear" w:pos="360"/>
        </w:tabs>
        <w:ind w:left="0" w:firstLine="0"/>
        <w:jc w:val="both"/>
        <w:rPr>
          <w:rFonts w:ascii="Times New Roman" w:hAnsi="Times New Roman"/>
          <w:b/>
        </w:rPr>
      </w:pPr>
      <w:r w:rsidRPr="00E54275">
        <w:rPr>
          <w:rFonts w:ascii="Times New Roman" w:hAnsi="Times New Roman"/>
          <w:b/>
        </w:rPr>
        <w:t>Техническое обслуживание и текущий ремонт  систем СКУД, видеонаблюдения и домофона:</w:t>
      </w:r>
    </w:p>
    <w:p w14:paraId="5A5F3288" w14:textId="77777777" w:rsidR="00C46282" w:rsidRPr="00E54275" w:rsidRDefault="00C46282" w:rsidP="00C46282">
      <w:pPr>
        <w:pStyle w:val="101"/>
      </w:pPr>
      <w:r w:rsidRPr="00E54275">
        <w:t>10.1. тестирование  механического оборудования (шлагбаумы, ворота), контроллеров, датчиков, сетей;</w:t>
      </w:r>
    </w:p>
    <w:p w14:paraId="11227582" w14:textId="77777777" w:rsidR="00C46282" w:rsidRPr="00E54275" w:rsidRDefault="00C46282" w:rsidP="00C46282">
      <w:pPr>
        <w:pStyle w:val="101"/>
      </w:pPr>
      <w:r w:rsidRPr="00E54275">
        <w:t>10.2. замена вышедшего из строя  оборудования;</w:t>
      </w:r>
    </w:p>
    <w:p w14:paraId="7202B77E" w14:textId="77777777" w:rsidR="00C46282" w:rsidRPr="00E54275" w:rsidRDefault="00C46282" w:rsidP="00C46282">
      <w:pPr>
        <w:pStyle w:val="101"/>
      </w:pPr>
      <w:r w:rsidRPr="00E54275">
        <w:t>10.3. проведение работ в соответствии с рекомендациями заводов-изготовителей оборудования.</w:t>
      </w:r>
    </w:p>
    <w:p w14:paraId="6D46509C" w14:textId="77777777" w:rsidR="00C46282" w:rsidRPr="00E54275" w:rsidRDefault="00C46282" w:rsidP="00C46282">
      <w:pPr>
        <w:numPr>
          <w:ilvl w:val="0"/>
          <w:numId w:val="6"/>
        </w:numPr>
        <w:tabs>
          <w:tab w:val="clear" w:pos="360"/>
        </w:tabs>
        <w:ind w:left="0" w:firstLine="0"/>
        <w:jc w:val="both"/>
        <w:rPr>
          <w:rFonts w:ascii="Times New Roman" w:hAnsi="Times New Roman"/>
          <w:b/>
        </w:rPr>
      </w:pPr>
      <w:proofErr w:type="spellStart"/>
      <w:r w:rsidRPr="00E54275">
        <w:rPr>
          <w:rFonts w:ascii="Times New Roman" w:hAnsi="Times New Roman"/>
          <w:b/>
        </w:rPr>
        <w:t>Молниезащита</w:t>
      </w:r>
      <w:proofErr w:type="spellEnd"/>
      <w:r w:rsidRPr="00E54275">
        <w:rPr>
          <w:rFonts w:ascii="Times New Roman" w:hAnsi="Times New Roman"/>
          <w:b/>
        </w:rPr>
        <w:t xml:space="preserve">: </w:t>
      </w:r>
    </w:p>
    <w:p w14:paraId="3D8F69D5" w14:textId="77777777" w:rsidR="00C46282" w:rsidRPr="00E54275" w:rsidRDefault="00C46282" w:rsidP="00C46282">
      <w:pPr>
        <w:pStyle w:val="101"/>
      </w:pPr>
      <w:r w:rsidRPr="00E54275">
        <w:t>11.1. периодически, не реже 1-го раза в 5 лет проверка наличия цепи «заземляемый элемент – заземлитель»;</w:t>
      </w:r>
    </w:p>
    <w:p w14:paraId="41DBDF47" w14:textId="77777777" w:rsidR="00C46282" w:rsidRPr="00E54275" w:rsidRDefault="00C46282" w:rsidP="00C46282">
      <w:pPr>
        <w:pStyle w:val="101"/>
      </w:pPr>
      <w:r w:rsidRPr="00E54275">
        <w:t>окраска проводящих элементов.</w:t>
      </w:r>
    </w:p>
    <w:p w14:paraId="2B118AE6" w14:textId="77777777" w:rsidR="00C46282" w:rsidRPr="00E54275" w:rsidRDefault="00C46282" w:rsidP="00C46282">
      <w:pPr>
        <w:numPr>
          <w:ilvl w:val="0"/>
          <w:numId w:val="6"/>
        </w:numPr>
        <w:tabs>
          <w:tab w:val="clear" w:pos="360"/>
        </w:tabs>
        <w:ind w:left="0" w:firstLine="0"/>
        <w:jc w:val="both"/>
        <w:rPr>
          <w:rFonts w:ascii="Times New Roman" w:hAnsi="Times New Roman"/>
          <w:b/>
        </w:rPr>
      </w:pPr>
      <w:r w:rsidRPr="00E54275">
        <w:rPr>
          <w:rFonts w:ascii="Times New Roman" w:hAnsi="Times New Roman"/>
          <w:b/>
        </w:rPr>
        <w:t>Организация эксплуатации лифтов:</w:t>
      </w:r>
    </w:p>
    <w:p w14:paraId="5B0A66CE" w14:textId="77777777" w:rsidR="00C46282" w:rsidRPr="00E54275" w:rsidRDefault="00C46282" w:rsidP="00C46282">
      <w:pPr>
        <w:pStyle w:val="101"/>
      </w:pPr>
      <w:r w:rsidRPr="00E54275">
        <w:t>12.1. в соответствии с действующими «Правилами устройства и безопасной эксплуатации лифтов» и требованиями в области промышленной безопасности путем привлечения для технического обслуживания специализированной организации по лифтам.</w:t>
      </w:r>
    </w:p>
    <w:p w14:paraId="3916D117" w14:textId="77777777" w:rsidR="00C46282" w:rsidRPr="00E54275" w:rsidRDefault="00C46282" w:rsidP="00C46282">
      <w:pPr>
        <w:numPr>
          <w:ilvl w:val="0"/>
          <w:numId w:val="6"/>
        </w:numPr>
        <w:jc w:val="both"/>
        <w:rPr>
          <w:rFonts w:ascii="Times New Roman" w:hAnsi="Times New Roman"/>
          <w:b/>
        </w:rPr>
      </w:pPr>
      <w:r w:rsidRPr="00E54275">
        <w:rPr>
          <w:rFonts w:ascii="Times New Roman" w:hAnsi="Times New Roman"/>
          <w:b/>
        </w:rPr>
        <w:t xml:space="preserve">       Кровля:</w:t>
      </w:r>
    </w:p>
    <w:p w14:paraId="3B603A8B" w14:textId="77777777" w:rsidR="00C46282" w:rsidRPr="00E54275" w:rsidRDefault="00C46282" w:rsidP="00C46282">
      <w:pPr>
        <w:pStyle w:val="101"/>
      </w:pPr>
      <w:r w:rsidRPr="00E54275">
        <w:t>13.1. ремонт кровельного покрытия отдельными местами с частичной заменой рулонного ковра;</w:t>
      </w:r>
    </w:p>
    <w:p w14:paraId="75B2C281" w14:textId="77777777" w:rsidR="00C46282" w:rsidRPr="00E54275" w:rsidRDefault="00C46282" w:rsidP="00C46282">
      <w:pPr>
        <w:pStyle w:val="101"/>
      </w:pPr>
      <w:r w:rsidRPr="00E54275">
        <w:t>13.2. укрепление и замена участков водосточных труб и мелких покрытий архитектурных элементов по фасаду;</w:t>
      </w:r>
    </w:p>
    <w:p w14:paraId="65DCD129" w14:textId="77777777" w:rsidR="00C46282" w:rsidRPr="00E54275" w:rsidRDefault="00C46282" w:rsidP="00C46282">
      <w:pPr>
        <w:pStyle w:val="101"/>
      </w:pPr>
      <w:r w:rsidRPr="00E54275">
        <w:t>13.3. укрепление, замена и окраска парапетных решёток, пожарных лестниц, гильз, ограждений крыш, устройств заземления, анкеров, ради</w:t>
      </w:r>
      <w:proofErr w:type="gramStart"/>
      <w:r w:rsidRPr="00E54275">
        <w:t>о-</w:t>
      </w:r>
      <w:proofErr w:type="gramEnd"/>
      <w:r w:rsidRPr="00E54275">
        <w:t xml:space="preserve"> и телеантенн;</w:t>
      </w:r>
    </w:p>
    <w:p w14:paraId="63510D4D" w14:textId="77777777" w:rsidR="00C46282" w:rsidRPr="00E54275" w:rsidRDefault="00C46282" w:rsidP="00C46282">
      <w:pPr>
        <w:pStyle w:val="101"/>
      </w:pPr>
      <w:r w:rsidRPr="00E54275">
        <w:t>13.4. восстановление защитного слоя из щебня  рулонной кровли;</w:t>
      </w:r>
    </w:p>
    <w:p w14:paraId="37782308" w14:textId="77777777" w:rsidR="00C46282" w:rsidRPr="00E54275" w:rsidRDefault="00C46282" w:rsidP="00C46282">
      <w:pPr>
        <w:pStyle w:val="101"/>
      </w:pPr>
      <w:r w:rsidRPr="00E54275">
        <w:t>13.5. очистка кровли от снега, наледи и сосулек.</w:t>
      </w:r>
    </w:p>
    <w:p w14:paraId="16E4BE81" w14:textId="77777777" w:rsidR="00C46282" w:rsidRPr="00E54275" w:rsidRDefault="00C46282" w:rsidP="00C46282">
      <w:pPr>
        <w:numPr>
          <w:ilvl w:val="0"/>
          <w:numId w:val="6"/>
        </w:numPr>
        <w:jc w:val="both"/>
        <w:rPr>
          <w:rFonts w:ascii="Times New Roman" w:hAnsi="Times New Roman"/>
          <w:b/>
        </w:rPr>
      </w:pPr>
      <w:r w:rsidRPr="00E54275">
        <w:rPr>
          <w:rFonts w:ascii="Times New Roman" w:hAnsi="Times New Roman"/>
        </w:rPr>
        <w:t xml:space="preserve">     </w:t>
      </w:r>
      <w:r w:rsidRPr="00E54275">
        <w:rPr>
          <w:rFonts w:ascii="Times New Roman" w:hAnsi="Times New Roman"/>
          <w:b/>
        </w:rPr>
        <w:t>Фасад, включая остекление:</w:t>
      </w:r>
    </w:p>
    <w:p w14:paraId="606D111C" w14:textId="77777777" w:rsidR="00C46282" w:rsidRPr="00E54275" w:rsidRDefault="00C46282" w:rsidP="00C46282">
      <w:pPr>
        <w:pStyle w:val="101"/>
      </w:pPr>
      <w:r w:rsidRPr="00E54275">
        <w:t>14.1. восстановление участков штукатурки и плиточной облицовки;</w:t>
      </w:r>
    </w:p>
    <w:p w14:paraId="53364C7E" w14:textId="77777777" w:rsidR="00C46282" w:rsidRPr="00E54275" w:rsidRDefault="00C46282" w:rsidP="00C46282">
      <w:pPr>
        <w:pStyle w:val="101"/>
      </w:pPr>
      <w:r w:rsidRPr="00E54275">
        <w:t xml:space="preserve">14.2. укрепление или снятие с фасада угрожающих падением элементов навесного вентилируемого фасада, </w:t>
      </w:r>
    </w:p>
    <w:p w14:paraId="65215823" w14:textId="77777777" w:rsidR="00C46282" w:rsidRPr="00E54275" w:rsidRDefault="00C46282" w:rsidP="00C46282">
      <w:pPr>
        <w:pStyle w:val="101"/>
      </w:pPr>
      <w:r w:rsidRPr="00E54275">
        <w:t>14.3. восстановление домовых знаков, уличных указателей и флагштоков.</w:t>
      </w:r>
    </w:p>
    <w:p w14:paraId="4B3F12CD" w14:textId="77777777" w:rsidR="00C46282" w:rsidRPr="00E54275" w:rsidRDefault="00C46282" w:rsidP="00C46282">
      <w:pPr>
        <w:numPr>
          <w:ilvl w:val="0"/>
          <w:numId w:val="6"/>
        </w:numPr>
        <w:tabs>
          <w:tab w:val="clear" w:pos="360"/>
        </w:tabs>
        <w:ind w:left="0" w:firstLine="0"/>
        <w:jc w:val="both"/>
        <w:rPr>
          <w:rFonts w:ascii="Times New Roman" w:hAnsi="Times New Roman"/>
          <w:b/>
        </w:rPr>
      </w:pPr>
      <w:r w:rsidRPr="00E54275">
        <w:rPr>
          <w:rFonts w:ascii="Times New Roman" w:hAnsi="Times New Roman"/>
          <w:b/>
        </w:rPr>
        <w:t>Фундаменты и стены подвальных помещений:</w:t>
      </w:r>
    </w:p>
    <w:p w14:paraId="4DC12561" w14:textId="77777777" w:rsidR="00C46282" w:rsidRPr="00E54275" w:rsidRDefault="00C46282" w:rsidP="00C46282">
      <w:pPr>
        <w:pStyle w:val="101"/>
      </w:pPr>
      <w:r w:rsidRPr="00E54275">
        <w:t>15.1. заделка и расшивка стыков, швов, трещин, восстановление местами облицовки фундаментных стен со стороны подвальных помещений, цоколей;</w:t>
      </w:r>
    </w:p>
    <w:p w14:paraId="05C3CB17" w14:textId="77777777" w:rsidR="00C46282" w:rsidRPr="00E54275" w:rsidRDefault="00C46282" w:rsidP="00C46282">
      <w:pPr>
        <w:pStyle w:val="101"/>
      </w:pPr>
      <w:r w:rsidRPr="00E54275">
        <w:t>15.2. пробивка (заделка) отверстий, гнёзд, борозд;</w:t>
      </w:r>
    </w:p>
    <w:p w14:paraId="4352E475" w14:textId="77777777" w:rsidR="00C46282" w:rsidRPr="00E54275" w:rsidRDefault="00C46282" w:rsidP="00C46282">
      <w:pPr>
        <w:pStyle w:val="101"/>
      </w:pPr>
      <w:r w:rsidRPr="00E54275">
        <w:t>15.3. усиление (устройство) фундаментов под оборудование (вентиляционное, насосное);</w:t>
      </w:r>
    </w:p>
    <w:p w14:paraId="5E1331B2" w14:textId="77777777" w:rsidR="00C46282" w:rsidRPr="00E54275" w:rsidRDefault="00C46282" w:rsidP="00C46282">
      <w:pPr>
        <w:pStyle w:val="101"/>
      </w:pPr>
      <w:r w:rsidRPr="00E54275">
        <w:t>15.4. устройство (заделка) вентиляционных продухов, патрубков;</w:t>
      </w:r>
    </w:p>
    <w:p w14:paraId="216667A9" w14:textId="77777777" w:rsidR="00C46282" w:rsidRPr="00E54275" w:rsidRDefault="00C46282" w:rsidP="00C46282">
      <w:pPr>
        <w:pStyle w:val="101"/>
      </w:pPr>
      <w:r w:rsidRPr="00E54275">
        <w:t>15.5. герметизация вводов инженерных коммуникаций в подвальное помещение;</w:t>
      </w:r>
    </w:p>
    <w:p w14:paraId="70A38ABE" w14:textId="77777777" w:rsidR="00C46282" w:rsidRPr="00E54275" w:rsidRDefault="00C46282" w:rsidP="00C46282">
      <w:pPr>
        <w:pStyle w:val="101"/>
      </w:pPr>
      <w:r w:rsidRPr="00E54275">
        <w:t>установка маяков на стенах для наблюдения за деформациями.</w:t>
      </w:r>
    </w:p>
    <w:p w14:paraId="4D0E9EBF" w14:textId="77777777" w:rsidR="00C46282" w:rsidRPr="00E54275" w:rsidRDefault="00C46282" w:rsidP="00C46282">
      <w:pPr>
        <w:numPr>
          <w:ilvl w:val="0"/>
          <w:numId w:val="6"/>
        </w:numPr>
        <w:tabs>
          <w:tab w:val="clear" w:pos="360"/>
        </w:tabs>
        <w:ind w:left="0" w:firstLine="0"/>
        <w:jc w:val="both"/>
        <w:rPr>
          <w:rFonts w:ascii="Times New Roman" w:hAnsi="Times New Roman"/>
          <w:b/>
        </w:rPr>
      </w:pPr>
      <w:r w:rsidRPr="00E54275">
        <w:rPr>
          <w:rFonts w:ascii="Times New Roman" w:hAnsi="Times New Roman"/>
          <w:b/>
        </w:rPr>
        <w:t>Стены и перегородки. Техническое обслуживание и текущий ремонт общедомовых элементов стен и перегородок:</w:t>
      </w:r>
    </w:p>
    <w:p w14:paraId="44ECEBAA" w14:textId="77777777" w:rsidR="00C46282" w:rsidRPr="00E54275" w:rsidRDefault="00C46282" w:rsidP="00C46282">
      <w:pPr>
        <w:pStyle w:val="101"/>
      </w:pPr>
      <w:r w:rsidRPr="00E54275">
        <w:t xml:space="preserve">16.1. заделка трещин, выбоин, расшивка швов, восстановление облицовки, восстановление отдельных участков перегородок площадью до 2 </w:t>
      </w:r>
      <w:proofErr w:type="spellStart"/>
      <w:r w:rsidRPr="00E54275">
        <w:t>кв</w:t>
      </w:r>
      <w:proofErr w:type="gramStart"/>
      <w:r w:rsidRPr="00E54275">
        <w:t>.м</w:t>
      </w:r>
      <w:proofErr w:type="spellEnd"/>
      <w:proofErr w:type="gramEnd"/>
      <w:r w:rsidRPr="00E54275">
        <w:t>;</w:t>
      </w:r>
    </w:p>
    <w:p w14:paraId="5019B046" w14:textId="77777777" w:rsidR="00C46282" w:rsidRPr="00E54275" w:rsidRDefault="00C46282" w:rsidP="00C46282">
      <w:pPr>
        <w:pStyle w:val="101"/>
      </w:pPr>
      <w:r w:rsidRPr="00E54275">
        <w:t>16.2. пробивка (заделка) отверстий, гнёзд, борозд;</w:t>
      </w:r>
    </w:p>
    <w:p w14:paraId="048C4D44" w14:textId="77777777" w:rsidR="00C46282" w:rsidRPr="00E54275" w:rsidRDefault="00C46282" w:rsidP="00C46282">
      <w:pPr>
        <w:pStyle w:val="101"/>
      </w:pPr>
      <w:r w:rsidRPr="00E54275">
        <w:t>улучшение звукоизоляционных свойств перегородок (заделка сопряжений со смежными конструкциями).</w:t>
      </w:r>
    </w:p>
    <w:p w14:paraId="157CE965" w14:textId="77777777" w:rsidR="00C46282" w:rsidRPr="00E54275" w:rsidRDefault="00C46282" w:rsidP="00C46282">
      <w:pPr>
        <w:numPr>
          <w:ilvl w:val="0"/>
          <w:numId w:val="6"/>
        </w:numPr>
        <w:tabs>
          <w:tab w:val="clear" w:pos="360"/>
        </w:tabs>
        <w:ind w:left="0" w:firstLine="0"/>
        <w:jc w:val="both"/>
        <w:rPr>
          <w:rFonts w:ascii="Times New Roman" w:hAnsi="Times New Roman"/>
          <w:b/>
        </w:rPr>
      </w:pPr>
      <w:r w:rsidRPr="00E54275">
        <w:rPr>
          <w:rFonts w:ascii="Times New Roman" w:hAnsi="Times New Roman"/>
          <w:b/>
        </w:rPr>
        <w:t>Межэтажные перекрытия, полы, лестницы. Техническое обслуживание и текущий  ремонт общедомовых  перекрытий, полов и лестниц:</w:t>
      </w:r>
    </w:p>
    <w:p w14:paraId="74128A4D" w14:textId="77777777" w:rsidR="00C46282" w:rsidRPr="00E54275" w:rsidRDefault="00C46282" w:rsidP="00C46282">
      <w:pPr>
        <w:pStyle w:val="101"/>
      </w:pPr>
      <w:r w:rsidRPr="00E54275">
        <w:t>17.1. временное крепление перекрытий;</w:t>
      </w:r>
    </w:p>
    <w:p w14:paraId="0650982C" w14:textId="77777777" w:rsidR="00C46282" w:rsidRPr="00E54275" w:rsidRDefault="00C46282" w:rsidP="00C46282">
      <w:pPr>
        <w:pStyle w:val="101"/>
      </w:pPr>
      <w:r w:rsidRPr="00E54275">
        <w:t>17.2. заделка выбоин и трещин в железобетонных конструкциях;</w:t>
      </w:r>
    </w:p>
    <w:p w14:paraId="5CEA8E8C" w14:textId="77777777" w:rsidR="00C46282" w:rsidRPr="00E54275" w:rsidRDefault="00C46282" w:rsidP="00C46282">
      <w:pPr>
        <w:pStyle w:val="101"/>
      </w:pPr>
      <w:r w:rsidRPr="00E54275">
        <w:t>17.3. заделка выбоин и трещин ступеней и площадок;</w:t>
      </w:r>
    </w:p>
    <w:p w14:paraId="2D6B8466" w14:textId="77777777" w:rsidR="00C46282" w:rsidRPr="00E54275" w:rsidRDefault="00C46282" w:rsidP="00C46282">
      <w:pPr>
        <w:pStyle w:val="101"/>
      </w:pPr>
      <w:r w:rsidRPr="00E54275">
        <w:t>17.4. замена отдельных керамических плиток;</w:t>
      </w:r>
    </w:p>
    <w:p w14:paraId="10C31A58" w14:textId="77777777" w:rsidR="00C46282" w:rsidRPr="00E54275" w:rsidRDefault="00C46282" w:rsidP="00C46282">
      <w:pPr>
        <w:pStyle w:val="101"/>
      </w:pPr>
      <w:r w:rsidRPr="00E54275">
        <w:t>17.5. ремонт гидроизоляции пола в отдельных санитарных узлах;</w:t>
      </w:r>
    </w:p>
    <w:p w14:paraId="27D65AEB" w14:textId="77777777" w:rsidR="00C46282" w:rsidRPr="00E54275" w:rsidRDefault="00C46282" w:rsidP="00C46282">
      <w:pPr>
        <w:pStyle w:val="101"/>
      </w:pPr>
      <w:r w:rsidRPr="00E54275">
        <w:t>17.6. частичная замена и укрепление металлических перил;</w:t>
      </w:r>
    </w:p>
    <w:p w14:paraId="656A9EA5" w14:textId="77777777" w:rsidR="00C46282" w:rsidRPr="00E54275" w:rsidRDefault="00C46282" w:rsidP="00C46282">
      <w:pPr>
        <w:pStyle w:val="101"/>
      </w:pPr>
      <w:r w:rsidRPr="00E54275">
        <w:t>17.7. восстановление или замена отдельных элементов крылец;</w:t>
      </w:r>
    </w:p>
    <w:p w14:paraId="4654FF66" w14:textId="77777777" w:rsidR="00C46282" w:rsidRPr="00E54275" w:rsidRDefault="00C46282" w:rsidP="00C46282">
      <w:pPr>
        <w:pStyle w:val="101"/>
      </w:pPr>
      <w:r w:rsidRPr="00E54275">
        <w:t>17.8. ремонт входной группы (1 этаж).</w:t>
      </w:r>
    </w:p>
    <w:p w14:paraId="45D6D5A1" w14:textId="77777777" w:rsidR="00C46282" w:rsidRPr="00E54275" w:rsidRDefault="00C46282" w:rsidP="00C46282">
      <w:pPr>
        <w:numPr>
          <w:ilvl w:val="0"/>
          <w:numId w:val="6"/>
        </w:numPr>
        <w:tabs>
          <w:tab w:val="clear" w:pos="360"/>
        </w:tabs>
        <w:ind w:left="0" w:firstLine="0"/>
        <w:jc w:val="both"/>
        <w:rPr>
          <w:rFonts w:ascii="Times New Roman" w:hAnsi="Times New Roman"/>
          <w:b/>
        </w:rPr>
      </w:pPr>
      <w:r w:rsidRPr="00E54275">
        <w:rPr>
          <w:rFonts w:ascii="Times New Roman" w:hAnsi="Times New Roman"/>
          <w:b/>
        </w:rPr>
        <w:t>Оконные и дверные заполнения. Техническое обслуживание и текущий ремонт общедомовых элементов:</w:t>
      </w:r>
    </w:p>
    <w:p w14:paraId="5DCE58B4" w14:textId="77777777" w:rsidR="00C46282" w:rsidRPr="00E54275" w:rsidRDefault="00C46282" w:rsidP="00C46282">
      <w:pPr>
        <w:pStyle w:val="101"/>
      </w:pPr>
      <w:r w:rsidRPr="00E54275">
        <w:t>18.1. смена, восстановление отдельных элементов, частичная замена оконных, дверных витражных заполнений;</w:t>
      </w:r>
    </w:p>
    <w:p w14:paraId="502DDBB7" w14:textId="77777777" w:rsidR="00C46282" w:rsidRPr="00E54275" w:rsidRDefault="00C46282" w:rsidP="00C46282">
      <w:pPr>
        <w:pStyle w:val="101"/>
      </w:pPr>
      <w:r w:rsidRPr="00E54275">
        <w:t>18.2. установка доводчиков, пружин, упоров, ограничителей и пр.;</w:t>
      </w:r>
    </w:p>
    <w:p w14:paraId="0A52CBA8" w14:textId="77777777" w:rsidR="00C46282" w:rsidRPr="00E54275" w:rsidRDefault="00C46282" w:rsidP="00C46282">
      <w:pPr>
        <w:pStyle w:val="101"/>
      </w:pPr>
      <w:r w:rsidRPr="00E54275">
        <w:t>18.3. смена оконной и дверной фурнитуры, замков;</w:t>
      </w:r>
    </w:p>
    <w:p w14:paraId="255BAD25" w14:textId="77777777" w:rsidR="00C46282" w:rsidRPr="00E54275" w:rsidRDefault="00C46282" w:rsidP="00C46282">
      <w:pPr>
        <w:pStyle w:val="101"/>
      </w:pPr>
      <w:r w:rsidRPr="00E54275">
        <w:t>18.4. замена разбитых стеклопакетов;</w:t>
      </w:r>
    </w:p>
    <w:p w14:paraId="490E385C" w14:textId="77777777" w:rsidR="00C46282" w:rsidRPr="00E54275" w:rsidRDefault="00C46282" w:rsidP="00C46282">
      <w:pPr>
        <w:pStyle w:val="101"/>
      </w:pPr>
      <w:r w:rsidRPr="00E54275">
        <w:t>18.5. регулировка дверных полотен.</w:t>
      </w:r>
    </w:p>
    <w:p w14:paraId="41950C0C" w14:textId="77777777" w:rsidR="00C46282" w:rsidRPr="00E54275" w:rsidRDefault="00C46282" w:rsidP="00C46282">
      <w:pPr>
        <w:numPr>
          <w:ilvl w:val="0"/>
          <w:numId w:val="6"/>
        </w:numPr>
        <w:tabs>
          <w:tab w:val="clear" w:pos="360"/>
        </w:tabs>
        <w:ind w:left="0" w:firstLine="0"/>
        <w:jc w:val="both"/>
        <w:rPr>
          <w:rFonts w:ascii="Times New Roman" w:hAnsi="Times New Roman"/>
          <w:b/>
        </w:rPr>
      </w:pPr>
      <w:r w:rsidRPr="00E54275">
        <w:rPr>
          <w:rFonts w:ascii="Times New Roman" w:hAnsi="Times New Roman"/>
          <w:b/>
        </w:rPr>
        <w:t>Внутренняя отделка. Техническое обслуживание и текущий ремонт общедомовых элементов:</w:t>
      </w:r>
    </w:p>
    <w:p w14:paraId="0DFBEE0C" w14:textId="77777777" w:rsidR="00C46282" w:rsidRPr="00E54275" w:rsidRDefault="00C46282" w:rsidP="00C46282">
      <w:pPr>
        <w:pStyle w:val="101"/>
      </w:pPr>
      <w:r w:rsidRPr="00E54275">
        <w:t>19.1. восстановление штукатурки стен и потолков местами;</w:t>
      </w:r>
    </w:p>
    <w:p w14:paraId="14E7F2FE" w14:textId="77777777" w:rsidR="00C46282" w:rsidRPr="00E54275" w:rsidRDefault="00C46282" w:rsidP="00C46282">
      <w:pPr>
        <w:pStyle w:val="101"/>
      </w:pPr>
      <w:r w:rsidRPr="00E54275">
        <w:t>19.2. восстановление облицовки стен керамической плиткой отдельными местами;</w:t>
      </w:r>
    </w:p>
    <w:p w14:paraId="2161A955" w14:textId="77777777" w:rsidR="00C46282" w:rsidRPr="00E54275" w:rsidRDefault="00C46282" w:rsidP="00C46282">
      <w:pPr>
        <w:pStyle w:val="101"/>
      </w:pPr>
      <w:r w:rsidRPr="00E54275">
        <w:t>19.3. восстановление отделки стен с покраской и оклейкой обоями отдельными местами;</w:t>
      </w:r>
    </w:p>
    <w:p w14:paraId="3AA9D80D" w14:textId="77777777" w:rsidR="00C46282" w:rsidRPr="00E54275" w:rsidRDefault="00C46282" w:rsidP="00C46282">
      <w:pPr>
        <w:pStyle w:val="101"/>
      </w:pPr>
      <w:r w:rsidRPr="00E54275">
        <w:t>19.4. ремонт подвесных потолков отдельными местами.</w:t>
      </w:r>
    </w:p>
    <w:p w14:paraId="20D25114" w14:textId="77777777" w:rsidR="00C46282" w:rsidRPr="00E54275" w:rsidRDefault="00C46282" w:rsidP="00C46282">
      <w:pPr>
        <w:numPr>
          <w:ilvl w:val="0"/>
          <w:numId w:val="6"/>
        </w:numPr>
        <w:jc w:val="both"/>
        <w:rPr>
          <w:rFonts w:ascii="Times New Roman" w:hAnsi="Times New Roman"/>
          <w:b/>
        </w:rPr>
      </w:pPr>
      <w:r w:rsidRPr="00E54275">
        <w:rPr>
          <w:rFonts w:ascii="Times New Roman" w:hAnsi="Times New Roman"/>
          <w:b/>
        </w:rPr>
        <w:t xml:space="preserve">      Содержание мест общего пользования:</w:t>
      </w:r>
    </w:p>
    <w:p w14:paraId="3F7D2463" w14:textId="77777777" w:rsidR="00C46282" w:rsidRPr="00E54275" w:rsidRDefault="00C46282" w:rsidP="00C46282">
      <w:pPr>
        <w:pStyle w:val="101"/>
      </w:pPr>
      <w:r w:rsidRPr="00E54275">
        <w:t>20.1. подметание и влажная уборка полов во всех помещениях общего пользования;</w:t>
      </w:r>
    </w:p>
    <w:p w14:paraId="3EE9C5AD" w14:textId="77777777" w:rsidR="00C46282" w:rsidRPr="00E54275" w:rsidRDefault="00C46282" w:rsidP="00C46282">
      <w:pPr>
        <w:pStyle w:val="101"/>
      </w:pPr>
      <w:r w:rsidRPr="00E54275">
        <w:t>20.2. подметание полов кабины лифта и влажная уборка;</w:t>
      </w:r>
    </w:p>
    <w:p w14:paraId="29516447" w14:textId="77777777" w:rsidR="00C46282" w:rsidRPr="00E54275" w:rsidRDefault="00C46282" w:rsidP="00C46282">
      <w:pPr>
        <w:pStyle w:val="101"/>
      </w:pPr>
      <w:r w:rsidRPr="00E54275">
        <w:t>20.3. удаление пыли, пятен, локальных загрязнений на поверхности стен, дверей, остекления, технических шкафов, плафонов и т.д.</w:t>
      </w:r>
    </w:p>
    <w:p w14:paraId="3280B6E2" w14:textId="77777777" w:rsidR="00C46282" w:rsidRPr="00E54275" w:rsidRDefault="00C46282" w:rsidP="00C46282">
      <w:pPr>
        <w:pStyle w:val="101"/>
      </w:pPr>
      <w:r w:rsidRPr="00E54275">
        <w:t>20.4. очистка и влажная уборка мусорных камер;</w:t>
      </w:r>
    </w:p>
    <w:p w14:paraId="0EF4D3B2" w14:textId="77777777" w:rsidR="00C46282" w:rsidRPr="00E54275" w:rsidRDefault="00C46282" w:rsidP="00C46282">
      <w:pPr>
        <w:pStyle w:val="101"/>
      </w:pPr>
      <w:r w:rsidRPr="00E54275">
        <w:t>20.5. мытье и протирка закрывающих устройств мусоропровода;</w:t>
      </w:r>
    </w:p>
    <w:p w14:paraId="616A141A" w14:textId="77777777" w:rsidR="00C46282" w:rsidRPr="00E54275" w:rsidRDefault="00C46282" w:rsidP="00C46282">
      <w:pPr>
        <w:pStyle w:val="101"/>
      </w:pPr>
      <w:r w:rsidRPr="00E54275">
        <w:t>20.6. дератизация и дезинсекция помещений.</w:t>
      </w:r>
    </w:p>
    <w:p w14:paraId="3D920B61" w14:textId="77777777" w:rsidR="00C46282" w:rsidRPr="00E54275" w:rsidRDefault="00C46282" w:rsidP="00C46282">
      <w:pPr>
        <w:pStyle w:val="101"/>
      </w:pPr>
      <w:r w:rsidRPr="00E54275">
        <w:t>Прим. Периодичность производства работ по техническому обслуживанию и санитарному содержанию общего имущества в Строении  устанавливается  в соответствии с действующими нормами и правилами.</w:t>
      </w:r>
    </w:p>
    <w:p w14:paraId="26CB4B3A" w14:textId="77777777" w:rsidR="00C46282" w:rsidRPr="00E54275" w:rsidRDefault="00C46282" w:rsidP="00C46282">
      <w:pPr>
        <w:spacing w:line="276" w:lineRule="auto"/>
        <w:jc w:val="center"/>
        <w:rPr>
          <w:rFonts w:ascii="Times New Roman" w:eastAsia="Calibri" w:hAnsi="Times New Roman"/>
          <w:b/>
          <w:sz w:val="19"/>
          <w:szCs w:val="19"/>
          <w:lang w:eastAsia="en-US"/>
        </w:rPr>
      </w:pPr>
    </w:p>
    <w:p w14:paraId="6011B261" w14:textId="77777777" w:rsidR="00C46282" w:rsidRPr="00E54275" w:rsidRDefault="00C46282" w:rsidP="00C46282">
      <w:pPr>
        <w:spacing w:line="276" w:lineRule="auto"/>
        <w:jc w:val="both"/>
        <w:rPr>
          <w:rFonts w:ascii="Times New Roman" w:eastAsia="Calibri" w:hAnsi="Times New Roman"/>
          <w:b/>
          <w:sz w:val="19"/>
          <w:szCs w:val="19"/>
          <w:lang w:eastAsia="en-US"/>
        </w:rPr>
      </w:pPr>
      <w:r w:rsidRPr="00E54275">
        <w:rPr>
          <w:rFonts w:ascii="Times New Roman" w:eastAsia="Calibri" w:hAnsi="Times New Roman"/>
          <w:b/>
          <w:sz w:val="19"/>
          <w:szCs w:val="19"/>
          <w:lang w:eastAsia="en-US"/>
        </w:rPr>
        <w:t>Перечень коммунальных услуг:</w:t>
      </w:r>
    </w:p>
    <w:p w14:paraId="21F529ED" w14:textId="77777777" w:rsidR="00C46282" w:rsidRPr="00E54275" w:rsidRDefault="00C46282" w:rsidP="00C46282">
      <w:pPr>
        <w:spacing w:line="276" w:lineRule="auto"/>
        <w:jc w:val="both"/>
        <w:rPr>
          <w:rFonts w:ascii="Times New Roman" w:eastAsia="Calibri" w:hAnsi="Times New Roman"/>
          <w:sz w:val="19"/>
          <w:szCs w:val="19"/>
          <w:lang w:eastAsia="en-US"/>
        </w:rPr>
      </w:pPr>
      <w:r w:rsidRPr="00E54275">
        <w:rPr>
          <w:rFonts w:ascii="Times New Roman" w:eastAsia="Calibri" w:hAnsi="Times New Roman"/>
          <w:sz w:val="19"/>
          <w:szCs w:val="19"/>
          <w:lang w:eastAsia="en-US"/>
        </w:rPr>
        <w:t xml:space="preserve">- теплоснабжение; </w:t>
      </w:r>
    </w:p>
    <w:p w14:paraId="55563825" w14:textId="77777777" w:rsidR="00C46282" w:rsidRPr="00E54275" w:rsidRDefault="00C46282" w:rsidP="00C46282">
      <w:pPr>
        <w:spacing w:line="276" w:lineRule="auto"/>
        <w:jc w:val="both"/>
        <w:rPr>
          <w:rFonts w:ascii="Times New Roman" w:eastAsia="Calibri" w:hAnsi="Times New Roman"/>
          <w:sz w:val="19"/>
          <w:szCs w:val="19"/>
          <w:lang w:eastAsia="en-US"/>
        </w:rPr>
      </w:pPr>
      <w:r w:rsidRPr="00E54275">
        <w:rPr>
          <w:rFonts w:ascii="Times New Roman" w:eastAsia="Calibri" w:hAnsi="Times New Roman"/>
          <w:sz w:val="19"/>
          <w:szCs w:val="19"/>
          <w:lang w:eastAsia="en-US"/>
        </w:rPr>
        <w:t xml:space="preserve">- холодное водоснабжение; </w:t>
      </w:r>
    </w:p>
    <w:p w14:paraId="67B4D57B" w14:textId="77777777" w:rsidR="00C46282" w:rsidRPr="00E54275" w:rsidRDefault="00C46282" w:rsidP="00C46282">
      <w:pPr>
        <w:spacing w:line="276" w:lineRule="auto"/>
        <w:jc w:val="both"/>
        <w:rPr>
          <w:rFonts w:ascii="Times New Roman" w:eastAsia="Calibri" w:hAnsi="Times New Roman"/>
          <w:sz w:val="19"/>
          <w:szCs w:val="19"/>
          <w:lang w:eastAsia="en-US"/>
        </w:rPr>
      </w:pPr>
      <w:r w:rsidRPr="00E54275">
        <w:rPr>
          <w:rFonts w:ascii="Times New Roman" w:eastAsia="Calibri" w:hAnsi="Times New Roman"/>
          <w:sz w:val="19"/>
          <w:szCs w:val="19"/>
          <w:lang w:eastAsia="en-US"/>
        </w:rPr>
        <w:t xml:space="preserve">- горячее водоснабжение; </w:t>
      </w:r>
    </w:p>
    <w:p w14:paraId="1F6EBB0F" w14:textId="77777777" w:rsidR="00C46282" w:rsidRPr="00E54275" w:rsidRDefault="00C46282" w:rsidP="00C46282">
      <w:pPr>
        <w:spacing w:line="276" w:lineRule="auto"/>
        <w:jc w:val="both"/>
        <w:rPr>
          <w:rFonts w:ascii="Times New Roman" w:eastAsia="Calibri" w:hAnsi="Times New Roman"/>
          <w:sz w:val="19"/>
          <w:szCs w:val="19"/>
          <w:lang w:eastAsia="en-US"/>
        </w:rPr>
      </w:pPr>
      <w:r w:rsidRPr="00E54275">
        <w:rPr>
          <w:rFonts w:ascii="Times New Roman" w:eastAsia="Calibri" w:hAnsi="Times New Roman"/>
          <w:sz w:val="19"/>
          <w:szCs w:val="19"/>
          <w:lang w:eastAsia="en-US"/>
        </w:rPr>
        <w:t xml:space="preserve">- водоотведение; </w:t>
      </w:r>
    </w:p>
    <w:p w14:paraId="760AED16" w14:textId="77777777" w:rsidR="00C46282" w:rsidRPr="00E54275" w:rsidRDefault="00C46282" w:rsidP="00C46282">
      <w:pPr>
        <w:spacing w:line="276" w:lineRule="auto"/>
        <w:jc w:val="both"/>
        <w:rPr>
          <w:rFonts w:ascii="Times New Roman" w:eastAsia="Calibri" w:hAnsi="Times New Roman"/>
          <w:sz w:val="19"/>
          <w:szCs w:val="19"/>
          <w:lang w:eastAsia="en-US"/>
        </w:rPr>
      </w:pPr>
      <w:r w:rsidRPr="00E54275">
        <w:rPr>
          <w:rFonts w:ascii="Times New Roman" w:eastAsia="Calibri" w:hAnsi="Times New Roman"/>
          <w:sz w:val="19"/>
          <w:szCs w:val="19"/>
          <w:lang w:eastAsia="en-US"/>
        </w:rPr>
        <w:t>- электроснабжение.</w:t>
      </w:r>
    </w:p>
    <w:p w14:paraId="1C365F81" w14:textId="77777777" w:rsidR="00C46282" w:rsidRPr="00E54275" w:rsidRDefault="00C46282" w:rsidP="00C46282">
      <w:pPr>
        <w:spacing w:line="276" w:lineRule="auto"/>
        <w:jc w:val="both"/>
        <w:rPr>
          <w:rFonts w:ascii="Times New Roman" w:eastAsia="Calibri" w:hAnsi="Times New Roman"/>
          <w:sz w:val="19"/>
          <w:szCs w:val="19"/>
          <w:lang w:eastAsia="en-US"/>
        </w:rPr>
      </w:pPr>
      <w:r w:rsidRPr="00E54275">
        <w:rPr>
          <w:rFonts w:ascii="Times New Roman" w:eastAsia="Calibri" w:hAnsi="Times New Roman"/>
          <w:sz w:val="19"/>
          <w:szCs w:val="19"/>
          <w:lang w:eastAsia="en-US"/>
        </w:rPr>
        <w:t>- обращение с ТКО</w:t>
      </w:r>
    </w:p>
    <w:p w14:paraId="6CFA8ABD" w14:textId="77777777" w:rsidR="00C46282" w:rsidRPr="00E54275" w:rsidRDefault="00C46282" w:rsidP="00C46282">
      <w:pPr>
        <w:spacing w:line="276" w:lineRule="auto"/>
        <w:jc w:val="both"/>
        <w:rPr>
          <w:rFonts w:ascii="Times New Roman" w:eastAsia="Calibri" w:hAnsi="Times New Roman"/>
          <w:sz w:val="19"/>
          <w:szCs w:val="19"/>
          <w:lang w:eastAsia="en-US"/>
        </w:rPr>
      </w:pPr>
    </w:p>
    <w:p w14:paraId="62A95B4F" w14:textId="77777777" w:rsidR="00C46282" w:rsidRPr="00E54275" w:rsidRDefault="00C46282" w:rsidP="00C46282">
      <w:pPr>
        <w:spacing w:line="276" w:lineRule="auto"/>
        <w:jc w:val="both"/>
        <w:rPr>
          <w:rFonts w:ascii="Times New Roman" w:eastAsia="Calibri" w:hAnsi="Times New Roman"/>
          <w:sz w:val="19"/>
          <w:szCs w:val="19"/>
          <w:lang w:eastAsia="en-US"/>
        </w:rPr>
      </w:pPr>
      <w:r w:rsidRPr="00E54275">
        <w:rPr>
          <w:rFonts w:ascii="Times New Roman" w:eastAsia="Calibri" w:hAnsi="Times New Roman"/>
          <w:sz w:val="19"/>
          <w:szCs w:val="19"/>
          <w:lang w:eastAsia="en-US"/>
        </w:rPr>
        <w:t>Перечень может быть изменен (дополнен) решением общего собрания собственников, с соответствующим перерасчетом платежей, вносимых в качестве оплаты за содержание общего имущества.</w:t>
      </w:r>
    </w:p>
    <w:p w14:paraId="1620E00F" w14:textId="77777777" w:rsidR="00C46282" w:rsidRPr="00E54275" w:rsidRDefault="00C46282" w:rsidP="00C46282">
      <w:pPr>
        <w:spacing w:line="276" w:lineRule="auto"/>
        <w:jc w:val="both"/>
        <w:rPr>
          <w:rFonts w:ascii="Times New Roman" w:eastAsia="Calibri" w:hAnsi="Times New Roman"/>
          <w:sz w:val="19"/>
          <w:szCs w:val="19"/>
          <w:lang w:eastAsia="en-US"/>
        </w:rPr>
      </w:pPr>
    </w:p>
    <w:tbl>
      <w:tblPr>
        <w:tblW w:w="10173" w:type="dxa"/>
        <w:tblLayout w:type="fixed"/>
        <w:tblLook w:val="04A0" w:firstRow="1" w:lastRow="0" w:firstColumn="1" w:lastColumn="0" w:noHBand="0" w:noVBand="1"/>
      </w:tblPr>
      <w:tblGrid>
        <w:gridCol w:w="5072"/>
        <w:gridCol w:w="5101"/>
      </w:tblGrid>
      <w:tr w:rsidR="00C46282" w:rsidRPr="00E54275" w14:paraId="654EA25A" w14:textId="77777777" w:rsidTr="00C46282">
        <w:trPr>
          <w:trHeight w:val="1172"/>
        </w:trPr>
        <w:tc>
          <w:tcPr>
            <w:tcW w:w="5072" w:type="dxa"/>
          </w:tcPr>
          <w:p w14:paraId="06406AAE" w14:textId="77777777" w:rsidR="00C46282" w:rsidRPr="00E54275" w:rsidRDefault="00C46282" w:rsidP="00C46282">
            <w:pPr>
              <w:spacing w:before="120"/>
              <w:jc w:val="both"/>
              <w:rPr>
                <w:rFonts w:ascii="Times New Roman" w:hAnsi="Times New Roman"/>
                <w:b/>
                <w:sz w:val="22"/>
                <w:szCs w:val="22"/>
              </w:rPr>
            </w:pPr>
            <w:r w:rsidRPr="00E54275">
              <w:rPr>
                <w:rFonts w:ascii="Times New Roman" w:hAnsi="Times New Roman"/>
                <w:b/>
                <w:sz w:val="22"/>
                <w:szCs w:val="22"/>
              </w:rPr>
              <w:t>ООО «УК ЖК САМОЦВЕТЫ»</w:t>
            </w:r>
          </w:p>
          <w:p w14:paraId="704956C5" w14:textId="77777777" w:rsidR="00C46282" w:rsidRPr="00E54275" w:rsidRDefault="00C46282" w:rsidP="00C46282">
            <w:pPr>
              <w:spacing w:before="120"/>
              <w:jc w:val="both"/>
              <w:rPr>
                <w:rFonts w:ascii="Times New Roman" w:hAnsi="Times New Roman"/>
                <w:b/>
                <w:sz w:val="22"/>
                <w:szCs w:val="22"/>
              </w:rPr>
            </w:pPr>
          </w:p>
          <w:p w14:paraId="4892C14C" w14:textId="77777777" w:rsidR="00C46282" w:rsidRPr="00E54275" w:rsidRDefault="00C46282" w:rsidP="00C46282">
            <w:pPr>
              <w:spacing w:before="120"/>
              <w:jc w:val="both"/>
              <w:rPr>
                <w:rFonts w:ascii="Times New Roman" w:hAnsi="Times New Roman"/>
                <w:b/>
                <w:sz w:val="22"/>
                <w:szCs w:val="22"/>
              </w:rPr>
            </w:pPr>
            <w:r w:rsidRPr="00E54275">
              <w:rPr>
                <w:rFonts w:ascii="Times New Roman" w:hAnsi="Times New Roman"/>
                <w:sz w:val="22"/>
                <w:szCs w:val="22"/>
              </w:rPr>
              <w:t>__________________ /</w:t>
            </w:r>
            <w:r w:rsidRPr="00E54275">
              <w:rPr>
                <w:rFonts w:ascii="Times New Roman" w:hAnsi="Times New Roman"/>
              </w:rPr>
              <w:t xml:space="preserve"> </w:t>
            </w:r>
            <w:r w:rsidRPr="00E54275">
              <w:rPr>
                <w:rFonts w:ascii="Times New Roman" w:hAnsi="Times New Roman"/>
                <w:sz w:val="22"/>
                <w:szCs w:val="22"/>
              </w:rPr>
              <w:t>ФИО/</w:t>
            </w:r>
          </w:p>
        </w:tc>
        <w:tc>
          <w:tcPr>
            <w:tcW w:w="5101" w:type="dxa"/>
          </w:tcPr>
          <w:p w14:paraId="410E5282" w14:textId="77777777" w:rsidR="00C46282" w:rsidRPr="00E54275" w:rsidRDefault="00C46282" w:rsidP="00C46282">
            <w:pPr>
              <w:spacing w:before="120"/>
              <w:jc w:val="both"/>
              <w:rPr>
                <w:rFonts w:ascii="Times New Roman" w:hAnsi="Times New Roman"/>
                <w:b/>
                <w:sz w:val="22"/>
                <w:szCs w:val="22"/>
              </w:rPr>
            </w:pPr>
            <w:r>
              <w:rPr>
                <w:b/>
                <w:sz w:val="22"/>
                <w:szCs w:val="22"/>
              </w:rPr>
              <w:t>Собственник</w:t>
            </w:r>
          </w:p>
          <w:p w14:paraId="5D800D28" w14:textId="77777777" w:rsidR="00C46282" w:rsidRPr="00E54275" w:rsidRDefault="00C46282" w:rsidP="00C46282">
            <w:pPr>
              <w:spacing w:before="120"/>
              <w:jc w:val="both"/>
              <w:rPr>
                <w:rFonts w:ascii="Times New Roman" w:hAnsi="Times New Roman"/>
                <w:b/>
                <w:sz w:val="22"/>
                <w:szCs w:val="22"/>
              </w:rPr>
            </w:pPr>
          </w:p>
          <w:p w14:paraId="14859FC2" w14:textId="77777777" w:rsidR="00C46282" w:rsidRPr="00E54275" w:rsidRDefault="00C46282" w:rsidP="00C46282">
            <w:pPr>
              <w:spacing w:before="120"/>
              <w:jc w:val="both"/>
              <w:rPr>
                <w:rFonts w:ascii="Times New Roman" w:hAnsi="Times New Roman"/>
                <w:sz w:val="22"/>
                <w:szCs w:val="22"/>
              </w:rPr>
            </w:pPr>
            <w:r w:rsidRPr="00E54275">
              <w:rPr>
                <w:rFonts w:ascii="Times New Roman" w:hAnsi="Times New Roman"/>
                <w:sz w:val="22"/>
                <w:szCs w:val="22"/>
              </w:rPr>
              <w:t>__________________ /</w:t>
            </w:r>
            <w:r w:rsidRPr="00E54275">
              <w:rPr>
                <w:rFonts w:ascii="Times New Roman" w:hAnsi="Times New Roman"/>
              </w:rPr>
              <w:t xml:space="preserve"> </w:t>
            </w:r>
            <w:r w:rsidRPr="00E54275">
              <w:rPr>
                <w:rFonts w:ascii="Times New Roman" w:hAnsi="Times New Roman"/>
                <w:sz w:val="22"/>
                <w:szCs w:val="22"/>
              </w:rPr>
              <w:t>ФИО/</w:t>
            </w:r>
          </w:p>
        </w:tc>
      </w:tr>
    </w:tbl>
    <w:p w14:paraId="14B73E79" w14:textId="77777777" w:rsidR="00C46282" w:rsidRPr="00E54275" w:rsidRDefault="00C46282" w:rsidP="00C46282">
      <w:pPr>
        <w:autoSpaceDE w:val="0"/>
        <w:autoSpaceDN w:val="0"/>
        <w:adjustRightInd w:val="0"/>
        <w:jc w:val="right"/>
        <w:outlineLvl w:val="1"/>
        <w:rPr>
          <w:rFonts w:ascii="Times New Roman" w:hAnsi="Times New Roman"/>
          <w:sz w:val="18"/>
          <w:szCs w:val="18"/>
        </w:rPr>
      </w:pPr>
    </w:p>
    <w:p w14:paraId="54E47163" w14:textId="77777777" w:rsidR="00C46282" w:rsidRPr="00E54275" w:rsidRDefault="00C46282" w:rsidP="00C46282">
      <w:pPr>
        <w:autoSpaceDE w:val="0"/>
        <w:autoSpaceDN w:val="0"/>
        <w:adjustRightInd w:val="0"/>
        <w:jc w:val="right"/>
        <w:outlineLvl w:val="1"/>
        <w:rPr>
          <w:rFonts w:ascii="Times New Roman" w:hAnsi="Times New Roman"/>
          <w:sz w:val="18"/>
          <w:szCs w:val="18"/>
        </w:rPr>
      </w:pPr>
      <w:r w:rsidRPr="00E54275">
        <w:rPr>
          <w:rFonts w:ascii="Times New Roman" w:hAnsi="Times New Roman"/>
          <w:sz w:val="18"/>
          <w:szCs w:val="18"/>
        </w:rPr>
        <w:br w:type="page"/>
      </w:r>
      <w:r w:rsidRPr="00E54275">
        <w:rPr>
          <w:rFonts w:ascii="Times New Roman" w:hAnsi="Times New Roman"/>
          <w:sz w:val="22"/>
          <w:szCs w:val="18"/>
        </w:rPr>
        <w:t>Приложение N 3</w:t>
      </w:r>
    </w:p>
    <w:p w14:paraId="5ADEBD1A" w14:textId="77777777" w:rsidR="00C46282" w:rsidRPr="00E54275" w:rsidRDefault="00C46282" w:rsidP="00C46282">
      <w:pPr>
        <w:widowControl w:val="0"/>
        <w:tabs>
          <w:tab w:val="left" w:pos="708"/>
        </w:tabs>
        <w:jc w:val="right"/>
        <w:rPr>
          <w:rFonts w:ascii="Times New Roman" w:hAnsi="Times New Roman"/>
          <w:sz w:val="22"/>
          <w:szCs w:val="22"/>
        </w:rPr>
      </w:pPr>
      <w:r w:rsidRPr="00E54275">
        <w:rPr>
          <w:rFonts w:ascii="Times New Roman" w:hAnsi="Times New Roman"/>
          <w:sz w:val="22"/>
          <w:szCs w:val="22"/>
        </w:rPr>
        <w:t>к договору управления многоквартирным домом №____________</w:t>
      </w:r>
    </w:p>
    <w:p w14:paraId="2E097BFE" w14:textId="77777777" w:rsidR="00C46282" w:rsidRPr="00E54275" w:rsidRDefault="00C46282" w:rsidP="00C46282">
      <w:pPr>
        <w:jc w:val="right"/>
        <w:outlineLvl w:val="3"/>
        <w:rPr>
          <w:rFonts w:ascii="Times New Roman" w:hAnsi="Times New Roman"/>
          <w:b/>
          <w:bCs/>
          <w:sz w:val="22"/>
          <w:szCs w:val="22"/>
        </w:rPr>
      </w:pPr>
      <w:r w:rsidRPr="00E54275">
        <w:rPr>
          <w:rFonts w:ascii="Times New Roman" w:hAnsi="Times New Roman"/>
          <w:sz w:val="22"/>
          <w:szCs w:val="22"/>
        </w:rPr>
        <w:t>«___» ___________ 20___ г.</w:t>
      </w:r>
    </w:p>
    <w:p w14:paraId="3CE6882E" w14:textId="77777777" w:rsidR="00C46282" w:rsidRPr="00E54275" w:rsidRDefault="00C46282" w:rsidP="00C46282">
      <w:pPr>
        <w:pStyle w:val="AAA"/>
        <w:widowControl w:val="0"/>
        <w:numPr>
          <w:ilvl w:val="0"/>
          <w:numId w:val="0"/>
        </w:numPr>
        <w:tabs>
          <w:tab w:val="left" w:pos="708"/>
        </w:tabs>
        <w:spacing w:after="0"/>
        <w:jc w:val="right"/>
        <w:rPr>
          <w:b/>
          <w:color w:val="auto"/>
        </w:rPr>
      </w:pPr>
    </w:p>
    <w:p w14:paraId="73031C6F" w14:textId="77777777" w:rsidR="00C46282" w:rsidRPr="00E54275" w:rsidRDefault="00C46282" w:rsidP="00C46282">
      <w:pPr>
        <w:jc w:val="center"/>
        <w:rPr>
          <w:rFonts w:ascii="Times New Roman" w:hAnsi="Times New Roman"/>
          <w:b/>
        </w:rPr>
      </w:pPr>
      <w:r w:rsidRPr="00E54275">
        <w:rPr>
          <w:rFonts w:ascii="Times New Roman" w:hAnsi="Times New Roman"/>
          <w:b/>
        </w:rPr>
        <w:t>Размер платы за содержание и ремонт Помещения и размер платы за коммунальные услуги</w:t>
      </w:r>
    </w:p>
    <w:p w14:paraId="5966B25A" w14:textId="77777777" w:rsidR="00C46282" w:rsidRPr="00E54275" w:rsidRDefault="00C46282" w:rsidP="00C46282">
      <w:pPr>
        <w:jc w:val="center"/>
        <w:rPr>
          <w:rFonts w:ascii="Times New Roman" w:hAnsi="Times New Roman"/>
        </w:rPr>
      </w:pPr>
    </w:p>
    <w:p w14:paraId="53D5136A" w14:textId="77777777" w:rsidR="00C46282" w:rsidRPr="00E54275" w:rsidRDefault="00C46282" w:rsidP="00C46282">
      <w:pPr>
        <w:jc w:val="center"/>
        <w:rPr>
          <w:rFonts w:ascii="Times New Roman" w:hAnsi="Times New Roman"/>
        </w:rPr>
      </w:pPr>
      <w:r w:rsidRPr="00E54275">
        <w:rPr>
          <w:rFonts w:ascii="Times New Roman" w:hAnsi="Times New Roman"/>
        </w:rPr>
        <w:t xml:space="preserve">Адрес помещения: </w:t>
      </w:r>
      <w:proofErr w:type="gramStart"/>
      <w:r w:rsidRPr="00E54275">
        <w:rPr>
          <w:rFonts w:ascii="Times New Roman" w:hAnsi="Times New Roman"/>
          <w:sz w:val="22"/>
          <w:szCs w:val="22"/>
        </w:rPr>
        <w:t xml:space="preserve">Московская область,  </w:t>
      </w:r>
      <w:proofErr w:type="spellStart"/>
      <w:r w:rsidRPr="00E54275">
        <w:rPr>
          <w:rFonts w:ascii="Times New Roman" w:hAnsi="Times New Roman"/>
          <w:sz w:val="22"/>
          <w:szCs w:val="22"/>
        </w:rPr>
        <w:t>г.о</w:t>
      </w:r>
      <w:proofErr w:type="spellEnd"/>
      <w:r w:rsidRPr="00E54275">
        <w:rPr>
          <w:rFonts w:ascii="Times New Roman" w:hAnsi="Times New Roman"/>
          <w:sz w:val="22"/>
          <w:szCs w:val="22"/>
        </w:rPr>
        <w:t>. Люберцы, ул. Кирова, д. 12, к. 2</w:t>
      </w:r>
      <w:proofErr w:type="gramEnd"/>
    </w:p>
    <w:p w14:paraId="3056B8DA" w14:textId="77777777" w:rsidR="00C46282" w:rsidRPr="00E54275" w:rsidRDefault="00C46282" w:rsidP="00C46282">
      <w:pPr>
        <w:jc w:val="center"/>
        <w:rPr>
          <w:rFonts w:ascii="Times New Roman" w:hAnsi="Times New Roman"/>
        </w:rPr>
      </w:pPr>
    </w:p>
    <w:tbl>
      <w:tblPr>
        <w:tblW w:w="10308"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
        <w:gridCol w:w="4190"/>
        <w:gridCol w:w="2440"/>
        <w:gridCol w:w="3016"/>
      </w:tblGrid>
      <w:tr w:rsidR="00C46282" w:rsidRPr="00E54275" w14:paraId="7DCB395F" w14:textId="77777777" w:rsidTr="00C46282">
        <w:trPr>
          <w:jc w:val="center"/>
        </w:trPr>
        <w:tc>
          <w:tcPr>
            <w:tcW w:w="10308" w:type="dxa"/>
            <w:gridSpan w:val="4"/>
          </w:tcPr>
          <w:p w14:paraId="09FE59E4" w14:textId="77777777" w:rsidR="00C46282" w:rsidRPr="00E54275" w:rsidRDefault="00C46282" w:rsidP="00C46282">
            <w:pPr>
              <w:numPr>
                <w:ilvl w:val="0"/>
                <w:numId w:val="5"/>
              </w:numPr>
              <w:ind w:left="176" w:hanging="176"/>
              <w:rPr>
                <w:rFonts w:ascii="Times New Roman" w:hAnsi="Times New Roman"/>
                <w:b/>
              </w:rPr>
            </w:pPr>
            <w:r w:rsidRPr="00E54275">
              <w:rPr>
                <w:rFonts w:ascii="Times New Roman" w:hAnsi="Times New Roman"/>
                <w:b/>
              </w:rPr>
              <w:t>Услуги и работы по содержанию, техническому обслуживанию и ремонту общего имущества в многоквартирном доме</w:t>
            </w:r>
          </w:p>
        </w:tc>
      </w:tr>
      <w:tr w:rsidR="00C46282" w:rsidRPr="00E54275" w14:paraId="1319A1BC" w14:textId="77777777" w:rsidTr="00C46282">
        <w:trPr>
          <w:trHeight w:val="1230"/>
          <w:jc w:val="center"/>
        </w:trPr>
        <w:tc>
          <w:tcPr>
            <w:tcW w:w="662" w:type="dxa"/>
          </w:tcPr>
          <w:p w14:paraId="7864DE87" w14:textId="77777777" w:rsidR="00C46282" w:rsidRPr="00E54275" w:rsidRDefault="00C46282" w:rsidP="00C46282">
            <w:pPr>
              <w:jc w:val="center"/>
              <w:rPr>
                <w:rFonts w:ascii="Times New Roman" w:hAnsi="Times New Roman"/>
              </w:rPr>
            </w:pPr>
            <w:r w:rsidRPr="00E54275">
              <w:rPr>
                <w:rFonts w:ascii="Times New Roman" w:hAnsi="Times New Roman"/>
              </w:rPr>
              <w:t>1.1.</w:t>
            </w:r>
          </w:p>
        </w:tc>
        <w:tc>
          <w:tcPr>
            <w:tcW w:w="4190" w:type="dxa"/>
          </w:tcPr>
          <w:p w14:paraId="50B9EC55" w14:textId="77777777" w:rsidR="00C46282" w:rsidRPr="00E54275" w:rsidRDefault="00C46282" w:rsidP="00C46282">
            <w:pPr>
              <w:jc w:val="both"/>
              <w:rPr>
                <w:rFonts w:ascii="Times New Roman" w:hAnsi="Times New Roman"/>
              </w:rPr>
            </w:pPr>
            <w:r w:rsidRPr="00E54275">
              <w:rPr>
                <w:rFonts w:ascii="Times New Roman" w:hAnsi="Times New Roman"/>
              </w:rPr>
              <w:t xml:space="preserve">Стоимость услуг и работ по управлению Зданием, содержанию и текущему ремонту общего имущества в здании, работ по содержанию придомовой территории – кадастровый номер 50:22:0010211:27183, в соответствии с </w:t>
            </w:r>
            <w:r w:rsidRPr="00503ACA">
              <w:rPr>
                <w:rFonts w:ascii="Times New Roman" w:hAnsi="Times New Roman"/>
              </w:rPr>
              <w:t>Приложением №6</w:t>
            </w:r>
          </w:p>
        </w:tc>
        <w:tc>
          <w:tcPr>
            <w:tcW w:w="2440" w:type="dxa"/>
          </w:tcPr>
          <w:p w14:paraId="07AC6C7F" w14:textId="77777777" w:rsidR="00C46282" w:rsidRPr="00E54275" w:rsidRDefault="00C46282" w:rsidP="00C46282">
            <w:pPr>
              <w:rPr>
                <w:rFonts w:ascii="Times New Roman" w:hAnsi="Times New Roman"/>
              </w:rPr>
            </w:pPr>
            <w:r w:rsidRPr="00E54275">
              <w:rPr>
                <w:rFonts w:ascii="Times New Roman" w:hAnsi="Times New Roman"/>
              </w:rPr>
              <w:t>Рублей/</w:t>
            </w:r>
            <w:proofErr w:type="spellStart"/>
            <w:r w:rsidRPr="00E54275">
              <w:rPr>
                <w:rFonts w:ascii="Times New Roman" w:hAnsi="Times New Roman"/>
              </w:rPr>
              <w:t>кв.м</w:t>
            </w:r>
            <w:proofErr w:type="spellEnd"/>
            <w:r w:rsidRPr="00E54275">
              <w:rPr>
                <w:rFonts w:ascii="Times New Roman" w:hAnsi="Times New Roman"/>
              </w:rPr>
              <w:t xml:space="preserve">. общей площади помещения в месяц </w:t>
            </w:r>
          </w:p>
        </w:tc>
        <w:tc>
          <w:tcPr>
            <w:tcW w:w="3016" w:type="dxa"/>
          </w:tcPr>
          <w:p w14:paraId="7CCB0206" w14:textId="77777777" w:rsidR="00C46282" w:rsidRPr="00E54275" w:rsidRDefault="00C46282" w:rsidP="00C46282">
            <w:pPr>
              <w:jc w:val="center"/>
              <w:rPr>
                <w:rFonts w:ascii="Times New Roman" w:hAnsi="Times New Roman"/>
                <w:highlight w:val="yellow"/>
              </w:rPr>
            </w:pPr>
            <w:r w:rsidRPr="00E54275">
              <w:rPr>
                <w:rFonts w:ascii="Times New Roman" w:hAnsi="Times New Roman"/>
              </w:rPr>
              <w:t>47,71</w:t>
            </w:r>
          </w:p>
        </w:tc>
      </w:tr>
      <w:tr w:rsidR="00C46282" w:rsidRPr="00E54275" w14:paraId="604AF36A" w14:textId="77777777" w:rsidTr="00C46282">
        <w:trPr>
          <w:trHeight w:val="447"/>
          <w:jc w:val="center"/>
        </w:trPr>
        <w:tc>
          <w:tcPr>
            <w:tcW w:w="662" w:type="dxa"/>
          </w:tcPr>
          <w:p w14:paraId="595E5F05" w14:textId="77777777" w:rsidR="00C46282" w:rsidRPr="00E54275" w:rsidRDefault="00C46282" w:rsidP="00C46282">
            <w:pPr>
              <w:jc w:val="center"/>
              <w:rPr>
                <w:rFonts w:ascii="Times New Roman" w:hAnsi="Times New Roman"/>
              </w:rPr>
            </w:pPr>
            <w:r w:rsidRPr="00E54275">
              <w:rPr>
                <w:rFonts w:ascii="Times New Roman" w:hAnsi="Times New Roman"/>
              </w:rPr>
              <w:t>1.2.</w:t>
            </w:r>
          </w:p>
        </w:tc>
        <w:tc>
          <w:tcPr>
            <w:tcW w:w="4190" w:type="dxa"/>
            <w:tcBorders>
              <w:top w:val="single" w:sz="4" w:space="0" w:color="auto"/>
              <w:left w:val="single" w:sz="4" w:space="0" w:color="auto"/>
              <w:bottom w:val="single" w:sz="4" w:space="0" w:color="auto"/>
              <w:right w:val="single" w:sz="4" w:space="0" w:color="auto"/>
            </w:tcBorders>
          </w:tcPr>
          <w:p w14:paraId="147025BA" w14:textId="77777777" w:rsidR="00C46282" w:rsidRPr="00E54275" w:rsidRDefault="00C46282" w:rsidP="00C46282">
            <w:pPr>
              <w:jc w:val="both"/>
              <w:rPr>
                <w:rFonts w:ascii="Times New Roman" w:hAnsi="Times New Roman"/>
              </w:rPr>
            </w:pPr>
            <w:r w:rsidRPr="00E54275">
              <w:rPr>
                <w:rFonts w:ascii="Times New Roman" w:hAnsi="Times New Roman"/>
              </w:rPr>
              <w:t xml:space="preserve">Услуги консьержа дома </w:t>
            </w:r>
          </w:p>
        </w:tc>
        <w:tc>
          <w:tcPr>
            <w:tcW w:w="2440" w:type="dxa"/>
          </w:tcPr>
          <w:p w14:paraId="2D63FB0E" w14:textId="77777777" w:rsidR="00C46282" w:rsidRPr="00E54275" w:rsidRDefault="00C46282" w:rsidP="00C46282">
            <w:pPr>
              <w:rPr>
                <w:rFonts w:ascii="Times New Roman" w:hAnsi="Times New Roman"/>
              </w:rPr>
            </w:pPr>
            <w:r w:rsidRPr="00E54275">
              <w:rPr>
                <w:rFonts w:ascii="Times New Roman" w:hAnsi="Times New Roman"/>
              </w:rPr>
              <w:t>Рублей с жилых  помещений в месяц</w:t>
            </w:r>
          </w:p>
        </w:tc>
        <w:tc>
          <w:tcPr>
            <w:tcW w:w="3016" w:type="dxa"/>
          </w:tcPr>
          <w:p w14:paraId="6FA3218C" w14:textId="77777777" w:rsidR="00C46282" w:rsidRPr="00E54275" w:rsidRDefault="00C46282" w:rsidP="00C46282">
            <w:pPr>
              <w:jc w:val="center"/>
              <w:rPr>
                <w:rFonts w:ascii="Times New Roman" w:hAnsi="Times New Roman"/>
                <w:highlight w:val="yellow"/>
              </w:rPr>
            </w:pPr>
            <w:r w:rsidRPr="00E54275">
              <w:rPr>
                <w:rFonts w:ascii="Times New Roman" w:hAnsi="Times New Roman"/>
              </w:rPr>
              <w:t>376,58</w:t>
            </w:r>
          </w:p>
        </w:tc>
      </w:tr>
      <w:tr w:rsidR="00C46282" w:rsidRPr="00E54275" w14:paraId="39AEDEDC" w14:textId="77777777" w:rsidTr="00C46282">
        <w:trPr>
          <w:trHeight w:val="447"/>
          <w:jc w:val="center"/>
        </w:trPr>
        <w:tc>
          <w:tcPr>
            <w:tcW w:w="662" w:type="dxa"/>
          </w:tcPr>
          <w:p w14:paraId="36691794" w14:textId="77777777" w:rsidR="00C46282" w:rsidRPr="00E54275" w:rsidRDefault="00C46282" w:rsidP="00C46282">
            <w:pPr>
              <w:jc w:val="center"/>
              <w:rPr>
                <w:rFonts w:ascii="Times New Roman" w:hAnsi="Times New Roman"/>
              </w:rPr>
            </w:pPr>
            <w:r w:rsidRPr="00E54275">
              <w:rPr>
                <w:rFonts w:ascii="Times New Roman" w:hAnsi="Times New Roman"/>
              </w:rPr>
              <w:t>1.3.</w:t>
            </w:r>
          </w:p>
        </w:tc>
        <w:tc>
          <w:tcPr>
            <w:tcW w:w="4190" w:type="dxa"/>
            <w:tcBorders>
              <w:top w:val="single" w:sz="4" w:space="0" w:color="auto"/>
              <w:left w:val="single" w:sz="4" w:space="0" w:color="auto"/>
              <w:bottom w:val="single" w:sz="4" w:space="0" w:color="auto"/>
              <w:right w:val="single" w:sz="4" w:space="0" w:color="auto"/>
            </w:tcBorders>
          </w:tcPr>
          <w:p w14:paraId="78BA5C15" w14:textId="77777777" w:rsidR="00C46282" w:rsidRPr="00E54275" w:rsidRDefault="00C46282" w:rsidP="00C46282">
            <w:pPr>
              <w:jc w:val="both"/>
              <w:rPr>
                <w:rFonts w:ascii="Times New Roman" w:hAnsi="Times New Roman"/>
              </w:rPr>
            </w:pPr>
            <w:r w:rsidRPr="00E54275">
              <w:rPr>
                <w:rFonts w:ascii="Times New Roman" w:hAnsi="Times New Roman"/>
              </w:rPr>
              <w:t>Услуги охраны</w:t>
            </w:r>
          </w:p>
        </w:tc>
        <w:tc>
          <w:tcPr>
            <w:tcW w:w="2440" w:type="dxa"/>
          </w:tcPr>
          <w:p w14:paraId="206B913C" w14:textId="77777777" w:rsidR="00C46282" w:rsidRPr="00E54275" w:rsidRDefault="00C46282" w:rsidP="00C46282">
            <w:pPr>
              <w:rPr>
                <w:rFonts w:ascii="Times New Roman" w:hAnsi="Times New Roman"/>
              </w:rPr>
            </w:pPr>
            <w:r w:rsidRPr="00E54275">
              <w:rPr>
                <w:rFonts w:ascii="Times New Roman" w:hAnsi="Times New Roman"/>
              </w:rPr>
              <w:t>Рублей с жилых и нежилых   помещений в месяц</w:t>
            </w:r>
          </w:p>
        </w:tc>
        <w:tc>
          <w:tcPr>
            <w:tcW w:w="3016" w:type="dxa"/>
          </w:tcPr>
          <w:p w14:paraId="59AF6B29" w14:textId="77777777" w:rsidR="00C46282" w:rsidRPr="00E54275" w:rsidRDefault="00C46282" w:rsidP="00C46282">
            <w:pPr>
              <w:jc w:val="center"/>
              <w:rPr>
                <w:rFonts w:ascii="Times New Roman" w:hAnsi="Times New Roman"/>
                <w:highlight w:val="yellow"/>
              </w:rPr>
            </w:pPr>
            <w:r w:rsidRPr="00E54275">
              <w:rPr>
                <w:rFonts w:ascii="Times New Roman" w:hAnsi="Times New Roman"/>
              </w:rPr>
              <w:t>443,90</w:t>
            </w:r>
          </w:p>
        </w:tc>
      </w:tr>
      <w:tr w:rsidR="00C46282" w:rsidRPr="00E54275" w14:paraId="4B38A5D8" w14:textId="77777777" w:rsidTr="00C46282">
        <w:trPr>
          <w:jc w:val="center"/>
        </w:trPr>
        <w:tc>
          <w:tcPr>
            <w:tcW w:w="10308" w:type="dxa"/>
            <w:gridSpan w:val="4"/>
          </w:tcPr>
          <w:p w14:paraId="04A86508" w14:textId="77777777" w:rsidR="00C46282" w:rsidRPr="00E54275" w:rsidRDefault="00C46282" w:rsidP="00C46282">
            <w:pPr>
              <w:numPr>
                <w:ilvl w:val="0"/>
                <w:numId w:val="5"/>
              </w:numPr>
              <w:ind w:left="176" w:hanging="176"/>
              <w:rPr>
                <w:rFonts w:ascii="Times New Roman" w:hAnsi="Times New Roman"/>
              </w:rPr>
            </w:pPr>
            <w:r w:rsidRPr="00E54275">
              <w:rPr>
                <w:rFonts w:ascii="Times New Roman" w:hAnsi="Times New Roman"/>
                <w:b/>
              </w:rPr>
              <w:t xml:space="preserve">Коммунальные услуги </w:t>
            </w:r>
            <w:r w:rsidRPr="00E54275">
              <w:rPr>
                <w:rFonts w:ascii="Times New Roman" w:hAnsi="Times New Roman"/>
                <w:sz w:val="16"/>
                <w:szCs w:val="16"/>
              </w:rPr>
              <w:t xml:space="preserve">(*тарифы определяются  в соответствии с нормативными актами субъекта РФ) </w:t>
            </w:r>
          </w:p>
        </w:tc>
      </w:tr>
      <w:tr w:rsidR="00C46282" w:rsidRPr="00E54275" w14:paraId="6BA083AC" w14:textId="77777777" w:rsidTr="00C46282">
        <w:trPr>
          <w:jc w:val="center"/>
        </w:trPr>
        <w:tc>
          <w:tcPr>
            <w:tcW w:w="662" w:type="dxa"/>
          </w:tcPr>
          <w:p w14:paraId="573F2350" w14:textId="77777777" w:rsidR="00C46282" w:rsidRPr="00E54275" w:rsidRDefault="00C46282" w:rsidP="00C46282">
            <w:pPr>
              <w:jc w:val="center"/>
              <w:rPr>
                <w:rFonts w:ascii="Times New Roman" w:hAnsi="Times New Roman"/>
              </w:rPr>
            </w:pPr>
            <w:r w:rsidRPr="00E54275">
              <w:rPr>
                <w:rFonts w:ascii="Times New Roman" w:hAnsi="Times New Roman"/>
              </w:rPr>
              <w:t>2.1.</w:t>
            </w:r>
          </w:p>
        </w:tc>
        <w:tc>
          <w:tcPr>
            <w:tcW w:w="4190" w:type="dxa"/>
          </w:tcPr>
          <w:p w14:paraId="2C3A97B8" w14:textId="77777777" w:rsidR="00C46282" w:rsidRPr="00E54275" w:rsidRDefault="00C46282" w:rsidP="00C46282">
            <w:pPr>
              <w:rPr>
                <w:rFonts w:ascii="Times New Roman" w:hAnsi="Times New Roman"/>
              </w:rPr>
            </w:pPr>
            <w:r w:rsidRPr="00E54275">
              <w:rPr>
                <w:rFonts w:ascii="Times New Roman" w:hAnsi="Times New Roman"/>
              </w:rPr>
              <w:t>Отопление*</w:t>
            </w:r>
          </w:p>
        </w:tc>
        <w:tc>
          <w:tcPr>
            <w:tcW w:w="2440" w:type="dxa"/>
          </w:tcPr>
          <w:p w14:paraId="5EDB37A6" w14:textId="77777777" w:rsidR="00C46282" w:rsidRPr="00E54275" w:rsidRDefault="00C46282" w:rsidP="00C46282">
            <w:pPr>
              <w:jc w:val="center"/>
              <w:rPr>
                <w:rFonts w:ascii="Times New Roman" w:hAnsi="Times New Roman"/>
              </w:rPr>
            </w:pPr>
            <w:r w:rsidRPr="00E54275">
              <w:rPr>
                <w:rFonts w:ascii="Times New Roman" w:hAnsi="Times New Roman"/>
              </w:rPr>
              <w:t>Руб./Гкал</w:t>
            </w:r>
          </w:p>
        </w:tc>
        <w:tc>
          <w:tcPr>
            <w:tcW w:w="3016" w:type="dxa"/>
          </w:tcPr>
          <w:p w14:paraId="1AF2B1ED" w14:textId="77777777" w:rsidR="00C46282" w:rsidRPr="00E54275" w:rsidRDefault="00C46282" w:rsidP="00C46282">
            <w:pPr>
              <w:jc w:val="center"/>
              <w:rPr>
                <w:rFonts w:ascii="Times New Roman" w:hAnsi="Times New Roman"/>
              </w:rPr>
            </w:pPr>
            <w:r w:rsidRPr="00E54275">
              <w:rPr>
                <w:rFonts w:ascii="Times New Roman" w:hAnsi="Times New Roman"/>
              </w:rPr>
              <w:t>2 485,37</w:t>
            </w:r>
          </w:p>
        </w:tc>
      </w:tr>
      <w:tr w:rsidR="00C46282" w:rsidRPr="00E54275" w14:paraId="6C718237" w14:textId="77777777" w:rsidTr="00C46282">
        <w:trPr>
          <w:jc w:val="center"/>
        </w:trPr>
        <w:tc>
          <w:tcPr>
            <w:tcW w:w="662" w:type="dxa"/>
          </w:tcPr>
          <w:p w14:paraId="07E84EA1" w14:textId="77777777" w:rsidR="00C46282" w:rsidRPr="00E54275" w:rsidRDefault="00C46282" w:rsidP="00C46282">
            <w:pPr>
              <w:jc w:val="center"/>
              <w:rPr>
                <w:rFonts w:ascii="Times New Roman" w:hAnsi="Times New Roman"/>
              </w:rPr>
            </w:pPr>
            <w:r w:rsidRPr="00E54275">
              <w:rPr>
                <w:rFonts w:ascii="Times New Roman" w:hAnsi="Times New Roman"/>
              </w:rPr>
              <w:t>2.2.</w:t>
            </w:r>
          </w:p>
        </w:tc>
        <w:tc>
          <w:tcPr>
            <w:tcW w:w="4190" w:type="dxa"/>
          </w:tcPr>
          <w:p w14:paraId="761D349A" w14:textId="77777777" w:rsidR="00C46282" w:rsidRPr="00E54275" w:rsidRDefault="00C46282" w:rsidP="00C46282">
            <w:pPr>
              <w:rPr>
                <w:rFonts w:ascii="Times New Roman" w:hAnsi="Times New Roman"/>
              </w:rPr>
            </w:pPr>
            <w:r w:rsidRPr="00E54275">
              <w:rPr>
                <w:rFonts w:ascii="Times New Roman" w:hAnsi="Times New Roman"/>
              </w:rPr>
              <w:t xml:space="preserve">Холодное водоснабжение </w:t>
            </w:r>
            <w:r w:rsidRPr="00E54275">
              <w:rPr>
                <w:rFonts w:ascii="Times New Roman" w:hAnsi="Times New Roman"/>
                <w:sz w:val="16"/>
                <w:szCs w:val="16"/>
              </w:rPr>
              <w:t>*</w:t>
            </w:r>
          </w:p>
        </w:tc>
        <w:tc>
          <w:tcPr>
            <w:tcW w:w="2440" w:type="dxa"/>
          </w:tcPr>
          <w:p w14:paraId="5977E809" w14:textId="77777777" w:rsidR="00C46282" w:rsidRPr="00E54275" w:rsidRDefault="00C46282" w:rsidP="00C46282">
            <w:pPr>
              <w:jc w:val="center"/>
              <w:rPr>
                <w:rFonts w:ascii="Times New Roman" w:hAnsi="Times New Roman"/>
              </w:rPr>
            </w:pPr>
            <w:r w:rsidRPr="00E54275">
              <w:rPr>
                <w:rFonts w:ascii="Times New Roman" w:hAnsi="Times New Roman"/>
              </w:rPr>
              <w:t>Руб. /куб. м</w:t>
            </w:r>
          </w:p>
        </w:tc>
        <w:tc>
          <w:tcPr>
            <w:tcW w:w="3016" w:type="dxa"/>
          </w:tcPr>
          <w:p w14:paraId="680D9748" w14:textId="77777777" w:rsidR="00C46282" w:rsidRPr="00E54275" w:rsidRDefault="00C46282" w:rsidP="00C46282">
            <w:pPr>
              <w:jc w:val="center"/>
              <w:rPr>
                <w:rFonts w:ascii="Times New Roman" w:hAnsi="Times New Roman"/>
              </w:rPr>
            </w:pPr>
            <w:r w:rsidRPr="00E54275">
              <w:rPr>
                <w:rFonts w:ascii="Times New Roman" w:hAnsi="Times New Roman"/>
              </w:rPr>
              <w:t>40,94</w:t>
            </w:r>
          </w:p>
        </w:tc>
      </w:tr>
      <w:tr w:rsidR="00C46282" w:rsidRPr="00E54275" w14:paraId="587D5842" w14:textId="77777777" w:rsidTr="00C46282">
        <w:trPr>
          <w:jc w:val="center"/>
        </w:trPr>
        <w:tc>
          <w:tcPr>
            <w:tcW w:w="662" w:type="dxa"/>
          </w:tcPr>
          <w:p w14:paraId="599D68BF" w14:textId="77777777" w:rsidR="00C46282" w:rsidRPr="00E54275" w:rsidRDefault="00C46282" w:rsidP="00C46282">
            <w:pPr>
              <w:jc w:val="center"/>
              <w:rPr>
                <w:rFonts w:ascii="Times New Roman" w:hAnsi="Times New Roman"/>
              </w:rPr>
            </w:pPr>
            <w:r w:rsidRPr="00E54275">
              <w:rPr>
                <w:rFonts w:ascii="Times New Roman" w:hAnsi="Times New Roman"/>
              </w:rPr>
              <w:t>2.3.</w:t>
            </w:r>
          </w:p>
        </w:tc>
        <w:tc>
          <w:tcPr>
            <w:tcW w:w="4190" w:type="dxa"/>
          </w:tcPr>
          <w:p w14:paraId="06C84F77" w14:textId="77777777" w:rsidR="00C46282" w:rsidRPr="00E54275" w:rsidRDefault="00C46282" w:rsidP="00C46282">
            <w:pPr>
              <w:rPr>
                <w:rFonts w:ascii="Times New Roman" w:hAnsi="Times New Roman"/>
              </w:rPr>
            </w:pPr>
            <w:r w:rsidRPr="00E54275">
              <w:rPr>
                <w:rFonts w:ascii="Times New Roman" w:hAnsi="Times New Roman"/>
              </w:rPr>
              <w:t xml:space="preserve">Водоотведение (канализация) </w:t>
            </w:r>
            <w:r w:rsidRPr="00E54275">
              <w:rPr>
                <w:rFonts w:ascii="Times New Roman" w:hAnsi="Times New Roman"/>
                <w:sz w:val="16"/>
                <w:szCs w:val="16"/>
              </w:rPr>
              <w:t xml:space="preserve">* </w:t>
            </w:r>
          </w:p>
        </w:tc>
        <w:tc>
          <w:tcPr>
            <w:tcW w:w="2440" w:type="dxa"/>
          </w:tcPr>
          <w:p w14:paraId="4D9D472B" w14:textId="77777777" w:rsidR="00C46282" w:rsidRPr="00E54275" w:rsidRDefault="00C46282" w:rsidP="00C46282">
            <w:pPr>
              <w:jc w:val="center"/>
              <w:rPr>
                <w:rFonts w:ascii="Times New Roman" w:hAnsi="Times New Roman"/>
              </w:rPr>
            </w:pPr>
            <w:r w:rsidRPr="00E54275">
              <w:rPr>
                <w:rFonts w:ascii="Times New Roman" w:hAnsi="Times New Roman"/>
              </w:rPr>
              <w:t>Руб. /куб. м</w:t>
            </w:r>
          </w:p>
        </w:tc>
        <w:tc>
          <w:tcPr>
            <w:tcW w:w="3016" w:type="dxa"/>
          </w:tcPr>
          <w:p w14:paraId="25C02CA4" w14:textId="77777777" w:rsidR="00C46282" w:rsidRPr="00E54275" w:rsidRDefault="00C46282" w:rsidP="00C46282">
            <w:pPr>
              <w:jc w:val="center"/>
              <w:rPr>
                <w:rFonts w:ascii="Times New Roman" w:hAnsi="Times New Roman"/>
              </w:rPr>
            </w:pPr>
            <w:r w:rsidRPr="00E54275">
              <w:rPr>
                <w:rFonts w:ascii="Times New Roman" w:hAnsi="Times New Roman"/>
              </w:rPr>
              <w:t>34,08</w:t>
            </w:r>
          </w:p>
        </w:tc>
      </w:tr>
      <w:tr w:rsidR="00C46282" w:rsidRPr="00E54275" w14:paraId="7124276E" w14:textId="77777777" w:rsidTr="00C46282">
        <w:trPr>
          <w:jc w:val="center"/>
        </w:trPr>
        <w:tc>
          <w:tcPr>
            <w:tcW w:w="662" w:type="dxa"/>
          </w:tcPr>
          <w:p w14:paraId="5BAFBD28" w14:textId="77777777" w:rsidR="00C46282" w:rsidRPr="00E54275" w:rsidRDefault="00C46282" w:rsidP="00C46282">
            <w:pPr>
              <w:jc w:val="center"/>
              <w:rPr>
                <w:rFonts w:ascii="Times New Roman" w:hAnsi="Times New Roman"/>
              </w:rPr>
            </w:pPr>
            <w:r w:rsidRPr="00E54275">
              <w:rPr>
                <w:rFonts w:ascii="Times New Roman" w:hAnsi="Times New Roman"/>
              </w:rPr>
              <w:t>2.4.</w:t>
            </w:r>
          </w:p>
        </w:tc>
        <w:tc>
          <w:tcPr>
            <w:tcW w:w="4190" w:type="dxa"/>
          </w:tcPr>
          <w:p w14:paraId="7FF897EC" w14:textId="77777777" w:rsidR="00C46282" w:rsidRPr="00E54275" w:rsidRDefault="00C46282" w:rsidP="00C46282">
            <w:pPr>
              <w:rPr>
                <w:rFonts w:ascii="Times New Roman" w:hAnsi="Times New Roman"/>
              </w:rPr>
            </w:pPr>
            <w:r w:rsidRPr="00E54275">
              <w:rPr>
                <w:rFonts w:ascii="Times New Roman" w:hAnsi="Times New Roman"/>
              </w:rPr>
              <w:t xml:space="preserve">ХВС для ГВС </w:t>
            </w:r>
            <w:r w:rsidRPr="00E54275">
              <w:rPr>
                <w:rFonts w:ascii="Times New Roman" w:hAnsi="Times New Roman"/>
                <w:sz w:val="16"/>
                <w:szCs w:val="16"/>
              </w:rPr>
              <w:t>*</w:t>
            </w:r>
          </w:p>
        </w:tc>
        <w:tc>
          <w:tcPr>
            <w:tcW w:w="2440" w:type="dxa"/>
          </w:tcPr>
          <w:p w14:paraId="7EE92441" w14:textId="77777777" w:rsidR="00C46282" w:rsidRPr="00E54275" w:rsidRDefault="00C46282" w:rsidP="00C46282">
            <w:pPr>
              <w:jc w:val="center"/>
              <w:rPr>
                <w:rFonts w:ascii="Times New Roman" w:hAnsi="Times New Roman"/>
              </w:rPr>
            </w:pPr>
            <w:r w:rsidRPr="00E54275">
              <w:rPr>
                <w:rFonts w:ascii="Times New Roman" w:hAnsi="Times New Roman"/>
              </w:rPr>
              <w:t>Руб. /куб. м</w:t>
            </w:r>
          </w:p>
        </w:tc>
        <w:tc>
          <w:tcPr>
            <w:tcW w:w="3016" w:type="dxa"/>
          </w:tcPr>
          <w:p w14:paraId="5120C4A1" w14:textId="77777777" w:rsidR="00C46282" w:rsidRPr="00E54275" w:rsidRDefault="00C46282" w:rsidP="00C46282">
            <w:pPr>
              <w:jc w:val="center"/>
              <w:rPr>
                <w:rFonts w:ascii="Times New Roman" w:hAnsi="Times New Roman"/>
              </w:rPr>
            </w:pPr>
            <w:r w:rsidRPr="00E54275">
              <w:rPr>
                <w:rFonts w:ascii="Times New Roman" w:hAnsi="Times New Roman"/>
              </w:rPr>
              <w:t>40,94</w:t>
            </w:r>
          </w:p>
        </w:tc>
      </w:tr>
      <w:tr w:rsidR="00C46282" w:rsidRPr="00E54275" w14:paraId="7A387D60" w14:textId="77777777" w:rsidTr="00C46282">
        <w:trPr>
          <w:jc w:val="center"/>
        </w:trPr>
        <w:tc>
          <w:tcPr>
            <w:tcW w:w="662" w:type="dxa"/>
          </w:tcPr>
          <w:p w14:paraId="1309AA17" w14:textId="77777777" w:rsidR="00C46282" w:rsidRPr="00E54275" w:rsidRDefault="00C46282" w:rsidP="00C46282">
            <w:pPr>
              <w:jc w:val="center"/>
              <w:rPr>
                <w:rFonts w:ascii="Times New Roman" w:hAnsi="Times New Roman"/>
              </w:rPr>
            </w:pPr>
            <w:r w:rsidRPr="00E54275">
              <w:rPr>
                <w:rFonts w:ascii="Times New Roman" w:hAnsi="Times New Roman"/>
              </w:rPr>
              <w:t>2.5.</w:t>
            </w:r>
          </w:p>
        </w:tc>
        <w:tc>
          <w:tcPr>
            <w:tcW w:w="4190" w:type="dxa"/>
          </w:tcPr>
          <w:p w14:paraId="74CEE2E2" w14:textId="77777777" w:rsidR="00C46282" w:rsidRPr="00E54275" w:rsidRDefault="00C46282" w:rsidP="00C46282">
            <w:pPr>
              <w:rPr>
                <w:rFonts w:ascii="Times New Roman" w:hAnsi="Times New Roman"/>
              </w:rPr>
            </w:pPr>
            <w:r w:rsidRPr="00E54275">
              <w:rPr>
                <w:rFonts w:ascii="Times New Roman" w:hAnsi="Times New Roman"/>
              </w:rPr>
              <w:t xml:space="preserve">Подогрев воды </w:t>
            </w:r>
            <w:r w:rsidRPr="00E54275">
              <w:rPr>
                <w:rFonts w:ascii="Times New Roman" w:hAnsi="Times New Roman"/>
                <w:sz w:val="16"/>
                <w:szCs w:val="16"/>
              </w:rPr>
              <w:t>*</w:t>
            </w:r>
          </w:p>
        </w:tc>
        <w:tc>
          <w:tcPr>
            <w:tcW w:w="2440" w:type="dxa"/>
          </w:tcPr>
          <w:p w14:paraId="3FE2F096" w14:textId="77777777" w:rsidR="00C46282" w:rsidRPr="00E54275" w:rsidRDefault="00C46282" w:rsidP="00C46282">
            <w:pPr>
              <w:jc w:val="center"/>
              <w:rPr>
                <w:rFonts w:ascii="Times New Roman" w:hAnsi="Times New Roman"/>
              </w:rPr>
            </w:pPr>
            <w:r w:rsidRPr="00E54275">
              <w:rPr>
                <w:rFonts w:ascii="Times New Roman" w:hAnsi="Times New Roman"/>
              </w:rPr>
              <w:t>Руб./Гкал</w:t>
            </w:r>
          </w:p>
        </w:tc>
        <w:tc>
          <w:tcPr>
            <w:tcW w:w="3016" w:type="dxa"/>
          </w:tcPr>
          <w:p w14:paraId="00348755" w14:textId="77777777" w:rsidR="00C46282" w:rsidRPr="00E54275" w:rsidRDefault="00C46282" w:rsidP="00C46282">
            <w:pPr>
              <w:jc w:val="center"/>
              <w:rPr>
                <w:rFonts w:ascii="Times New Roman" w:hAnsi="Times New Roman"/>
              </w:rPr>
            </w:pPr>
            <w:r w:rsidRPr="00E54275">
              <w:rPr>
                <w:rFonts w:ascii="Times New Roman" w:hAnsi="Times New Roman"/>
              </w:rPr>
              <w:t>2 485,37</w:t>
            </w:r>
          </w:p>
        </w:tc>
      </w:tr>
      <w:tr w:rsidR="00C46282" w:rsidRPr="00E54275" w14:paraId="09CFE175" w14:textId="77777777" w:rsidTr="00C46282">
        <w:trPr>
          <w:jc w:val="center"/>
        </w:trPr>
        <w:tc>
          <w:tcPr>
            <w:tcW w:w="662" w:type="dxa"/>
          </w:tcPr>
          <w:p w14:paraId="642EC03D" w14:textId="77777777" w:rsidR="00C46282" w:rsidRPr="00E54275" w:rsidRDefault="00C46282" w:rsidP="00C46282">
            <w:pPr>
              <w:jc w:val="center"/>
              <w:rPr>
                <w:rFonts w:ascii="Times New Roman" w:hAnsi="Times New Roman"/>
              </w:rPr>
            </w:pPr>
            <w:r w:rsidRPr="00E54275">
              <w:rPr>
                <w:rFonts w:ascii="Times New Roman" w:hAnsi="Times New Roman"/>
              </w:rPr>
              <w:t>2.6.</w:t>
            </w:r>
          </w:p>
        </w:tc>
        <w:tc>
          <w:tcPr>
            <w:tcW w:w="4190" w:type="dxa"/>
          </w:tcPr>
          <w:p w14:paraId="7091CFAE" w14:textId="77777777" w:rsidR="00C46282" w:rsidRPr="00E54275" w:rsidRDefault="00C46282" w:rsidP="00C46282">
            <w:pPr>
              <w:rPr>
                <w:rFonts w:ascii="Times New Roman" w:hAnsi="Times New Roman"/>
              </w:rPr>
            </w:pPr>
            <w:r w:rsidRPr="00E54275">
              <w:rPr>
                <w:rFonts w:ascii="Times New Roman" w:hAnsi="Times New Roman"/>
              </w:rPr>
              <w:t xml:space="preserve">Обращение с ТКО </w:t>
            </w:r>
            <w:r w:rsidRPr="00E54275">
              <w:rPr>
                <w:rFonts w:ascii="Times New Roman" w:hAnsi="Times New Roman"/>
                <w:sz w:val="16"/>
                <w:szCs w:val="16"/>
              </w:rPr>
              <w:t>*</w:t>
            </w:r>
          </w:p>
        </w:tc>
        <w:tc>
          <w:tcPr>
            <w:tcW w:w="2440" w:type="dxa"/>
          </w:tcPr>
          <w:p w14:paraId="24D93927" w14:textId="77777777" w:rsidR="00C46282" w:rsidRPr="00E54275" w:rsidRDefault="00C46282" w:rsidP="00C46282">
            <w:pPr>
              <w:jc w:val="center"/>
              <w:rPr>
                <w:rFonts w:ascii="Times New Roman" w:hAnsi="Times New Roman"/>
              </w:rPr>
            </w:pPr>
            <w:r w:rsidRPr="00E54275">
              <w:rPr>
                <w:rFonts w:ascii="Times New Roman" w:hAnsi="Times New Roman"/>
              </w:rPr>
              <w:t>Руб./</w:t>
            </w:r>
            <w:proofErr w:type="spellStart"/>
            <w:r w:rsidRPr="00E54275">
              <w:rPr>
                <w:rFonts w:ascii="Times New Roman" w:hAnsi="Times New Roman"/>
              </w:rPr>
              <w:t>кв.м</w:t>
            </w:r>
            <w:proofErr w:type="spellEnd"/>
            <w:r w:rsidRPr="00E54275">
              <w:rPr>
                <w:rFonts w:ascii="Times New Roman" w:hAnsi="Times New Roman"/>
              </w:rPr>
              <w:t>.</w:t>
            </w:r>
          </w:p>
        </w:tc>
        <w:tc>
          <w:tcPr>
            <w:tcW w:w="3016" w:type="dxa"/>
          </w:tcPr>
          <w:p w14:paraId="3C725912" w14:textId="77777777" w:rsidR="00C46282" w:rsidRPr="00E54275" w:rsidRDefault="00C46282" w:rsidP="00C46282">
            <w:pPr>
              <w:jc w:val="center"/>
              <w:rPr>
                <w:rFonts w:ascii="Times New Roman" w:hAnsi="Times New Roman"/>
              </w:rPr>
            </w:pPr>
            <w:r w:rsidRPr="00E54275">
              <w:rPr>
                <w:rFonts w:ascii="Times New Roman" w:hAnsi="Times New Roman"/>
              </w:rPr>
              <w:t>7,48</w:t>
            </w:r>
          </w:p>
        </w:tc>
      </w:tr>
    </w:tbl>
    <w:p w14:paraId="0708F7C9" w14:textId="77777777" w:rsidR="00C46282" w:rsidRPr="00E54275" w:rsidRDefault="00C46282" w:rsidP="00C46282">
      <w:pPr>
        <w:jc w:val="center"/>
        <w:rPr>
          <w:rFonts w:ascii="Times New Roman" w:hAnsi="Times New Roman"/>
        </w:rPr>
      </w:pPr>
    </w:p>
    <w:p w14:paraId="7E1688EC" w14:textId="77777777" w:rsidR="00C46282" w:rsidRPr="00E54275" w:rsidRDefault="00C46282" w:rsidP="00C46282">
      <w:pPr>
        <w:jc w:val="center"/>
        <w:rPr>
          <w:rFonts w:ascii="Times New Roman" w:hAnsi="Times New Roman"/>
        </w:rPr>
      </w:pPr>
    </w:p>
    <w:tbl>
      <w:tblPr>
        <w:tblW w:w="10170" w:type="dxa"/>
        <w:tblLook w:val="04A0" w:firstRow="1" w:lastRow="0" w:firstColumn="1" w:lastColumn="0" w:noHBand="0" w:noVBand="1"/>
      </w:tblPr>
      <w:tblGrid>
        <w:gridCol w:w="5071"/>
        <w:gridCol w:w="5099"/>
      </w:tblGrid>
      <w:tr w:rsidR="00C46282" w:rsidRPr="00E54275" w14:paraId="239E086C" w14:textId="77777777" w:rsidTr="00C46282">
        <w:trPr>
          <w:trHeight w:val="1172"/>
        </w:trPr>
        <w:tc>
          <w:tcPr>
            <w:tcW w:w="5071" w:type="dxa"/>
          </w:tcPr>
          <w:p w14:paraId="418FBAB3" w14:textId="77777777" w:rsidR="00C46282" w:rsidRPr="00E54275" w:rsidRDefault="00C46282" w:rsidP="00C46282">
            <w:pPr>
              <w:spacing w:before="120"/>
              <w:jc w:val="both"/>
              <w:rPr>
                <w:rFonts w:ascii="Times New Roman" w:hAnsi="Times New Roman"/>
                <w:b/>
                <w:sz w:val="22"/>
                <w:szCs w:val="22"/>
              </w:rPr>
            </w:pPr>
            <w:r w:rsidRPr="00E54275">
              <w:rPr>
                <w:rFonts w:ascii="Times New Roman" w:hAnsi="Times New Roman"/>
                <w:b/>
                <w:sz w:val="22"/>
                <w:szCs w:val="22"/>
              </w:rPr>
              <w:t>ООО «УК ЖК САМОЦВЕТЫ»</w:t>
            </w:r>
          </w:p>
          <w:p w14:paraId="41FA2D55" w14:textId="77777777" w:rsidR="00C46282" w:rsidRPr="00E54275" w:rsidRDefault="00C46282" w:rsidP="00C46282">
            <w:pPr>
              <w:spacing w:before="120"/>
              <w:jc w:val="both"/>
              <w:rPr>
                <w:rFonts w:ascii="Times New Roman" w:hAnsi="Times New Roman"/>
                <w:b/>
                <w:sz w:val="22"/>
                <w:szCs w:val="22"/>
              </w:rPr>
            </w:pPr>
          </w:p>
          <w:p w14:paraId="35A9FA95" w14:textId="77777777" w:rsidR="00C46282" w:rsidRPr="00E54275" w:rsidRDefault="00C46282" w:rsidP="00C46282">
            <w:pPr>
              <w:spacing w:before="120"/>
              <w:jc w:val="both"/>
              <w:rPr>
                <w:rFonts w:ascii="Times New Roman" w:hAnsi="Times New Roman"/>
                <w:b/>
                <w:sz w:val="22"/>
                <w:szCs w:val="22"/>
              </w:rPr>
            </w:pPr>
            <w:r w:rsidRPr="00E54275">
              <w:rPr>
                <w:rFonts w:ascii="Times New Roman" w:hAnsi="Times New Roman"/>
                <w:sz w:val="22"/>
                <w:szCs w:val="22"/>
              </w:rPr>
              <w:t>__________________ /</w:t>
            </w:r>
            <w:r w:rsidRPr="00E54275">
              <w:rPr>
                <w:rFonts w:ascii="Times New Roman" w:hAnsi="Times New Roman"/>
              </w:rPr>
              <w:t xml:space="preserve"> </w:t>
            </w:r>
            <w:r w:rsidRPr="00E54275">
              <w:rPr>
                <w:rFonts w:ascii="Times New Roman" w:hAnsi="Times New Roman"/>
                <w:sz w:val="22"/>
                <w:szCs w:val="22"/>
              </w:rPr>
              <w:t>ФИО/</w:t>
            </w:r>
          </w:p>
        </w:tc>
        <w:tc>
          <w:tcPr>
            <w:tcW w:w="5099" w:type="dxa"/>
          </w:tcPr>
          <w:p w14:paraId="54FF04C3" w14:textId="77777777" w:rsidR="00C46282" w:rsidRPr="00E54275" w:rsidRDefault="00C46282" w:rsidP="00C46282">
            <w:pPr>
              <w:spacing w:before="120"/>
              <w:jc w:val="both"/>
              <w:rPr>
                <w:rFonts w:ascii="Times New Roman" w:hAnsi="Times New Roman"/>
                <w:b/>
                <w:sz w:val="22"/>
                <w:szCs w:val="22"/>
              </w:rPr>
            </w:pPr>
            <w:r>
              <w:rPr>
                <w:b/>
                <w:sz w:val="22"/>
                <w:szCs w:val="22"/>
              </w:rPr>
              <w:t>Собственник</w:t>
            </w:r>
          </w:p>
          <w:p w14:paraId="5666967D" w14:textId="77777777" w:rsidR="00C46282" w:rsidRPr="00E54275" w:rsidRDefault="00C46282" w:rsidP="00C46282">
            <w:pPr>
              <w:spacing w:before="120"/>
              <w:jc w:val="both"/>
              <w:rPr>
                <w:rFonts w:ascii="Times New Roman" w:hAnsi="Times New Roman"/>
                <w:b/>
                <w:sz w:val="22"/>
                <w:szCs w:val="22"/>
              </w:rPr>
            </w:pPr>
          </w:p>
          <w:p w14:paraId="38A81799" w14:textId="77777777" w:rsidR="00C46282" w:rsidRPr="00E54275" w:rsidRDefault="00C46282" w:rsidP="00C46282">
            <w:pPr>
              <w:spacing w:before="120"/>
              <w:jc w:val="both"/>
              <w:rPr>
                <w:rFonts w:ascii="Times New Roman" w:hAnsi="Times New Roman"/>
                <w:sz w:val="22"/>
                <w:szCs w:val="22"/>
              </w:rPr>
            </w:pPr>
            <w:r w:rsidRPr="00E54275">
              <w:rPr>
                <w:rFonts w:ascii="Times New Roman" w:hAnsi="Times New Roman"/>
                <w:sz w:val="22"/>
                <w:szCs w:val="22"/>
              </w:rPr>
              <w:t>__________________ /</w:t>
            </w:r>
            <w:r w:rsidRPr="00E54275">
              <w:rPr>
                <w:rFonts w:ascii="Times New Roman" w:hAnsi="Times New Roman"/>
              </w:rPr>
              <w:t xml:space="preserve"> </w:t>
            </w:r>
            <w:r w:rsidRPr="00E54275">
              <w:rPr>
                <w:rFonts w:ascii="Times New Roman" w:hAnsi="Times New Roman"/>
                <w:sz w:val="22"/>
                <w:szCs w:val="22"/>
              </w:rPr>
              <w:t>ФИО/</w:t>
            </w:r>
          </w:p>
        </w:tc>
      </w:tr>
    </w:tbl>
    <w:p w14:paraId="00B5E7C9" w14:textId="77777777" w:rsidR="00C46282" w:rsidRPr="00E54275" w:rsidRDefault="00C46282" w:rsidP="00C46282">
      <w:pPr>
        <w:pStyle w:val="33"/>
        <w:ind w:right="-108"/>
        <w:jc w:val="right"/>
        <w:rPr>
          <w:rFonts w:ascii="Times New Roman" w:hAnsi="Times New Roman"/>
          <w:sz w:val="18"/>
          <w:szCs w:val="18"/>
        </w:rPr>
      </w:pPr>
      <w:r w:rsidRPr="00E54275">
        <w:rPr>
          <w:rFonts w:ascii="Times New Roman" w:hAnsi="Times New Roman"/>
          <w:szCs w:val="24"/>
        </w:rPr>
        <w:br w:type="page"/>
      </w:r>
      <w:r w:rsidRPr="00E54275">
        <w:rPr>
          <w:rFonts w:ascii="Times New Roman" w:hAnsi="Times New Roman"/>
          <w:sz w:val="32"/>
          <w:szCs w:val="24"/>
        </w:rPr>
        <w:t xml:space="preserve">                                                                                                                                                         </w:t>
      </w:r>
      <w:r w:rsidRPr="00E54275">
        <w:rPr>
          <w:rFonts w:ascii="Times New Roman" w:hAnsi="Times New Roman"/>
          <w:sz w:val="22"/>
          <w:szCs w:val="18"/>
        </w:rPr>
        <w:t>Приложение N 4</w:t>
      </w:r>
    </w:p>
    <w:p w14:paraId="5D89C79C" w14:textId="77777777" w:rsidR="00C46282" w:rsidRPr="00E54275" w:rsidRDefault="00C46282" w:rsidP="00C46282">
      <w:pPr>
        <w:widowControl w:val="0"/>
        <w:tabs>
          <w:tab w:val="left" w:pos="708"/>
        </w:tabs>
        <w:jc w:val="right"/>
        <w:rPr>
          <w:rFonts w:ascii="Times New Roman" w:hAnsi="Times New Roman"/>
          <w:sz w:val="22"/>
          <w:szCs w:val="22"/>
        </w:rPr>
      </w:pPr>
      <w:r w:rsidRPr="00E54275">
        <w:rPr>
          <w:rFonts w:ascii="Times New Roman" w:hAnsi="Times New Roman"/>
          <w:sz w:val="22"/>
          <w:szCs w:val="22"/>
        </w:rPr>
        <w:t>к договору управления многоквартирным домом №____________</w:t>
      </w:r>
    </w:p>
    <w:p w14:paraId="09BB915B" w14:textId="77777777" w:rsidR="00C46282" w:rsidRPr="00E54275" w:rsidRDefault="00C46282" w:rsidP="00C46282">
      <w:pPr>
        <w:jc w:val="right"/>
        <w:outlineLvl w:val="3"/>
        <w:rPr>
          <w:rFonts w:ascii="Times New Roman" w:hAnsi="Times New Roman"/>
          <w:b/>
          <w:bCs/>
          <w:sz w:val="22"/>
          <w:szCs w:val="22"/>
        </w:rPr>
      </w:pPr>
      <w:r w:rsidRPr="00E54275">
        <w:rPr>
          <w:rFonts w:ascii="Times New Roman" w:hAnsi="Times New Roman"/>
          <w:sz w:val="22"/>
          <w:szCs w:val="22"/>
        </w:rPr>
        <w:t>«___» ___________ 20___ г.</w:t>
      </w:r>
    </w:p>
    <w:p w14:paraId="7BC3FB4A" w14:textId="77777777" w:rsidR="00C46282" w:rsidRPr="00E54275" w:rsidRDefault="00C46282" w:rsidP="00C46282">
      <w:pPr>
        <w:ind w:right="-108"/>
        <w:jc w:val="center"/>
        <w:rPr>
          <w:rFonts w:ascii="Times New Roman" w:hAnsi="Times New Roman"/>
          <w:b/>
          <w:noProof/>
          <w:sz w:val="22"/>
          <w:szCs w:val="22"/>
          <w:lang w:eastAsia="x-none"/>
        </w:rPr>
      </w:pPr>
    </w:p>
    <w:p w14:paraId="288C3EAB" w14:textId="77777777" w:rsidR="00C46282" w:rsidRPr="00E54275" w:rsidRDefault="00C46282" w:rsidP="00C46282">
      <w:pPr>
        <w:ind w:right="-108"/>
        <w:jc w:val="center"/>
        <w:rPr>
          <w:rFonts w:ascii="Times New Roman" w:hAnsi="Times New Roman"/>
          <w:b/>
          <w:noProof/>
          <w:sz w:val="22"/>
          <w:szCs w:val="22"/>
          <w:lang w:val="x-none" w:eastAsia="x-none"/>
        </w:rPr>
      </w:pPr>
      <w:r w:rsidRPr="00E54275">
        <w:rPr>
          <w:rFonts w:ascii="Times New Roman" w:hAnsi="Times New Roman"/>
          <w:b/>
          <w:noProof/>
          <w:sz w:val="22"/>
          <w:szCs w:val="22"/>
          <w:lang w:val="x-none" w:eastAsia="x-none"/>
        </w:rPr>
        <w:t>Схема</w:t>
      </w:r>
    </w:p>
    <w:p w14:paraId="274CF878" w14:textId="77777777" w:rsidR="00C46282" w:rsidRPr="00E54275" w:rsidRDefault="00C46282" w:rsidP="00C46282">
      <w:pPr>
        <w:ind w:right="-108"/>
        <w:jc w:val="center"/>
        <w:rPr>
          <w:rFonts w:ascii="Times New Roman" w:hAnsi="Times New Roman"/>
          <w:b/>
          <w:noProof/>
          <w:sz w:val="22"/>
          <w:szCs w:val="22"/>
          <w:lang w:val="x-none" w:eastAsia="x-none"/>
        </w:rPr>
      </w:pPr>
      <w:r w:rsidRPr="00E54275">
        <w:rPr>
          <w:rFonts w:ascii="Times New Roman" w:hAnsi="Times New Roman"/>
          <w:b/>
          <w:noProof/>
          <w:sz w:val="22"/>
          <w:szCs w:val="22"/>
          <w:lang w:val="x-none" w:eastAsia="x-none"/>
        </w:rPr>
        <w:t>разграничения ответственности</w:t>
      </w:r>
    </w:p>
    <w:p w14:paraId="4EE4DEF9" w14:textId="77777777" w:rsidR="00C46282" w:rsidRPr="00E54275" w:rsidRDefault="00C46282" w:rsidP="00C46282">
      <w:pPr>
        <w:ind w:firstLine="708"/>
        <w:jc w:val="both"/>
        <w:rPr>
          <w:rFonts w:ascii="Times New Roman" w:hAnsi="Times New Roman"/>
          <w:noProof/>
          <w:sz w:val="22"/>
          <w:szCs w:val="22"/>
        </w:rPr>
      </w:pPr>
      <w:r w:rsidRPr="00E54275">
        <w:rPr>
          <w:rFonts w:ascii="Times New Roman" w:hAnsi="Times New Roman"/>
          <w:noProof/>
          <w:sz w:val="22"/>
          <w:szCs w:val="22"/>
        </w:rPr>
        <w:t>Общее имущество жилого дома в настоящем договоре определяется ст. 36 ЖК РФ, техническим паспортом на жилой дом и актом технического состояния в пределах границ эксплуатационной ответственности.</w:t>
      </w:r>
    </w:p>
    <w:p w14:paraId="3D4AC5F5" w14:textId="77777777" w:rsidR="00C46282" w:rsidRPr="00E54275" w:rsidRDefault="00C46282" w:rsidP="00C46282">
      <w:pPr>
        <w:ind w:firstLine="708"/>
        <w:jc w:val="both"/>
        <w:rPr>
          <w:rFonts w:ascii="Times New Roman" w:hAnsi="Times New Roman"/>
          <w:noProof/>
          <w:sz w:val="22"/>
          <w:szCs w:val="22"/>
        </w:rPr>
      </w:pPr>
      <w:r w:rsidRPr="00E54275">
        <w:rPr>
          <w:rFonts w:ascii="Times New Roman" w:hAnsi="Times New Roman"/>
          <w:noProof/>
          <w:sz w:val="22"/>
          <w:szCs w:val="22"/>
        </w:rPr>
        <w:t>1. Границей эксплуатационной ответственности между общедомовым оборудованием и квартирным является: для системы отоплении – первое отключающее устройство (запорный кран) на ответвлениях системы отопления в МОП; для систем горячего и холодного водоснабжения – первое отключающее устройство (запорный кран), расположенное на ответвлении от стояка; для системы водоотведения (канализации) – первое стыковое соединение на ответвлении от стояка; для системы электроснабжения — отходящий от аппарата защиты (автоматический выключатель, УЗО); по строительным конструкциям – до внутренней поверхности стен квартиры, до оконных заполнений и входных дверей в квартиру; на системе вентиляции – плоскость выпуска каналов спутник из общедомовых вентиляционных шахт.</w:t>
      </w:r>
    </w:p>
    <w:p w14:paraId="78991720" w14:textId="77777777" w:rsidR="00C46282" w:rsidRPr="00E54275" w:rsidRDefault="00C46282" w:rsidP="00C46282">
      <w:pPr>
        <w:jc w:val="both"/>
        <w:rPr>
          <w:rFonts w:ascii="Times New Roman" w:hAnsi="Times New Roman"/>
          <w:noProof/>
          <w:sz w:val="22"/>
          <w:szCs w:val="22"/>
        </w:rPr>
      </w:pPr>
      <w:r w:rsidRPr="00E54275">
        <w:rPr>
          <w:rFonts w:ascii="Times New Roman" w:hAnsi="Times New Roman"/>
          <w:noProof/>
          <w:sz w:val="22"/>
          <w:szCs w:val="22"/>
        </w:rPr>
        <w:tab/>
        <w:t>2. Собственник несет ответственность за предоставление доступа к общим сетям, устройствам и оборудованию, находящимся и/или проходящим транзитом через жилое помещение Собственника.</w:t>
      </w:r>
    </w:p>
    <w:p w14:paraId="24191FA3" w14:textId="77777777" w:rsidR="00C46282" w:rsidRPr="00E54275" w:rsidRDefault="00C46282" w:rsidP="00C46282">
      <w:pPr>
        <w:jc w:val="both"/>
        <w:rPr>
          <w:rFonts w:ascii="Times New Roman" w:hAnsi="Times New Roman"/>
          <w:noProof/>
          <w:sz w:val="22"/>
          <w:szCs w:val="22"/>
        </w:rPr>
      </w:pPr>
      <w:r w:rsidRPr="00E54275">
        <w:rPr>
          <w:rFonts w:ascii="Times New Roman" w:hAnsi="Times New Roman"/>
          <w:noProof/>
          <w:sz w:val="22"/>
          <w:szCs w:val="22"/>
        </w:rPr>
        <w:tab/>
        <w:t>3. В случае выхода из строя инженерных сетей, устройств и оборудования, входящих в зону, установленную актом разграничения эксплуатационной ответственности и балансовой принадлежности Собственника (в т.ч. аварий), составляется при необходимости аварийный акт в течение 3-х рабочих дней. Ремонт, аварийное обслуживание и устранение последствий аварий производится за счет средств Собственника.</w:t>
      </w:r>
    </w:p>
    <w:p w14:paraId="72DF712D" w14:textId="77777777" w:rsidR="00C46282" w:rsidRPr="00E54275" w:rsidRDefault="00C46282" w:rsidP="00C46282">
      <w:pPr>
        <w:jc w:val="both"/>
        <w:rPr>
          <w:rFonts w:ascii="Times New Roman" w:hAnsi="Times New Roman"/>
          <w:noProof/>
          <w:sz w:val="22"/>
          <w:szCs w:val="22"/>
        </w:rPr>
      </w:pPr>
      <w:r w:rsidRPr="00E54275">
        <w:rPr>
          <w:rFonts w:ascii="Times New Roman" w:hAnsi="Times New Roman"/>
          <w:noProof/>
          <w:sz w:val="22"/>
          <w:szCs w:val="22"/>
        </w:rPr>
        <w:tab/>
        <w:t>4. В случае выхода из строя инженерных сетей, устройств и оборудования, входящих в зону, установленную актом разграничения эксплуатационной ответственности и балансовой принадлежности Управляющего, (в т.ч. аварий), составляется при необходимости аварийный акт в течение 3-х рабочих дней. Ремонт, аварийное обслуживание и устранение последствий аварий производится за счет средств, оплаченных Собственником по ставке  «Содержание и текущий ремонт жилого помещения».</w:t>
      </w:r>
    </w:p>
    <w:p w14:paraId="0105B7B3" w14:textId="77777777" w:rsidR="00C46282" w:rsidRPr="00E54275" w:rsidRDefault="00C46282" w:rsidP="00C46282">
      <w:pPr>
        <w:ind w:firstLine="708"/>
        <w:jc w:val="both"/>
        <w:rPr>
          <w:rFonts w:ascii="Times New Roman" w:hAnsi="Times New Roman"/>
          <w:noProof/>
          <w:sz w:val="22"/>
          <w:szCs w:val="22"/>
        </w:rPr>
      </w:pPr>
      <w:r w:rsidRPr="00E54275">
        <w:rPr>
          <w:rFonts w:ascii="Times New Roman" w:hAnsi="Times New Roman"/>
          <w:noProof/>
          <w:sz w:val="22"/>
          <w:szCs w:val="22"/>
        </w:rPr>
        <w:t>5. В случае ограничения Собственником доступа к общим внутридомовым инженерным сетям, устройствам и оборудованию, входящим в зону ответственности Управляющего, ремонт этих инженерных сетей, устройств и оборудования, а также аварийное обслуживание и устранение последствий аварий производится за счет средств Собственника.</w:t>
      </w:r>
    </w:p>
    <w:p w14:paraId="5364F42A" w14:textId="77777777" w:rsidR="00C46282" w:rsidRPr="00E54275" w:rsidRDefault="00C46282" w:rsidP="00C46282">
      <w:pPr>
        <w:ind w:firstLine="708"/>
        <w:jc w:val="both"/>
        <w:rPr>
          <w:rFonts w:ascii="Times New Roman" w:hAnsi="Times New Roman"/>
          <w:noProof/>
          <w:sz w:val="22"/>
          <w:szCs w:val="22"/>
        </w:rPr>
      </w:pPr>
      <w:r w:rsidRPr="00E54275">
        <w:rPr>
          <w:rFonts w:ascii="Times New Roman" w:hAnsi="Times New Roman"/>
          <w:noProof/>
          <w:sz w:val="22"/>
          <w:szCs w:val="22"/>
        </w:rPr>
        <w:t>6. При привлечении Собственником сторонних организаций к производству работ на инженерных сетях, устройствах и оборудовании входящих в зону ответственности Собственника и/или Управляющего, Собственник обязан соблюдать установленные правила устройства инженерных сетей и обеспечить наличие актов скрытых работ и иной технической документации в соответствии с законодательством. Собственник обязан согласовать проводимые работы с представителем Управляющего. Ответственность за возможный ущерб, нанесенный в результате проведения работ имуществу Собственника, общему имуществу, имуществу других Собственников,  имуществу Управляющего или третьих лиц, несет Собственник. Ремонт, аварийное обслуживание и устранение последствий аварий производится за счет средств Собственника **.</w:t>
      </w:r>
    </w:p>
    <w:p w14:paraId="62F7DA8E" w14:textId="77777777" w:rsidR="00C46282" w:rsidRPr="00E54275" w:rsidRDefault="00C46282" w:rsidP="00C46282">
      <w:pPr>
        <w:jc w:val="both"/>
        <w:rPr>
          <w:rFonts w:ascii="Times New Roman" w:hAnsi="Times New Roman"/>
          <w:noProof/>
          <w:sz w:val="22"/>
          <w:szCs w:val="22"/>
        </w:rPr>
      </w:pPr>
      <w:r w:rsidRPr="00E54275">
        <w:rPr>
          <w:rFonts w:ascii="Times New Roman" w:hAnsi="Times New Roman"/>
          <w:noProof/>
          <w:sz w:val="22"/>
          <w:szCs w:val="22"/>
        </w:rPr>
        <w:t>** Вызов аварийной бригады не входит в платеж за содержание и текущий ремонт жилищного фонда и оплачивается Собственником дополнительно, после выставления Управляющей компанией соответствующего счета.</w:t>
      </w:r>
    </w:p>
    <w:p w14:paraId="59886315" w14:textId="77777777" w:rsidR="00C46282" w:rsidRPr="00E54275" w:rsidRDefault="00C46282" w:rsidP="00C46282">
      <w:pPr>
        <w:jc w:val="both"/>
        <w:rPr>
          <w:rFonts w:ascii="Times New Roman" w:hAnsi="Times New Roman"/>
          <w:noProof/>
          <w:sz w:val="22"/>
          <w:szCs w:val="22"/>
        </w:rPr>
      </w:pPr>
      <w:r w:rsidRPr="00E54275">
        <w:rPr>
          <w:rFonts w:ascii="Times New Roman" w:hAnsi="Times New Roman"/>
          <w:noProof/>
          <w:sz w:val="22"/>
          <w:szCs w:val="22"/>
        </w:rPr>
        <w:t>Управляющая компания несет ответственность за:</w:t>
      </w:r>
    </w:p>
    <w:p w14:paraId="604E133D" w14:textId="77777777" w:rsidR="00C46282" w:rsidRPr="00E54275" w:rsidRDefault="00C46282" w:rsidP="00C46282">
      <w:pPr>
        <w:jc w:val="both"/>
        <w:rPr>
          <w:rFonts w:ascii="Times New Roman" w:hAnsi="Times New Roman"/>
          <w:noProof/>
          <w:sz w:val="22"/>
          <w:szCs w:val="22"/>
        </w:rPr>
      </w:pPr>
      <w:r w:rsidRPr="00E54275">
        <w:rPr>
          <w:rFonts w:ascii="Times New Roman" w:hAnsi="Times New Roman"/>
          <w:noProof/>
          <w:sz w:val="22"/>
          <w:szCs w:val="22"/>
        </w:rPr>
        <w:t>1.</w:t>
      </w:r>
      <w:r w:rsidRPr="00E54275">
        <w:rPr>
          <w:rFonts w:ascii="Times New Roman" w:hAnsi="Times New Roman"/>
          <w:noProof/>
          <w:sz w:val="22"/>
          <w:szCs w:val="22"/>
        </w:rPr>
        <w:tab/>
        <w:t>Электрооборудование:</w:t>
      </w:r>
    </w:p>
    <w:p w14:paraId="2E44F99B" w14:textId="77777777" w:rsidR="00C46282" w:rsidRPr="00E54275" w:rsidRDefault="00C46282" w:rsidP="00C46282">
      <w:pPr>
        <w:jc w:val="both"/>
        <w:rPr>
          <w:rFonts w:ascii="Times New Roman" w:hAnsi="Times New Roman"/>
          <w:noProof/>
          <w:sz w:val="22"/>
          <w:szCs w:val="22"/>
        </w:rPr>
      </w:pPr>
      <w:r w:rsidRPr="00E54275">
        <w:rPr>
          <w:rFonts w:ascii="Times New Roman" w:hAnsi="Times New Roman"/>
          <w:noProof/>
          <w:sz w:val="22"/>
          <w:szCs w:val="22"/>
        </w:rPr>
        <w:t>1.1. за эксплуатацию и подачу напряжения - наконечники питающей линии, присоединённой к автоматическому выключателю перед электросчетчиком, установленного в этажном электрощите. Границей балансовой принадлежности являются наконечники линии, подключенной к автоматическому выключателю, расположенному перед электросчетчиком в этажном электрощите.</w:t>
      </w:r>
    </w:p>
    <w:p w14:paraId="27287F1C" w14:textId="77777777" w:rsidR="00C46282" w:rsidRPr="00E54275" w:rsidRDefault="00C46282" w:rsidP="00C46282">
      <w:pPr>
        <w:jc w:val="both"/>
        <w:rPr>
          <w:rFonts w:ascii="Times New Roman" w:hAnsi="Times New Roman"/>
          <w:noProof/>
          <w:sz w:val="22"/>
          <w:szCs w:val="22"/>
        </w:rPr>
      </w:pPr>
      <w:r w:rsidRPr="00E54275">
        <w:rPr>
          <w:rFonts w:ascii="Times New Roman" w:hAnsi="Times New Roman"/>
          <w:noProof/>
          <w:sz w:val="22"/>
          <w:szCs w:val="22"/>
        </w:rPr>
        <w:t>2.</w:t>
      </w:r>
      <w:r w:rsidRPr="00E54275">
        <w:rPr>
          <w:rFonts w:ascii="Times New Roman" w:hAnsi="Times New Roman"/>
          <w:noProof/>
          <w:sz w:val="22"/>
          <w:szCs w:val="22"/>
        </w:rPr>
        <w:tab/>
        <w:t>Санитарно-технические системы:</w:t>
      </w:r>
    </w:p>
    <w:p w14:paraId="57A119CE" w14:textId="77777777" w:rsidR="00C46282" w:rsidRPr="00E54275" w:rsidRDefault="00C46282" w:rsidP="00C46282">
      <w:pPr>
        <w:jc w:val="both"/>
        <w:rPr>
          <w:rFonts w:ascii="Times New Roman" w:hAnsi="Times New Roman"/>
          <w:noProof/>
          <w:sz w:val="22"/>
          <w:szCs w:val="22"/>
        </w:rPr>
      </w:pPr>
      <w:r w:rsidRPr="00E54275">
        <w:rPr>
          <w:rFonts w:ascii="Times New Roman" w:hAnsi="Times New Roman"/>
          <w:noProof/>
          <w:sz w:val="22"/>
          <w:szCs w:val="22"/>
        </w:rPr>
        <w:t>2.1.</w:t>
      </w:r>
      <w:r w:rsidRPr="00E54275">
        <w:rPr>
          <w:rFonts w:ascii="Times New Roman" w:hAnsi="Times New Roman"/>
          <w:noProof/>
          <w:sz w:val="22"/>
          <w:szCs w:val="22"/>
        </w:rPr>
        <w:tab/>
        <w:t>за эксплуатацию систем горячего водоснабжения (ГВС), холодного водоснабжения (ХВС) и подачу холодной и горячей воды в помещение. Границей балансовой принадлежности являются вводные краны, установленные на стояках ГВС и ХВС в техническом шкафу помещения;</w:t>
      </w:r>
    </w:p>
    <w:p w14:paraId="5A67DC5C" w14:textId="77777777" w:rsidR="00C46282" w:rsidRPr="00E54275" w:rsidRDefault="00C46282" w:rsidP="00C46282">
      <w:pPr>
        <w:jc w:val="both"/>
        <w:rPr>
          <w:rFonts w:ascii="Times New Roman" w:hAnsi="Times New Roman"/>
          <w:noProof/>
          <w:sz w:val="22"/>
          <w:szCs w:val="22"/>
        </w:rPr>
      </w:pPr>
      <w:r w:rsidRPr="00E54275">
        <w:rPr>
          <w:rFonts w:ascii="Times New Roman" w:hAnsi="Times New Roman"/>
          <w:noProof/>
          <w:sz w:val="22"/>
          <w:szCs w:val="22"/>
        </w:rPr>
        <w:t>2.2.</w:t>
      </w:r>
      <w:r w:rsidRPr="00E54275">
        <w:rPr>
          <w:rFonts w:ascii="Times New Roman" w:hAnsi="Times New Roman"/>
          <w:noProof/>
          <w:sz w:val="22"/>
          <w:szCs w:val="22"/>
        </w:rPr>
        <w:tab/>
        <w:t>за эксплуатацию системы канализации. Границей балансовой принадлежности является тройник стояка в техническом шкафу помещения;</w:t>
      </w:r>
    </w:p>
    <w:p w14:paraId="5D7D9E2C" w14:textId="77777777" w:rsidR="00C46282" w:rsidRPr="00E54275" w:rsidRDefault="00C46282" w:rsidP="00C46282">
      <w:pPr>
        <w:jc w:val="both"/>
        <w:rPr>
          <w:rFonts w:ascii="Times New Roman" w:hAnsi="Times New Roman"/>
          <w:noProof/>
          <w:sz w:val="22"/>
          <w:szCs w:val="22"/>
        </w:rPr>
      </w:pPr>
      <w:r w:rsidRPr="00E54275">
        <w:rPr>
          <w:rFonts w:ascii="Times New Roman" w:hAnsi="Times New Roman"/>
          <w:noProof/>
          <w:sz w:val="22"/>
          <w:szCs w:val="22"/>
        </w:rPr>
        <w:t>2.3.</w:t>
      </w:r>
      <w:r w:rsidRPr="00E54275">
        <w:rPr>
          <w:rFonts w:ascii="Times New Roman" w:hAnsi="Times New Roman"/>
          <w:noProof/>
          <w:sz w:val="22"/>
          <w:szCs w:val="22"/>
        </w:rPr>
        <w:tab/>
        <w:t>за эксплуатацию системы центрального отопления (ЦО). Границей балансовой принадлежности являются запорные краны расположенные в техническом шкафу квартирного коридора.</w:t>
      </w:r>
    </w:p>
    <w:p w14:paraId="3729D547" w14:textId="77777777" w:rsidR="00C46282" w:rsidRPr="00E54275" w:rsidRDefault="00C46282" w:rsidP="00C46282">
      <w:pPr>
        <w:jc w:val="both"/>
        <w:rPr>
          <w:rFonts w:ascii="Times New Roman" w:hAnsi="Times New Roman"/>
          <w:noProof/>
          <w:sz w:val="22"/>
          <w:szCs w:val="22"/>
        </w:rPr>
      </w:pPr>
      <w:r w:rsidRPr="00E54275">
        <w:rPr>
          <w:rFonts w:ascii="Times New Roman" w:hAnsi="Times New Roman"/>
          <w:noProof/>
          <w:sz w:val="22"/>
          <w:szCs w:val="22"/>
        </w:rPr>
        <w:t>3.</w:t>
      </w:r>
      <w:r w:rsidRPr="00E54275">
        <w:rPr>
          <w:rFonts w:ascii="Times New Roman" w:hAnsi="Times New Roman"/>
          <w:noProof/>
          <w:sz w:val="22"/>
          <w:szCs w:val="22"/>
        </w:rPr>
        <w:tab/>
        <w:t>Противопожарная сигнализация (ППС):</w:t>
      </w:r>
    </w:p>
    <w:p w14:paraId="5AE7CFB8" w14:textId="77777777" w:rsidR="00C46282" w:rsidRPr="00E54275" w:rsidRDefault="00C46282" w:rsidP="00C46282">
      <w:pPr>
        <w:jc w:val="both"/>
        <w:rPr>
          <w:rFonts w:ascii="Times New Roman" w:hAnsi="Times New Roman"/>
          <w:noProof/>
          <w:sz w:val="22"/>
          <w:szCs w:val="22"/>
        </w:rPr>
      </w:pPr>
      <w:r w:rsidRPr="00E54275">
        <w:rPr>
          <w:rFonts w:ascii="Times New Roman" w:hAnsi="Times New Roman"/>
          <w:noProof/>
          <w:sz w:val="22"/>
          <w:szCs w:val="22"/>
        </w:rPr>
        <w:t>3.1. за эксплуатацию системы и слаботочной разводки. Границей балансовой принадлежности является ввод в помещение по внешней поверхности стены.</w:t>
      </w:r>
    </w:p>
    <w:p w14:paraId="0A18B843" w14:textId="77777777" w:rsidR="00C46282" w:rsidRPr="00E54275" w:rsidRDefault="00C46282" w:rsidP="00C46282">
      <w:pPr>
        <w:jc w:val="both"/>
        <w:rPr>
          <w:rFonts w:ascii="Times New Roman" w:hAnsi="Times New Roman"/>
          <w:noProof/>
          <w:sz w:val="22"/>
          <w:szCs w:val="22"/>
        </w:rPr>
      </w:pPr>
      <w:r w:rsidRPr="00E54275">
        <w:rPr>
          <w:rFonts w:ascii="Times New Roman" w:hAnsi="Times New Roman"/>
          <w:noProof/>
          <w:sz w:val="22"/>
          <w:szCs w:val="22"/>
        </w:rPr>
        <w:t>4. Вентиляционное оборудование:</w:t>
      </w:r>
    </w:p>
    <w:p w14:paraId="7161A3D3" w14:textId="77777777" w:rsidR="00C46282" w:rsidRPr="00E54275" w:rsidRDefault="00C46282" w:rsidP="00C46282">
      <w:pPr>
        <w:jc w:val="both"/>
        <w:rPr>
          <w:rFonts w:ascii="Times New Roman" w:hAnsi="Times New Roman"/>
          <w:noProof/>
          <w:sz w:val="22"/>
          <w:szCs w:val="22"/>
        </w:rPr>
      </w:pPr>
      <w:r w:rsidRPr="00E54275">
        <w:rPr>
          <w:rFonts w:ascii="Times New Roman" w:hAnsi="Times New Roman"/>
          <w:noProof/>
          <w:sz w:val="22"/>
          <w:szCs w:val="22"/>
        </w:rPr>
        <w:t>4.1. за воздухообмен в соответствии с проектным решением, в рамках разграничения балансовой принадлежности.</w:t>
      </w:r>
    </w:p>
    <w:p w14:paraId="49D6CC6A" w14:textId="77777777" w:rsidR="00C46282" w:rsidRPr="00E54275" w:rsidRDefault="00C46282" w:rsidP="00C46282">
      <w:pPr>
        <w:jc w:val="both"/>
        <w:rPr>
          <w:rFonts w:ascii="Times New Roman" w:hAnsi="Times New Roman"/>
          <w:noProof/>
          <w:sz w:val="22"/>
          <w:szCs w:val="22"/>
        </w:rPr>
      </w:pPr>
      <w:r w:rsidRPr="00E54275">
        <w:rPr>
          <w:rFonts w:ascii="Times New Roman" w:hAnsi="Times New Roman"/>
          <w:noProof/>
          <w:sz w:val="22"/>
          <w:szCs w:val="22"/>
        </w:rPr>
        <w:t>Собственник несет ответственность за:</w:t>
      </w:r>
    </w:p>
    <w:p w14:paraId="506CD49A" w14:textId="77777777" w:rsidR="00C46282" w:rsidRPr="00E54275" w:rsidRDefault="00C46282" w:rsidP="00C46282">
      <w:pPr>
        <w:jc w:val="both"/>
        <w:rPr>
          <w:rFonts w:ascii="Times New Roman" w:hAnsi="Times New Roman"/>
          <w:noProof/>
          <w:sz w:val="22"/>
          <w:szCs w:val="22"/>
        </w:rPr>
      </w:pPr>
      <w:r w:rsidRPr="00E54275">
        <w:rPr>
          <w:rFonts w:ascii="Times New Roman" w:hAnsi="Times New Roman"/>
          <w:noProof/>
          <w:sz w:val="22"/>
          <w:szCs w:val="22"/>
        </w:rPr>
        <w:t>1.</w:t>
      </w:r>
      <w:r w:rsidRPr="00E54275">
        <w:rPr>
          <w:rFonts w:ascii="Times New Roman" w:hAnsi="Times New Roman"/>
          <w:noProof/>
          <w:sz w:val="22"/>
          <w:szCs w:val="22"/>
        </w:rPr>
        <w:tab/>
        <w:t>Сохранность всех инженерных сетей и оборудования, смонтированного в его помещении.</w:t>
      </w:r>
    </w:p>
    <w:p w14:paraId="7A24E678" w14:textId="77777777" w:rsidR="00C46282" w:rsidRPr="00E54275" w:rsidRDefault="00C46282" w:rsidP="00C46282">
      <w:pPr>
        <w:jc w:val="both"/>
        <w:rPr>
          <w:rFonts w:ascii="Times New Roman" w:hAnsi="Times New Roman"/>
          <w:noProof/>
          <w:sz w:val="22"/>
          <w:szCs w:val="22"/>
        </w:rPr>
      </w:pPr>
      <w:r w:rsidRPr="00E54275">
        <w:rPr>
          <w:rFonts w:ascii="Times New Roman" w:hAnsi="Times New Roman"/>
          <w:noProof/>
          <w:sz w:val="22"/>
          <w:szCs w:val="22"/>
        </w:rPr>
        <w:t>2.</w:t>
      </w:r>
      <w:r w:rsidRPr="00E54275">
        <w:rPr>
          <w:rFonts w:ascii="Times New Roman" w:hAnsi="Times New Roman"/>
          <w:noProof/>
          <w:sz w:val="22"/>
          <w:szCs w:val="22"/>
        </w:rPr>
        <w:tab/>
        <w:t>Работу инженерных сетей и оборудования, в т.ч. за нарушение теплового режима, герметичность систем, и других технических параметров, возникших в результате производства работ, не согласованных с Управляющей компанией (замена приборов отопления, а также установка дополнительных приборов; перемонтаж стояков и разводки, нарушение целостности вентиляционных коробов и т.п.).</w:t>
      </w:r>
    </w:p>
    <w:p w14:paraId="74AA7137" w14:textId="77777777" w:rsidR="00C46282" w:rsidRPr="00E54275" w:rsidRDefault="00C46282" w:rsidP="00C46282">
      <w:pPr>
        <w:rPr>
          <w:rFonts w:ascii="Times New Roman" w:hAnsi="Times New Roman"/>
        </w:rPr>
      </w:pPr>
    </w:p>
    <w:p w14:paraId="49C65346" w14:textId="5EB2ACED" w:rsidR="00C46282" w:rsidRPr="00E54275" w:rsidRDefault="00C46282" w:rsidP="00C46282">
      <w:pPr>
        <w:rPr>
          <w:rFonts w:ascii="Times New Roman" w:hAnsi="Times New Roman"/>
        </w:rPr>
      </w:pPr>
      <w:r>
        <w:rPr>
          <w:rFonts w:ascii="Times New Roman" w:hAnsi="Times New Roman"/>
          <w:noProof/>
        </w:rPr>
        <mc:AlternateContent>
          <mc:Choice Requires="wps">
            <w:drawing>
              <wp:anchor distT="0" distB="0" distL="114300" distR="114300" simplePos="0" relativeHeight="251672576" behindDoc="0" locked="0" layoutInCell="1" allowOverlap="1" wp14:anchorId="291809FD" wp14:editId="3B2D94CF">
                <wp:simplePos x="0" y="0"/>
                <wp:positionH relativeFrom="column">
                  <wp:posOffset>3556000</wp:posOffset>
                </wp:positionH>
                <wp:positionV relativeFrom="paragraph">
                  <wp:posOffset>10160</wp:posOffset>
                </wp:positionV>
                <wp:extent cx="2798445" cy="1051560"/>
                <wp:effectExtent l="0" t="0" r="1905" b="0"/>
                <wp:wrapNone/>
                <wp:docPr id="527" name="Поле 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1051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CEE757" w14:textId="77777777" w:rsidR="00C64B31" w:rsidRDefault="00C64B31" w:rsidP="00C46282">
                            <w:r w:rsidRPr="004176DE">
                              <w:rPr>
                                <w:b/>
                              </w:rPr>
                              <w:t>Отопление</w:t>
                            </w:r>
                            <w:r>
                              <w:br/>
                              <w:t>после запорного крана в техническом шкафу квартирного коридора (место общего пользования).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27" o:spid="_x0000_s1026" type="#_x0000_t202" style="position:absolute;margin-left:280pt;margin-top:.8pt;width:220.35pt;height:82.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" stroked="f">
                <v:textbox>
                  <w:txbxContent>
                    <w:p w14:paraId="0ECEE757" w14:textId="77777777" w:rsidR="00C64B31" w:rsidRDefault="00C64B31" w:rsidP="00C46282">
                      <w:r w:rsidRPr="004176DE">
                        <w:rPr>
                          <w:b/>
                        </w:rPr>
                        <w:t>Отопление</w:t>
                      </w:r>
                      <w:r>
                        <w:br/>
                        <w:t>после запорного крана в техническом шкафу квартирного коридора (место общего пользования).</w:t>
                      </w:r>
                    </w:p>
                  </w:txbxContent>
                </v:textbox>
              </v:shape>
            </w:pict>
          </mc:Fallback>
        </mc:AlternateContent>
      </w:r>
      <w:r>
        <w:rPr>
          <w:rFonts w:ascii="Times New Roman" w:hAnsi="Times New Roman"/>
          <w:noProof/>
        </w:rPr>
        <mc:AlternateContent>
          <mc:Choice Requires="wps">
            <w:drawing>
              <wp:anchor distT="0" distB="0" distL="114300" distR="114300" simplePos="0" relativeHeight="251676672" behindDoc="0" locked="0" layoutInCell="1" allowOverlap="1" wp14:anchorId="1A4403E2" wp14:editId="1A50C529">
                <wp:simplePos x="0" y="0"/>
                <wp:positionH relativeFrom="column">
                  <wp:posOffset>1256665</wp:posOffset>
                </wp:positionH>
                <wp:positionV relativeFrom="paragraph">
                  <wp:posOffset>233045</wp:posOffset>
                </wp:positionV>
                <wp:extent cx="838200" cy="222885"/>
                <wp:effectExtent l="0" t="0" r="19050" b="24765"/>
                <wp:wrapNone/>
                <wp:docPr id="526" name="Поле 5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22885"/>
                        </a:xfrm>
                        <a:prstGeom prst="rect">
                          <a:avLst/>
                        </a:prstGeom>
                        <a:solidFill>
                          <a:srgbClr val="FFFFFF"/>
                        </a:solidFill>
                        <a:ln w="9525">
                          <a:solidFill>
                            <a:srgbClr val="FFFFFF"/>
                          </a:solidFill>
                          <a:miter lim="800000"/>
                          <a:headEnd/>
                          <a:tailEnd/>
                        </a:ln>
                      </wps:spPr>
                      <wps:txbx>
                        <w:txbxContent>
                          <w:p w14:paraId="02FC96B2" w14:textId="77777777" w:rsidR="00C64B31" w:rsidRPr="00387EC3" w:rsidRDefault="00C64B31" w:rsidP="00C46282">
                            <w:pPr>
                              <w:rPr>
                                <w:sz w:val="16"/>
                                <w:szCs w:val="16"/>
                              </w:rPr>
                            </w:pPr>
                            <w:r>
                              <w:rPr>
                                <w:sz w:val="16"/>
                                <w:szCs w:val="16"/>
                              </w:rPr>
                              <w:t>Коллектор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26" o:spid="_x0000_s1027" type="#_x0000_t202" style="position:absolute;margin-left:98.95pt;margin-top:18.35pt;width:66pt;height:17.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" strokecolor="white">
                <v:textbox>
                  <w:txbxContent>
                    <w:p w14:paraId="02FC96B2" w14:textId="77777777" w:rsidR="00C64B31" w:rsidRPr="00387EC3" w:rsidRDefault="00C64B31" w:rsidP="00C46282">
                      <w:pPr>
                        <w:rPr>
                          <w:sz w:val="16"/>
                          <w:szCs w:val="16"/>
                        </w:rPr>
                      </w:pPr>
                      <w:r>
                        <w:rPr>
                          <w:sz w:val="16"/>
                          <w:szCs w:val="16"/>
                        </w:rPr>
                        <w:t>Коллектор</w:t>
                      </w:r>
                    </w:p>
                  </w:txbxContent>
                </v:textbox>
              </v:shape>
            </w:pict>
          </mc:Fallback>
        </mc:AlternateContent>
      </w:r>
      <w:r>
        <w:rPr>
          <w:rFonts w:ascii="Times New Roman" w:hAnsi="Times New Roman"/>
          <w:noProof/>
        </w:rPr>
        <mc:AlternateContent>
          <mc:Choice Requires="wps">
            <w:drawing>
              <wp:anchor distT="0" distB="0" distL="114300" distR="114300" simplePos="0" relativeHeight="251675648" behindDoc="0" locked="0" layoutInCell="1" allowOverlap="1" wp14:anchorId="3E55A7D4" wp14:editId="49AF2022">
                <wp:simplePos x="0" y="0"/>
                <wp:positionH relativeFrom="column">
                  <wp:posOffset>2176780</wp:posOffset>
                </wp:positionH>
                <wp:positionV relativeFrom="paragraph">
                  <wp:posOffset>1015365</wp:posOffset>
                </wp:positionV>
                <wp:extent cx="838200" cy="377825"/>
                <wp:effectExtent l="0" t="0" r="19050" b="22225"/>
                <wp:wrapNone/>
                <wp:docPr id="525" name="Поле 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77825"/>
                        </a:xfrm>
                        <a:prstGeom prst="rect">
                          <a:avLst/>
                        </a:prstGeom>
                        <a:solidFill>
                          <a:srgbClr val="FFFFFF"/>
                        </a:solidFill>
                        <a:ln w="9525">
                          <a:solidFill>
                            <a:srgbClr val="FFFFFF"/>
                          </a:solidFill>
                          <a:miter lim="800000"/>
                          <a:headEnd/>
                          <a:tailEnd/>
                        </a:ln>
                      </wps:spPr>
                      <wps:txbx>
                        <w:txbxContent>
                          <w:p w14:paraId="0F2B4BAF" w14:textId="77777777" w:rsidR="00C64B31" w:rsidRPr="00387EC3" w:rsidRDefault="00C64B31" w:rsidP="00C46282">
                            <w:pPr>
                              <w:rPr>
                                <w:sz w:val="16"/>
                                <w:szCs w:val="16"/>
                              </w:rPr>
                            </w:pPr>
                            <w:r w:rsidRPr="00387EC3">
                              <w:rPr>
                                <w:sz w:val="16"/>
                                <w:szCs w:val="16"/>
                              </w:rPr>
                              <w:t>Общедомовое имущество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25" o:spid="_x0000_s1028" type="#_x0000_t202" style="position:absolute;margin-left:171.4pt;margin-top:79.95pt;width:66pt;height:2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" strokecolor="white">
                <v:textbox>
                  <w:txbxContent>
                    <w:p w14:paraId="0F2B4BAF" w14:textId="77777777" w:rsidR="00C64B31" w:rsidRPr="00387EC3" w:rsidRDefault="00C64B31" w:rsidP="00C46282">
                      <w:pPr>
                        <w:rPr>
                          <w:sz w:val="16"/>
                          <w:szCs w:val="16"/>
                        </w:rPr>
                      </w:pPr>
                      <w:r w:rsidRPr="00387EC3">
                        <w:rPr>
                          <w:sz w:val="16"/>
                          <w:szCs w:val="16"/>
                        </w:rPr>
                        <w:t>Общедомовое имущество</w:t>
                      </w:r>
                    </w:p>
                  </w:txbxContent>
                </v:textbox>
              </v:shape>
            </w:pict>
          </mc:Fallback>
        </mc:AlternateContent>
      </w:r>
      <w:r>
        <w:rPr>
          <w:rFonts w:ascii="Times New Roman" w:hAnsi="Times New Roman"/>
          <w:noProof/>
        </w:rPr>
        <mc:AlternateContent>
          <mc:Choice Requires="wpc">
            <w:drawing>
              <wp:inline distT="0" distB="0" distL="0" distR="0" wp14:anchorId="771448BA" wp14:editId="0745544D">
                <wp:extent cx="3062605" cy="2233295"/>
                <wp:effectExtent l="16510" t="26035" r="6985" b="7620"/>
                <wp:docPr id="524" name="Полотно 52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3175" cap="flat" cmpd="sng" algn="ctr">
                          <a:solidFill>
                            <a:srgbClr val="000000"/>
                          </a:solidFill>
                          <a:prstDash val="solid"/>
                          <a:miter lim="800000"/>
                          <a:headEnd type="none" w="med" len="med"/>
                          <a:tailEnd type="none" w="med" len="med"/>
                        </a:ln>
                      </wpc:whole>
                      <wps:wsp>
                        <wps:cNvPr id="84" name="Text Box 445"/>
                        <wps:cNvSpPr txBox="1">
                          <a:spLocks noChangeArrowheads="1"/>
                        </wps:cNvSpPr>
                        <wps:spPr bwMode="auto">
                          <a:xfrm>
                            <a:off x="588636" y="1425035"/>
                            <a:ext cx="685858" cy="173978"/>
                          </a:xfrm>
                          <a:prstGeom prst="rect">
                            <a:avLst/>
                          </a:prstGeom>
                          <a:solidFill>
                            <a:srgbClr val="FFFFFF"/>
                          </a:solidFill>
                          <a:ln w="3175">
                            <a:solidFill>
                              <a:srgbClr val="FFFFFF"/>
                            </a:solidFill>
                            <a:miter lim="800000"/>
                            <a:headEnd/>
                            <a:tailEnd/>
                          </a:ln>
                        </wps:spPr>
                        <wps:txbx>
                          <w:txbxContent>
                            <w:p w14:paraId="1616855E" w14:textId="77777777" w:rsidR="00C64B31" w:rsidRPr="00271948" w:rsidRDefault="00C64B31" w:rsidP="00C46282">
                              <w:pPr>
                                <w:rPr>
                                  <w:sz w:val="12"/>
                                  <w:szCs w:val="12"/>
                                </w:rPr>
                              </w:pPr>
                              <w:r>
                                <w:rPr>
                                  <w:sz w:val="12"/>
                                  <w:szCs w:val="12"/>
                                </w:rPr>
                                <w:t>Запорный кран</w:t>
                              </w:r>
                            </w:p>
                          </w:txbxContent>
                        </wps:txbx>
                        <wps:bodyPr rot="0" vert="horz" wrap="square" lIns="91440" tIns="45720" rIns="91440" bIns="45720" anchor="t" anchorCtr="0" upright="1">
                          <a:noAutofit/>
                        </wps:bodyPr>
                      </wps:wsp>
                      <wps:wsp>
                        <wps:cNvPr id="85" name="Text Box 449"/>
                        <wps:cNvSpPr txBox="1">
                          <a:spLocks noChangeArrowheads="1"/>
                        </wps:cNvSpPr>
                        <wps:spPr bwMode="auto">
                          <a:xfrm>
                            <a:off x="186743" y="1211140"/>
                            <a:ext cx="457405" cy="261316"/>
                          </a:xfrm>
                          <a:prstGeom prst="rect">
                            <a:avLst/>
                          </a:prstGeom>
                          <a:solidFill>
                            <a:srgbClr val="FFFFFF"/>
                          </a:solidFill>
                          <a:ln w="9525">
                            <a:solidFill>
                              <a:srgbClr val="FFFFFF"/>
                            </a:solidFill>
                            <a:miter lim="800000"/>
                            <a:headEnd/>
                            <a:tailEnd/>
                          </a:ln>
                        </wps:spPr>
                        <wps:txbx>
                          <w:txbxContent>
                            <w:p w14:paraId="23ABBA3C" w14:textId="77777777" w:rsidR="00C64B31" w:rsidRPr="00387EC3" w:rsidRDefault="00C64B31" w:rsidP="00C46282">
                              <w:pPr>
                                <w:rPr>
                                  <w:sz w:val="16"/>
                                  <w:szCs w:val="16"/>
                                </w:rPr>
                              </w:pPr>
                              <w:r w:rsidRPr="00387EC3">
                                <w:rPr>
                                  <w:sz w:val="16"/>
                                  <w:szCs w:val="16"/>
                                </w:rPr>
                                <w:t>Стояк</w:t>
                              </w:r>
                            </w:p>
                          </w:txbxContent>
                        </wps:txbx>
                        <wps:bodyPr rot="0" vert="horz" wrap="square" lIns="91440" tIns="45720" rIns="91440" bIns="45720" anchor="t" anchorCtr="0" upright="1">
                          <a:noAutofit/>
                        </wps:bodyPr>
                      </wps:wsp>
                      <wps:wsp>
                        <wps:cNvPr id="86" name="Line 436"/>
                        <wps:cNvCnPr>
                          <a:cxnSpLocks noChangeShapeType="1"/>
                          <a:endCxn id="92" idx="0"/>
                        </wps:cNvCnPr>
                        <wps:spPr bwMode="auto">
                          <a:xfrm flipH="1">
                            <a:off x="650250" y="0"/>
                            <a:ext cx="100" cy="652791"/>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87" name="Line 437"/>
                        <wps:cNvCnPr>
                          <a:cxnSpLocks noChangeShapeType="1"/>
                        </wps:cNvCnPr>
                        <wps:spPr bwMode="auto">
                          <a:xfrm>
                            <a:off x="496114" y="655592"/>
                            <a:ext cx="1590266" cy="1030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88" name="Line 438"/>
                        <wps:cNvCnPr>
                          <a:cxnSpLocks noChangeShapeType="1"/>
                        </wps:cNvCnPr>
                        <wps:spPr bwMode="auto">
                          <a:xfrm flipH="1">
                            <a:off x="1946048" y="1626225"/>
                            <a:ext cx="13603" cy="60707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9" name="Line 444"/>
                        <wps:cNvCnPr>
                          <a:cxnSpLocks noChangeShapeType="1"/>
                        </wps:cNvCnPr>
                        <wps:spPr bwMode="auto">
                          <a:xfrm>
                            <a:off x="432099" y="1008049"/>
                            <a:ext cx="1129360" cy="7904"/>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90" name="Text Box 448"/>
                        <wps:cNvSpPr txBox="1">
                          <a:spLocks noChangeArrowheads="1"/>
                        </wps:cNvSpPr>
                        <wps:spPr bwMode="auto">
                          <a:xfrm>
                            <a:off x="1304400" y="1789897"/>
                            <a:ext cx="706063" cy="385772"/>
                          </a:xfrm>
                          <a:prstGeom prst="rect">
                            <a:avLst/>
                          </a:prstGeom>
                          <a:solidFill>
                            <a:srgbClr val="FFFFFF"/>
                          </a:solidFill>
                          <a:ln w="9525">
                            <a:solidFill>
                              <a:srgbClr val="FFFFFF"/>
                            </a:solidFill>
                            <a:miter lim="800000"/>
                            <a:headEnd/>
                            <a:tailEnd/>
                          </a:ln>
                        </wps:spPr>
                        <wps:txbx>
                          <w:txbxContent>
                            <w:p w14:paraId="3CFAC85B" w14:textId="77777777" w:rsidR="00C64B31" w:rsidRPr="0010004C" w:rsidRDefault="00C64B31" w:rsidP="00C46282">
                              <w:pPr>
                                <w:rPr>
                                  <w:sz w:val="16"/>
                                  <w:szCs w:val="16"/>
                                </w:rPr>
                              </w:pPr>
                              <w:r w:rsidRPr="0010004C">
                                <w:rPr>
                                  <w:sz w:val="16"/>
                                  <w:szCs w:val="16"/>
                                </w:rPr>
                                <w:t>Разводка отопления</w:t>
                              </w:r>
                            </w:p>
                          </w:txbxContent>
                        </wps:txbx>
                        <wps:bodyPr rot="0" vert="horz" wrap="square" lIns="91440" tIns="45720" rIns="91440" bIns="45720" anchor="t" anchorCtr="0" upright="1">
                          <a:noAutofit/>
                        </wps:bodyPr>
                      </wps:wsp>
                      <wps:wsp>
                        <wps:cNvPr id="91" name="Freeform 450"/>
                        <wps:cNvSpPr>
                          <a:spLocks/>
                        </wps:cNvSpPr>
                        <wps:spPr bwMode="auto">
                          <a:xfrm>
                            <a:off x="348680" y="196688"/>
                            <a:ext cx="300069" cy="134360"/>
                          </a:xfrm>
                          <a:custGeom>
                            <a:avLst/>
                            <a:gdLst>
                              <a:gd name="T0" fmla="*/ 0 w 480"/>
                              <a:gd name="T1" fmla="*/ 72337 h 390"/>
                              <a:gd name="T2" fmla="*/ 74998 w 480"/>
                              <a:gd name="T3" fmla="*/ 10334 h 390"/>
                              <a:gd name="T4" fmla="*/ 224993 w 480"/>
                              <a:gd name="T5" fmla="*/ 134341 h 390"/>
                              <a:gd name="T6" fmla="*/ 299990 w 480"/>
                              <a:gd name="T7" fmla="*/ 10334 h 39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80" h="390">
                                <a:moveTo>
                                  <a:pt x="0" y="210"/>
                                </a:moveTo>
                                <a:cubicBezTo>
                                  <a:pt x="30" y="105"/>
                                  <a:pt x="60" y="0"/>
                                  <a:pt x="120" y="30"/>
                                </a:cubicBezTo>
                                <a:cubicBezTo>
                                  <a:pt x="180" y="60"/>
                                  <a:pt x="300" y="390"/>
                                  <a:pt x="360" y="390"/>
                                </a:cubicBezTo>
                                <a:cubicBezTo>
                                  <a:pt x="420" y="390"/>
                                  <a:pt x="460" y="90"/>
                                  <a:pt x="480" y="3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AutoShape 424"/>
                        <wps:cNvSpPr>
                          <a:spLocks noChangeArrowheads="1"/>
                        </wps:cNvSpPr>
                        <wps:spPr bwMode="auto">
                          <a:xfrm rot="16200000">
                            <a:off x="665729" y="537264"/>
                            <a:ext cx="226201" cy="229353"/>
                          </a:xfrm>
                          <a:prstGeom prst="flowChartMerge">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93" name="AutoShape 425"/>
                        <wps:cNvSpPr>
                          <a:spLocks noChangeArrowheads="1"/>
                        </wps:cNvSpPr>
                        <wps:spPr bwMode="auto">
                          <a:xfrm rot="5400000">
                            <a:off x="893781" y="541466"/>
                            <a:ext cx="228702" cy="229253"/>
                          </a:xfrm>
                          <a:prstGeom prst="flowChartMerge">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94" name="AutoShape 424"/>
                        <wps:cNvSpPr>
                          <a:spLocks noChangeArrowheads="1"/>
                        </wps:cNvSpPr>
                        <wps:spPr bwMode="auto">
                          <a:xfrm>
                            <a:off x="1848025" y="1193932"/>
                            <a:ext cx="226152" cy="229302"/>
                          </a:xfrm>
                          <a:prstGeom prst="flowChartMerge">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95" name="AutoShape 425"/>
                        <wps:cNvSpPr>
                          <a:spLocks noChangeArrowheads="1"/>
                        </wps:cNvSpPr>
                        <wps:spPr bwMode="auto">
                          <a:xfrm rot="10800000">
                            <a:off x="1845525" y="1397223"/>
                            <a:ext cx="228653" cy="229402"/>
                          </a:xfrm>
                          <a:prstGeom prst="flowChartMerge">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512" name="Text Box 445"/>
                        <wps:cNvSpPr txBox="1">
                          <a:spLocks noChangeArrowheads="1"/>
                        </wps:cNvSpPr>
                        <wps:spPr bwMode="auto">
                          <a:xfrm>
                            <a:off x="2041670" y="1789897"/>
                            <a:ext cx="839793" cy="355859"/>
                          </a:xfrm>
                          <a:prstGeom prst="rect">
                            <a:avLst/>
                          </a:prstGeom>
                          <a:solidFill>
                            <a:srgbClr val="FFFFFF"/>
                          </a:solidFill>
                          <a:ln w="3175">
                            <a:solidFill>
                              <a:srgbClr val="FFFFFF"/>
                            </a:solidFill>
                            <a:miter lim="800000"/>
                            <a:headEnd/>
                            <a:tailEnd/>
                          </a:ln>
                        </wps:spPr>
                        <wps:txbx>
                          <w:txbxContent>
                            <w:p w14:paraId="22634A9B" w14:textId="77777777" w:rsidR="00C64B31" w:rsidRPr="00554233" w:rsidRDefault="00C64B31" w:rsidP="00C46282">
                              <w:pPr>
                                <w:rPr>
                                  <w:sz w:val="16"/>
                                  <w:szCs w:val="12"/>
                                </w:rPr>
                              </w:pPr>
                              <w:r w:rsidRPr="00554233">
                                <w:rPr>
                                  <w:sz w:val="16"/>
                                  <w:szCs w:val="12"/>
                                </w:rPr>
                                <w:t>Имущество собственника</w:t>
                              </w:r>
                            </w:p>
                          </w:txbxContent>
                        </wps:txbx>
                        <wps:bodyPr rot="0" vert="horz" wrap="square" lIns="91440" tIns="45720" rIns="91440" bIns="45720" anchor="t" anchorCtr="0" upright="1">
                          <a:noAutofit/>
                        </wps:bodyPr>
                      </wps:wsp>
                      <wps:wsp>
                        <wps:cNvPr id="513" name="Line 438"/>
                        <wps:cNvCnPr/>
                        <wps:spPr bwMode="auto">
                          <a:xfrm flipH="1">
                            <a:off x="1353111" y="1626425"/>
                            <a:ext cx="13303" cy="60667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14" name="AutoShape 424"/>
                        <wps:cNvSpPr>
                          <a:spLocks noChangeArrowheads="1"/>
                        </wps:cNvSpPr>
                        <wps:spPr bwMode="auto">
                          <a:xfrm>
                            <a:off x="1255289" y="1194432"/>
                            <a:ext cx="225452" cy="228702"/>
                          </a:xfrm>
                          <a:prstGeom prst="flowChartMerge">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515" name="AutoShape 425"/>
                        <wps:cNvSpPr>
                          <a:spLocks noChangeArrowheads="1"/>
                        </wps:cNvSpPr>
                        <wps:spPr bwMode="auto">
                          <a:xfrm rot="10800000">
                            <a:off x="1252688" y="1397723"/>
                            <a:ext cx="228052" cy="228702"/>
                          </a:xfrm>
                          <a:prstGeom prst="flowChartMerge">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516" name="AutoShape 424"/>
                        <wps:cNvSpPr>
                          <a:spLocks noChangeArrowheads="1"/>
                        </wps:cNvSpPr>
                        <wps:spPr bwMode="auto">
                          <a:xfrm rot="16200000">
                            <a:off x="650225" y="895324"/>
                            <a:ext cx="226201" cy="229253"/>
                          </a:xfrm>
                          <a:prstGeom prst="flowChartMerge">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517" name="AutoShape 425"/>
                        <wps:cNvSpPr>
                          <a:spLocks noChangeArrowheads="1"/>
                        </wps:cNvSpPr>
                        <wps:spPr bwMode="auto">
                          <a:xfrm rot="5400000">
                            <a:off x="878278" y="899425"/>
                            <a:ext cx="228702" cy="229253"/>
                          </a:xfrm>
                          <a:prstGeom prst="flowChartMerge">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518" name="Line 436"/>
                        <wps:cNvCnPr/>
                        <wps:spPr bwMode="auto">
                          <a:xfrm>
                            <a:off x="1366214" y="1008049"/>
                            <a:ext cx="1600" cy="186083"/>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19" name="Line 436"/>
                        <wps:cNvCnPr/>
                        <wps:spPr bwMode="auto">
                          <a:xfrm>
                            <a:off x="1960751" y="674100"/>
                            <a:ext cx="200" cy="51963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20" name="Freeform 450"/>
                        <wps:cNvSpPr>
                          <a:spLocks/>
                        </wps:cNvSpPr>
                        <wps:spPr bwMode="auto">
                          <a:xfrm rot="4376646">
                            <a:off x="1462104" y="928628"/>
                            <a:ext cx="300134" cy="134331"/>
                          </a:xfrm>
                          <a:custGeom>
                            <a:avLst/>
                            <a:gdLst>
                              <a:gd name="T0" fmla="*/ 0 w 480"/>
                              <a:gd name="T1" fmla="*/ 72337 h 390"/>
                              <a:gd name="T2" fmla="*/ 74998 w 480"/>
                              <a:gd name="T3" fmla="*/ 10334 h 390"/>
                              <a:gd name="T4" fmla="*/ 224993 w 480"/>
                              <a:gd name="T5" fmla="*/ 134341 h 390"/>
                              <a:gd name="T6" fmla="*/ 299990 w 480"/>
                              <a:gd name="T7" fmla="*/ 10334 h 39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80" h="390">
                                <a:moveTo>
                                  <a:pt x="0" y="210"/>
                                </a:moveTo>
                                <a:cubicBezTo>
                                  <a:pt x="30" y="105"/>
                                  <a:pt x="60" y="0"/>
                                  <a:pt x="120" y="30"/>
                                </a:cubicBezTo>
                                <a:cubicBezTo>
                                  <a:pt x="180" y="60"/>
                                  <a:pt x="300" y="390"/>
                                  <a:pt x="360" y="390"/>
                                </a:cubicBezTo>
                                <a:cubicBezTo>
                                  <a:pt x="420" y="390"/>
                                  <a:pt x="460" y="90"/>
                                  <a:pt x="480" y="3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1" name="Freeform 450"/>
                        <wps:cNvSpPr>
                          <a:spLocks/>
                        </wps:cNvSpPr>
                        <wps:spPr bwMode="auto">
                          <a:xfrm rot="4376646">
                            <a:off x="1987025" y="602283"/>
                            <a:ext cx="300134" cy="134331"/>
                          </a:xfrm>
                          <a:custGeom>
                            <a:avLst/>
                            <a:gdLst>
                              <a:gd name="T0" fmla="*/ 0 w 480"/>
                              <a:gd name="T1" fmla="*/ 72337 h 390"/>
                              <a:gd name="T2" fmla="*/ 74998 w 480"/>
                              <a:gd name="T3" fmla="*/ 10334 h 390"/>
                              <a:gd name="T4" fmla="*/ 224993 w 480"/>
                              <a:gd name="T5" fmla="*/ 134341 h 390"/>
                              <a:gd name="T6" fmla="*/ 299990 w 480"/>
                              <a:gd name="T7" fmla="*/ 10334 h 39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80" h="390">
                                <a:moveTo>
                                  <a:pt x="0" y="210"/>
                                </a:moveTo>
                                <a:cubicBezTo>
                                  <a:pt x="30" y="105"/>
                                  <a:pt x="60" y="0"/>
                                  <a:pt x="120" y="30"/>
                                </a:cubicBezTo>
                                <a:cubicBezTo>
                                  <a:pt x="180" y="60"/>
                                  <a:pt x="300" y="390"/>
                                  <a:pt x="360" y="390"/>
                                </a:cubicBezTo>
                                <a:cubicBezTo>
                                  <a:pt x="420" y="390"/>
                                  <a:pt x="460" y="90"/>
                                  <a:pt x="480" y="3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2" name="Line 437"/>
                        <wps:cNvCnPr/>
                        <wps:spPr bwMode="auto">
                          <a:xfrm>
                            <a:off x="850896" y="1642332"/>
                            <a:ext cx="1874532" cy="10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wps:wsp>
                        <wps:cNvPr id="523" name="Line 436"/>
                        <wps:cNvCnPr/>
                        <wps:spPr bwMode="auto">
                          <a:xfrm flipH="1">
                            <a:off x="416896" y="279925"/>
                            <a:ext cx="100" cy="843076"/>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524" o:spid="_x0000_s1029" editas="canvas" style="width:241.15pt;height:175.85pt;mso-position-horizontal-relative:char;mso-position-vertical-relative:line" coordsize="30626,22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30626;height:22332;visibility:visible;mso-wrap-style:square" stroked="t" strokeweight=".25pt">
                  <v:fill o:detectmouseclick="t"/>
                  <v:path o:connecttype="none"/>
                </v:shape>
                <v:shape id="Text Box 445" o:spid="_x0000_s1031" type="#_x0000_t202" style="position:absolute;left:5886;top:14250;width:6858;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w1EsIA&#10;AADbAAAADwAAAGRycy9kb3ducmV2LnhtbESPQWvCQBSE7wX/w/IEb3WjqNXoKkUUPAVqxfMz+0yC&#10;2bch+6rx37uFQo/DzHzDrDadq9Wd2lB5NjAaJqCIc28rLgycvvfvc1BBkC3WnsnAkwJs1r23FabW&#10;P/iL7kcpVIRwSNFAKdKkWoe8JIdh6Bvi6F1961CibAttW3xEuKv1OElm2mHFcaHEhrYl5bfjjzMg&#10;i91+htn28vGk7JoV9fkylbExg373uQQl1Ml/+K99sAbmE/j9En+AX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zDUSwgAAANsAAAAPAAAAAAAAAAAAAAAAAJgCAABkcnMvZG93&#10;bnJldi54bWxQSwUGAAAAAAQABAD1AAAAhwMAAAAA&#10;" strokecolor="white" strokeweight=".25pt">
                  <v:textbox>
                    <w:txbxContent>
                      <w:p w14:paraId="1616855E" w14:textId="77777777" w:rsidR="00C64B31" w:rsidRPr="00271948" w:rsidRDefault="00C64B31" w:rsidP="00C46282">
                        <w:pPr>
                          <w:rPr>
                            <w:sz w:val="12"/>
                            <w:szCs w:val="12"/>
                          </w:rPr>
                        </w:pPr>
                        <w:r>
                          <w:rPr>
                            <w:sz w:val="12"/>
                            <w:szCs w:val="12"/>
                          </w:rPr>
                          <w:t>Запорный кран</w:t>
                        </w:r>
                      </w:p>
                    </w:txbxContent>
                  </v:textbox>
                </v:shape>
                <v:shape id="Text Box 449" o:spid="_x0000_s1032" type="#_x0000_t202" style="position:absolute;left:1867;top:12111;width:4574;height:26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DwKcIA&#10;AADbAAAADwAAAGRycy9kb3ducmV2LnhtbESPQYvCMBSE74L/IbwFL6KphRWpRilFca/qXvb2aJ5t&#10;2ealbaKt/vrNguBxmJlvmM1uMLW4U+cqywoW8wgEcW51xYWC78thtgLhPLLG2jIpeJCD3XY82mCi&#10;bc8nup99IQKEXYIKSu+bREqXl2TQzW1DHLyr7Qz6ILtC6g77ADe1jKNoKQ1WHBZKbCgrKf8934wC&#10;2+8fxlIbxdOfpzlmaXu6xq1Sk48hXYPwNPh3+NX+0gpWn/D/JfwA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gPApwgAAANsAAAAPAAAAAAAAAAAAAAAAAJgCAABkcnMvZG93&#10;bnJldi54bWxQSwUGAAAAAAQABAD1AAAAhwMAAAAA&#10;" strokecolor="white">
                  <v:textbox>
                    <w:txbxContent>
                      <w:p w14:paraId="23ABBA3C" w14:textId="77777777" w:rsidR="00C64B31" w:rsidRPr="00387EC3" w:rsidRDefault="00C64B31" w:rsidP="00C46282">
                        <w:pPr>
                          <w:rPr>
                            <w:sz w:val="16"/>
                            <w:szCs w:val="16"/>
                          </w:rPr>
                        </w:pPr>
                        <w:r w:rsidRPr="00387EC3">
                          <w:rPr>
                            <w:sz w:val="16"/>
                            <w:szCs w:val="16"/>
                          </w:rPr>
                          <w:t>Стояк</w:t>
                        </w:r>
                      </w:p>
                    </w:txbxContent>
                  </v:textbox>
                </v:shape>
                <v:line id="Line 436" o:spid="_x0000_s1033" style="position:absolute;flip:x;visibility:visible;mso-wrap-style:square" from="6502,0" to="6503,6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2gyMMAAADbAAAADwAAAGRycy9kb3ducmV2LnhtbESPQWsCMRSE70L/Q3iFXkSztlRkNUot&#10;WKW3qnh+bJ6bxX0v2yTV7b9vCoUeh5n5hlmsem7VlUJsvBiYjAtQJJW3jdQGjofNaAYqJhSLrRcy&#10;8E0RVsu7wQJL62/yQdd9qlWGSCzRgEupK7WOlSPGOPYdSfbOPjCmLEOtbcBbhnOrH4tiqhkbyQsO&#10;O3p1VF32X2zg2VW82xy3w88nfA+Jmddv25MxD/f9yxxUoj79h//aO2tgNoXfL/kH6O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PtoMjDAAAA2wAAAA8AAAAAAAAAAAAA&#10;AAAAoQIAAGRycy9kb3ducmV2LnhtbFBLBQYAAAAABAAEAPkAAACRAwAAAAA=&#10;" strokeweight="3pt"/>
                <v:line id="Line 437" o:spid="_x0000_s1034" style="position:absolute;visibility:visible;mso-wrap-style:square" from="4961,6555" to="20863,6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yTuMIAAADbAAAADwAAAGRycy9kb3ducmV2LnhtbESPQYvCMBSE7wv+h/AEb2uqyG6pRhFB&#10;6EEPdkWvj+bZFJuX2kSt/94sLOxxmJlvmMWqt414UOdrxwom4wQEcel0zZWC48/2MwXhA7LGxjEp&#10;eJGH1XLwscBMuycf6FGESkQI+wwVmBDaTEpfGrLox64ljt7FdRZDlF0ldYfPCLeNnCbJl7RYc1ww&#10;2NLGUHkt7lbBbJ8bfe53fndI8hPVt9nmVjilRsN+PQcRqA//4b92rhWk3/D7Jf4AuX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lyTuMIAAADbAAAADwAAAAAAAAAAAAAA&#10;AAChAgAAZHJzL2Rvd25yZXYueG1sUEsFBgAAAAAEAAQA+QAAAJADAAAAAA==&#10;" strokeweight="2.25pt"/>
                <v:line id="Line 438" o:spid="_x0000_s1035" style="position:absolute;flip:x;visibility:visible;mso-wrap-style:square" from="19460,16262" to="19596,223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6ZGcAAAADbAAAADwAAAGRycy9kb3ducmV2LnhtbERPzWrCQBC+C32HZQq96cZaRWI2IkLb&#10;0EPBnwcYstNsaHY2ZEeNb989FDx+fP/FdvSdutIQ28AG5rMMFHEdbMuNgfPpfboGFQXZYheYDNwp&#10;wrZ8mhSY23DjA12P0qgUwjFHA06kz7WOtSOPcRZ64sT9hMGjJDg02g54S+G+069ZttIeW04NDnva&#10;O6p/jxdvYHn//JC5dd+Lhg5fZ5a36rKojHl5HncbUEKjPMT/7soaWKex6Uv6Abr8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U+mRnAAAAA2wAAAA8AAAAAAAAAAAAAAAAA&#10;oQIAAGRycy9kb3ducmV2LnhtbFBLBQYAAAAABAAEAPkAAACOAwAAAAA=&#10;" strokeweight=".25pt">
                  <v:stroke dashstyle="dash"/>
                </v:line>
                <v:line id="Line 444" o:spid="_x0000_s1036" style="position:absolute;visibility:visible;mso-wrap-style:square" from="4320,10080" to="15614,101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3g/b8EAAADbAAAADwAAAGRycy9kb3ducmV2LnhtbESPQYvCMBSE74L/ITxhb5rqwqLVKCoI&#10;HrxYRTw+kmdbbF5KktWuv36zsOBxmJlvmMWqs414kA+1YwXjUQaCWDtTc6ngfNoNpyBCRDbYOCYF&#10;PxRgtez3Fpgb9+QjPYpYigThkKOCKsY2lzLoiiyGkWuJk3dz3mJM0pfSeHwmuG3kJMu+pMWa00KF&#10;LW0r0vfi2yoo9vrmXp/+frluDlrv0B+x9kp9DLr1HESkLr7D/+29UTCdwd+X9APk8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eD9vwQAAANsAAAAPAAAAAAAAAAAAAAAA&#10;AKECAABkcnMvZG93bnJldi54bWxQSwUGAAAAAAQABAD5AAAAjwMAAAAA&#10;" strokeweight="3pt"/>
                <v:shape id="Text Box 448" o:spid="_x0000_s1037" type="#_x0000_t202" style="position:absolute;left:13044;top:17898;width:7060;height:3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7FbL4A&#10;AADbAAAADwAAAGRycy9kb3ducmV2LnhtbERPy6rCMBDdC/5DGMGNaGoXF61GEVF062PjbmjGtthM&#10;2iba6tffLASXh/NerjtTihc1rrCsYDqJQBCnVhecKbhe9uMZCOeRNZaWScGbHKxX/d4SE21bPtHr&#10;7DMRQtglqCD3vkqkdGlOBt3EVsSBu9vGoA+wyaRusA3hppRxFP1JgwWHhhwr2uaUPs5Po8C2u7ex&#10;VEfx6PYxh+2mPt3jWqnhoNssQHjq/E/8dR+1gnlYH76EHyB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YuxWy+AAAA2wAAAA8AAAAAAAAAAAAAAAAAmAIAAGRycy9kb3ducmV2&#10;LnhtbFBLBQYAAAAABAAEAPUAAACDAwAAAAA=&#10;" strokecolor="white">
                  <v:textbox>
                    <w:txbxContent>
                      <w:p w14:paraId="3CFAC85B" w14:textId="77777777" w:rsidR="00C64B31" w:rsidRPr="0010004C" w:rsidRDefault="00C64B31" w:rsidP="00C46282">
                        <w:pPr>
                          <w:rPr>
                            <w:sz w:val="16"/>
                            <w:szCs w:val="16"/>
                          </w:rPr>
                        </w:pPr>
                        <w:r w:rsidRPr="0010004C">
                          <w:rPr>
                            <w:sz w:val="16"/>
                            <w:szCs w:val="16"/>
                          </w:rPr>
                          <w:t>Разводка отопления</w:t>
                        </w:r>
                      </w:p>
                    </w:txbxContent>
                  </v:textbox>
                </v:shape>
                <v:shape id="Freeform 450" o:spid="_x0000_s1038" style="position:absolute;left:3486;top:1966;width:3001;height:1344;visibility:visible;mso-wrap-style:square;v-text-anchor:top" coordsize="480,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bBjsQA&#10;AADbAAAADwAAAGRycy9kb3ducmV2LnhtbESPwYoCMRBE7wv7D6EXvCxrRkHRWaOIIogHRXc/oEna&#10;mcFJZ0iijn69EQSPRVW9oiaz1tbiQj5UjhX0uhkIYu1MxYWC/7/VzwhEiMgGa8ek4EYBZtPPjwnm&#10;xl15T5dDLESCcMhRQRljk0sZdEkWQ9c1xMk7Om8xJukLaTxeE9zWsp9lQ2mx4rRQYkOLkvTpcLYK&#10;BuvtUZ+Gu/tmqQf1fXz7znZ+q1Tnq53/gojUxnf41V4bBeMePL+kHy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mwY7EAAAA2wAAAA8AAAAAAAAAAAAAAAAAmAIAAGRycy9k&#10;b3ducmV2LnhtbFBLBQYAAAAABAAEAPUAAACJAwAAAAA=&#10;" path="m,210c30,105,60,,120,30v60,30,180,360,240,360c420,390,460,90,480,30e" filled="f" strokeweight=".25pt">
                  <v:path arrowok="t" o:connecttype="custom" o:connectlocs="0,24921024;46884531,3560195;140652968,46282197;187536874,3560195" o:connectangles="0,0,0,0"/>
                </v:shape>
                <v:shapetype id="_x0000_t128" coordsize="21600,21600" o:spt="128" path="m,l21600,,10800,21600xe">
                  <v:stroke joinstyle="miter"/>
                  <v:path gradientshapeok="t" o:connecttype="custom" o:connectlocs="10800,0;5400,10800;10800,21600;16200,10800" textboxrect="5400,0,16200,10800"/>
                </v:shapetype>
                <v:shape id="AutoShape 424" o:spid="_x0000_s1039" type="#_x0000_t128" style="position:absolute;left:6657;top:5372;width:2262;height:229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Ol8cQA&#10;AADbAAAADwAAAGRycy9kb3ducmV2LnhtbESPQWvCQBSE7wX/w/IEb3XTCG1N3QQRCp7EWg96e2Rf&#10;k6XZt2F3G6O/3i0Uehxm5htmVY22EwP5YBwreJpnIIhrpw03Co6f74+vIEJE1tg5JgVXClCVk4cV&#10;Ftpd+IOGQ2xEgnAoUEEbY19IGeqWLIa564mT9+W8xZikb6T2eElw28k8y56lRcNpocWeNi3V34cf&#10;qwAXfshvV4nDzmanl9N5fzRmr9RsOq7fQEQa43/4r73VCpY5/H5JP0CW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DpfHEAAAA2wAAAA8AAAAAAAAAAAAAAAAAmAIAAGRycy9k&#10;b3ducmV2LnhtbFBLBQYAAAAABAAEAPUAAACJAwAAAAA=&#10;" strokeweight="2.25pt"/>
                <v:shape id="AutoShape 425" o:spid="_x0000_s1040" type="#_x0000_t128" style="position:absolute;left:8937;top:5415;width:2287;height:229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9AvsYA&#10;AADbAAAADwAAAGRycy9kb3ducmV2LnhtbESPQWvCQBSE74L/YXmCl6IbFUtNXUVEwRbENrb0+pp9&#10;TaLZtyG71eiv7woFj8PMfMNM540pxYlqV1hWMOhHIIhTqwvOFHzs170nEM4jaywtk4ILOZjP2q0p&#10;xtqe+Z1Oic9EgLCLUUHufRVL6dKcDLq+rYiD92Nrgz7IOpO6xnOAm1IOo+hRGiw4LORY0TKn9Jj8&#10;GgXfr1+7h09/Ha/sS3KYcJVtL+WbUt1Os3gG4anx9/B/e6MVTEZw+xJ+gJ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C9AvsYAAADbAAAADwAAAAAAAAAAAAAAAACYAgAAZHJz&#10;L2Rvd25yZXYueG1sUEsFBgAAAAAEAAQA9QAAAIsDAAAAAA==&#10;" strokeweight="2.25pt"/>
                <v:shape id="AutoShape 424" o:spid="_x0000_s1041" type="#_x0000_t128" style="position:absolute;left:18480;top:11939;width:2261;height:22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BXN8QA&#10;AADbAAAADwAAAGRycy9kb3ducmV2LnhtbESPQWvCQBSE74L/YXmCF2k2LUXbNBspQon0ZhSa3h7Z&#10;1yQ0+zZkV03+fbcgeBxm5hsm3Y6mExcaXGtZwWMUgyCurG65VnA6fjy8gHAeWWNnmRRM5GCbzWcp&#10;Jtpe+UCXwtciQNglqKDxvk+kdFVDBl1ke+Lg/djBoA9yqKUe8BrgppNPcbyWBlsOCw32tGuo+i3O&#10;RoEtytLmcb5Zf2KZj7qYVt9fk1LLxfj+BsLT6O/hW3uvFbw+w/+X8AN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wVzfEAAAA2wAAAA8AAAAAAAAAAAAAAAAAmAIAAGRycy9k&#10;b3ducmV2LnhtbFBLBQYAAAAABAAEAPUAAACJAwAAAAA=&#10;" strokeweight="2.25pt"/>
                <v:shape id="AutoShape 425" o:spid="_x0000_s1042" type="#_x0000_t128" style="position:absolute;left:18455;top:13972;width:2286;height:229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NssIA&#10;AADbAAAADwAAAGRycy9kb3ducmV2LnhtbESPT4vCMBTE7wt+h/AEL6KpgqLVKEVx1aN/z4/m2Rab&#10;l9pktfvtN4Kwx2FmfsPMl40pxZNqV1hWMOhHIIhTqwvOFJxPm94EhPPIGkvLpOCXHCwXra85xtq+&#10;+EDPo89EgLCLUUHufRVL6dKcDLq+rYiDd7O1QR9knUld4yvATSmHUTSWBgsOCzlWtMopvR9/jILs&#10;klTb9cYm6G5N93S5Psz3/qFUp90kMxCeGv8f/rR3WsF0BO8v4QfIx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U2ywgAAANsAAAAPAAAAAAAAAAAAAAAAAJgCAABkcnMvZG93&#10;bnJldi54bWxQSwUGAAAAAAQABAD1AAAAhwMAAAAA&#10;" strokeweight="2.25pt"/>
                <v:shape id="Text Box 445" o:spid="_x0000_s1043" type="#_x0000_t202" style="position:absolute;left:20416;top:17898;width:8398;height:3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l7aMMA&#10;AADcAAAADwAAAGRycy9kb3ducmV2LnhtbESPQWvCQBSE7wX/w/IK3urGgNamriKi4CmgLZ6f2WcS&#10;mn0bsk+N/94VhB6HmfmGmS9716grdaH2bGA8SkARF97WXBr4/dl+zEAFQbbYeCYDdwqwXAze5phZ&#10;f+M9XQ9SqgjhkKGBSqTNtA5FRQ7DyLfE0Tv7zqFE2ZXadniLcNfoNEmm2mHNcaHCltYVFX+HizMg&#10;X5vtFPP16fNO+Tkvm+NpIqkxw/d+9Q1KqJf/8Ku9swYm4xSeZ+IR0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Al7aMMAAADcAAAADwAAAAAAAAAAAAAAAACYAgAAZHJzL2Rv&#10;d25yZXYueG1sUEsFBgAAAAAEAAQA9QAAAIgDAAAAAA==&#10;" strokecolor="white" strokeweight=".25pt">
                  <v:textbox>
                    <w:txbxContent>
                      <w:p w14:paraId="22634A9B" w14:textId="77777777" w:rsidR="00C64B31" w:rsidRPr="00554233" w:rsidRDefault="00C64B31" w:rsidP="00C46282">
                        <w:pPr>
                          <w:rPr>
                            <w:sz w:val="16"/>
                            <w:szCs w:val="12"/>
                          </w:rPr>
                        </w:pPr>
                        <w:r w:rsidRPr="00554233">
                          <w:rPr>
                            <w:sz w:val="16"/>
                            <w:szCs w:val="12"/>
                          </w:rPr>
                          <w:t>Имущество собственника</w:t>
                        </w:r>
                      </w:p>
                    </w:txbxContent>
                  </v:textbox>
                </v:shape>
                <v:line id="Line 438" o:spid="_x0000_s1044" style="position:absolute;flip:x;visibility:visible;mso-wrap-style:square" from="13531,16264" to="13664,22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W1gk8MAAADcAAAADwAAAGRycy9kb3ducmV2LnhtbESPUWvCQBCE3wv9D8cKfauXNFVK9JRS&#10;aBt8ELT+gCW35oK5vZBbNf77XqHg4zDzzTDL9eg7daEhtoEN5NMMFHEdbMuNgcPP5/MbqCjIFrvA&#10;ZOBGEdarx4clljZceUeXvTQqlXAs0YAT6UutY+3IY5yGnjh5xzB4lCSHRtsBr6ncd/oly+baY8tp&#10;wWFPH47q0/7sDcxu31+SW7ctGtptDiyv1bmojHmajO8LUEKj3MP/dGUTlxfwdyYdAb3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tYJPDAAAA3AAAAA8AAAAAAAAAAAAA&#10;AAAAoQIAAGRycy9kb3ducmV2LnhtbFBLBQYAAAAABAAEAPkAAACRAwAAAAA=&#10;" strokeweight=".25pt">
                  <v:stroke dashstyle="dash"/>
                </v:line>
                <v:shape id="AutoShape 424" o:spid="_x0000_s1045" type="#_x0000_t128" style="position:absolute;left:12552;top:11944;width:2255;height:2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a+jcQA&#10;AADcAAAADwAAAGRycy9kb3ducmV2LnhtbESPQWvCQBSE7wX/w/KEXopuLFYluooIEumtUTDeHtln&#10;Esy+DdlVk3/fLRQ8DjPzDbPadKYWD2pdZVnBZByBIM6trrhQcDruRwsQziNrrC2Tgp4cbNaDtxXG&#10;2j75hx6pL0SAsItRQel9E0vp8pIMurFtiIN3ta1BH2RbSN3iM8BNLT+jaCYNVhwWSmxoV1J+S+9G&#10;gU2zzCZRMp99Y5Z0Ou0/Ludeqfdht12C8NT5V/i/fdAKviZT+DsTj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2vo3EAAAA3AAAAA8AAAAAAAAAAAAAAAAAmAIAAGRycy9k&#10;b3ducmV2LnhtbFBLBQYAAAAABAAEAPUAAACJAwAAAAA=&#10;" strokeweight="2.25pt"/>
                <v:shape id="AutoShape 425" o:spid="_x0000_s1046" type="#_x0000_t128" style="position:absolute;left:12526;top:13977;width:2281;height:2287;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Zk3cQA&#10;AADcAAAADwAAAGRycy9kb3ducmV2LnhtbESPQWvCQBSE7wX/w/IKvZS6UbBIdJWgaOuxpvH8yD6T&#10;0OzbmF2T9N+7guBxmJlvmOV6MLXoqHWVZQWTcQSCOLe64kLBb7r7mINwHlljbZkU/JOD9Wr0ssRY&#10;255/qDv6QgQIuxgVlN43sZQuL8mgG9uGOHhn2xr0QbaF1C32AW5qOY2iT2mw4rBQYkObkvK/49Uo&#10;KLKk+drubILuPLyn2eli9oeLUm+vQ7IA4Wnwz/Cj/a0VzCYzuJ8JR0C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2ZN3EAAAA3AAAAA8AAAAAAAAAAAAAAAAAmAIAAGRycy9k&#10;b3ducmV2LnhtbFBLBQYAAAAABAAEAPUAAACJAwAAAAA=&#10;" strokeweight="2.25pt"/>
                <v:shape id="AutoShape 424" o:spid="_x0000_s1047" type="#_x0000_t128" style="position:absolute;left:6502;top:8952;width:2262;height:229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JzK8QA&#10;AADcAAAADwAAAGRycy9kb3ducmV2LnhtbESPQWsCMRSE70L/Q3gFb5pVUct2s1IKhZ7Eqgd7e2xe&#10;d0M3L0uSrqu/3hQEj8PMfMMUm8G2oicfjGMFs2kGgrhy2nCt4Hj4mLyACBFZY+uYFFwowKZ8GhWY&#10;a3fmL+r3sRYJwiFHBU2MXS5lqBqyGKauI07ej/MWY5K+ltrjOcFtK+dZtpIWDaeFBjt6b6j63f9Z&#10;Bbjw/fx6kdhvbXZan753R2N2So2fh7dXEJGG+Ajf259awXK2gv8z6QjI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CcyvEAAAA3AAAAA8AAAAAAAAAAAAAAAAAmAIAAGRycy9k&#10;b3ducmV2LnhtbFBLBQYAAAAABAAEAPUAAACJAwAAAAA=&#10;" strokeweight="2.25pt"/>
                <v:shape id="AutoShape 425" o:spid="_x0000_s1048" type="#_x0000_t128" style="position:absolute;left:8782;top:8995;width:2287;height:229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kCtccA&#10;AADcAAAADwAAAGRycy9kb3ducmV2LnhtbESPQWvCQBSE74L/YXmCl1I3CtYaXaUUhbYgamzx+sw+&#10;k2j2bchuNfbXdwsFj8PMfMNM540pxYVqV1hW0O9FIIhTqwvOFHzulo/PIJxH1lhaJgU3cjCftVtT&#10;jLW98pYuic9EgLCLUUHufRVL6dKcDLqerYiDd7S1QR9knUld4zXATSkHUfQkDRYcFnKs6DWn9Jx8&#10;GwWHj/364cv/DBf2PTmNucpWt3KjVLfTvExAeGr8PfzfftMKhv0R/J0JR0DO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5ZArXHAAAA3AAAAA8AAAAAAAAAAAAAAAAAmAIAAGRy&#10;cy9kb3ducmV2LnhtbFBLBQYAAAAABAAEAPUAAACMAwAAAAA=&#10;" strokeweight="2.25pt"/>
                <v:line id="Line 436" o:spid="_x0000_s1049" style="position:absolute;visibility:visible;mso-wrap-style:square" from="13662,10080" to="13678,11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AQHcEAAADcAAAADwAAAGRycy9kb3ducmV2LnhtbERPu2rDMBTdC/0HcQPdajkpDcWNEtKA&#10;wUOXOKF0vEjXD2JdGUmN3X59NQQyHs57s5vtIK7kQ+9YwTLLQRBrZ3puFZxP5fMbiBCRDQ6OScEv&#10;BdhtHx82WBg38ZGudWxFCuFQoIIuxrGQMuiOLIbMjcSJa5y3GBP0rTQepxRuB7nK87W02HNq6HCk&#10;Q0f6Uv9YBXWlG/f34i9f3x+fWpfoj9h7pZ4W8/4dRKQ53sU3d2UUvC7T2nQmHQG5/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oBAdwQAAANwAAAAPAAAAAAAAAAAAAAAA&#10;AKECAABkcnMvZG93bnJldi54bWxQSwUGAAAAAAQABAD5AAAAjwMAAAAA&#10;" strokeweight="3pt"/>
                <v:line id="Line 436" o:spid="_x0000_s1050" style="position:absolute;visibility:visible;mso-wrap-style:square" from="19607,6741" to="19609,11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y1hsQAAADcAAAADwAAAGRycy9kb3ducmV2LnhtbESPQWsCMRSE74L/ITzBm2ZtabFbs6IF&#10;wUMvriIeH8lzd9nNy5KkuvbXN4VCj8PMfMOs1oPtxI18aBwrWMwzEMTamYYrBafjbrYEESKywc4x&#10;KXhQgHUxHq0wN+7OB7qVsRIJwiFHBXWMfS5l0DVZDHPXEyfv6rzFmKSvpPF4T3Dbyacse5UWG04L&#10;Nfb0UZNuyy+roNzrq/t+9u35sv3Ueof+gI1XajoZNu8gIg3xP/zX3hsFL4s3+D2TjoAs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7LWGxAAAANwAAAAPAAAAAAAAAAAA&#10;AAAAAKECAABkcnMvZG93bnJldi54bWxQSwUGAAAAAAQABAD5AAAAkgMAAAAA&#10;" strokeweight="3pt"/>
                <v:shape id="Freeform 450" o:spid="_x0000_s1051" style="position:absolute;left:14621;top:9286;width:3001;height:1343;rotation:4780465fd;visibility:visible;mso-wrap-style:square;v-text-anchor:top" coordsize="480,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I8Cb8A&#10;AADcAAAADwAAAGRycy9kb3ducmV2LnhtbERPTWsCMRC9F/wPYYReimarpMhqlCJIvRW13ofNuFnc&#10;TJYkXbf++uYgeHy879VmcK3oKcTGs4b3aQGCuPKm4VrDz2k3WYCICdlg65k0/FGEzXr0ssLS+Bsf&#10;qD+mWuQQjiVqsCl1pZSxsuQwTn1HnLmLDw5ThqGWJuAth7tWzoriQzpsODdY7Ghrqboef52GnVdv&#10;ir7VXW1TsOEr9Hie91q/jofPJYhEQ3qKH+690aBmeX4+k4+AXP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EjwJvwAAANwAAAAPAAAAAAAAAAAAAAAAAJgCAABkcnMvZG93bnJl&#10;di54bWxQSwUGAAAAAAQABAD1AAAAhAMAAAAA&#10;" path="m,210c30,105,60,,120,30v60,30,180,360,240,360c420,390,460,90,480,30e" filled="f" strokeweight=".25pt">
                  <v:path arrowok="t" o:connecttype="custom" o:connectlocs="0,24915645;46894687,3559427;140683436,46272207;187577497,3559427" o:connectangles="0,0,0,0"/>
                </v:shape>
                <v:shape id="Freeform 450" o:spid="_x0000_s1052" style="position:absolute;left:19870;top:6022;width:3002;height:1343;rotation:4780465fd;visibility:visible;mso-wrap-style:square;v-text-anchor:top" coordsize="480,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6ZksIA&#10;AADcAAAADwAAAGRycy9kb3ducmV2LnhtbESPQWsCMRSE74L/ITzBi9SsSkrZGkUEsTdR2/tj87pZ&#10;unlZkrhu++ubQsHjMDPfMOvt4FrRU4iNZw2LeQGCuPKm4VrD+/Xw9AIiJmSDrWfS8E0RtpvxaI2l&#10;8Xc+U39JtcgQjiVqsCl1pZSxsuQwzn1HnL1PHxymLEMtTcB7hrtWLoviWTpsOC9Y7Ghvqfq63JyG&#10;g1czRSf1o/Yp2HAMPX6seq2nk2H3CiLRkB7h//ab0aCWC/g7k4+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XpmSwgAAANwAAAAPAAAAAAAAAAAAAAAAAJgCAABkcnMvZG93&#10;bnJldi54bWxQSwUGAAAAAAQABAD1AAAAhwMAAAAA&#10;" path="m,210c30,105,60,,120,30v60,30,180,360,240,360c420,390,460,90,480,30e" filled="f" strokeweight=".25pt">
                  <v:path arrowok="t" o:connecttype="custom" o:connectlocs="0,24915645;46894687,3559427;140683436,46272207;187577497,3559427" o:connectangles="0,0,0,0"/>
                </v:shape>
                <v:line id="Line 437" o:spid="_x0000_s1053" style="position:absolute;visibility:visible;mso-wrap-style:square" from="8508,16423" to="27254,16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02uocQAAADcAAAADwAAAGRycy9kb3ducmV2LnhtbESPQWsCMRSE74X+h/AK3mrWxYpdjaKC&#10;IEgpasHrM3nd3bp5WTZR03/fFASPw8x8w0zn0TbiSp2vHSsY9DMQxNqZmksFX4f16xiED8gGG8ek&#10;4Jc8zGfPT1MsjLvxjq77UIoEYV+ggiqEtpDS64os+r5riZP37TqLIcmulKbDW4LbRuZZNpIWa04L&#10;Fba0qkif9xer4PjzfvqMtTZDPu22w42PH3q5VKr3EhcTEIFieITv7Y1R8Jbn8H8mHQE5+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Ta6hxAAAANwAAAAPAAAAAAAAAAAA&#10;AAAAAKECAABkcnMvZG93bnJldi54bWxQSwUGAAAAAAQABAD5AAAAkgMAAAAA&#10;" strokecolor="red" strokeweight="2.25pt"/>
                <v:line id="Line 436" o:spid="_x0000_s1054" style="position:absolute;flip:x;visibility:visible;mso-wrap-style:square" from="4168,2799" to="4169,11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BMcMMAAADcAAAADwAAAGRycy9kb3ducmV2LnhtbESPQUsDMRSE7wX/Q3iCl9Jm3VKRtWlR&#10;YW3xZi09PzbPzeK+lzWJ7frvjSD0OMx8M8xqM3KvThRi58XA7bwARdJ420lr4PBez+5BxYRisfdC&#10;Bn4owmZ9NVlhZf1Z3ui0T63KJRIrNOBSGiqtY+OIMc79QJK9Dx8YU5ah1TbgOZdzr8uiuNOMneQF&#10;hwM9O2o+999sYOka3tWH7fRrga8hMfPTy/ZozM31+PgAKtGYLuF/emczVy7g70w+Anr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3wTHDDAAAA3AAAAA8AAAAAAAAAAAAA&#10;AAAAoQIAAGRycy9kb3ducmV2LnhtbFBLBQYAAAAABAAEAPkAAACRAwAAAAA=&#10;" strokeweight="3pt"/>
                <w10:anchorlock/>
              </v:group>
            </w:pict>
          </mc:Fallback>
        </mc:AlternateContent>
      </w:r>
    </w:p>
    <w:p w14:paraId="58758DDA" w14:textId="77777777" w:rsidR="00C46282" w:rsidRPr="00E54275" w:rsidRDefault="00C46282" w:rsidP="00C46282">
      <w:pPr>
        <w:rPr>
          <w:rFonts w:ascii="Times New Roman" w:hAnsi="Times New Roman"/>
        </w:rPr>
      </w:pPr>
    </w:p>
    <w:p w14:paraId="30CFD3D7" w14:textId="1698250B" w:rsidR="00C46282" w:rsidRPr="00E54275" w:rsidRDefault="00C46282" w:rsidP="00C46282">
      <w:pPr>
        <w:rPr>
          <w:rFonts w:ascii="Times New Roman" w:hAnsi="Times New Roman"/>
        </w:rPr>
      </w:pPr>
      <w:r>
        <w:rPr>
          <w:rFonts w:ascii="Times New Roman" w:hAnsi="Times New Roman"/>
          <w:noProof/>
        </w:rPr>
        <mc:AlternateContent>
          <mc:Choice Requires="wps">
            <w:drawing>
              <wp:anchor distT="0" distB="0" distL="114300" distR="114300" simplePos="0" relativeHeight="251673600" behindDoc="0" locked="0" layoutInCell="1" allowOverlap="1" wp14:anchorId="60370A2B" wp14:editId="43044A03">
                <wp:simplePos x="0" y="0"/>
                <wp:positionH relativeFrom="column">
                  <wp:posOffset>3408045</wp:posOffset>
                </wp:positionH>
                <wp:positionV relativeFrom="paragraph">
                  <wp:posOffset>32385</wp:posOffset>
                </wp:positionV>
                <wp:extent cx="2838450" cy="762000"/>
                <wp:effectExtent l="0" t="0" r="0" b="0"/>
                <wp:wrapNone/>
                <wp:docPr id="83" name="Поле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76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F9C14A" w14:textId="77777777" w:rsidR="00C64B31" w:rsidRDefault="00C64B31" w:rsidP="00C46282">
                            <w:r>
                              <w:rPr>
                                <w:b/>
                              </w:rPr>
                              <w:t xml:space="preserve">ХВС, </w:t>
                            </w:r>
                            <w:r w:rsidRPr="004176DE">
                              <w:rPr>
                                <w:b/>
                              </w:rPr>
                              <w:t>ГВС</w:t>
                            </w:r>
                            <w:r>
                              <w:br/>
                              <w:t xml:space="preserve">после запорного крана (первый вентиль) на отводе стояка в помещении </w:t>
                            </w:r>
                            <w:r>
                              <w:rPr>
                                <w:b/>
                              </w:rPr>
                              <w:t>Собственника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3" o:spid="_x0000_s1055" type="#_x0000_t202" style="position:absolute;margin-left:268.35pt;margin-top:2.55pt;width:223.5pt;height:6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" stroked="f">
                <v:textbox>
                  <w:txbxContent>
                    <w:p w14:paraId="52F9C14A" w14:textId="77777777" w:rsidR="00C64B31" w:rsidRDefault="00C64B31" w:rsidP="00C46282">
                      <w:r>
                        <w:rPr>
                          <w:b/>
                        </w:rPr>
                        <w:t xml:space="preserve">ХВС, </w:t>
                      </w:r>
                      <w:r w:rsidRPr="004176DE">
                        <w:rPr>
                          <w:b/>
                        </w:rPr>
                        <w:t>ГВС</w:t>
                      </w:r>
                      <w:r>
                        <w:br/>
                        <w:t xml:space="preserve">после запорного крана (первый вентиль) на отводе стояка в помещении </w:t>
                      </w:r>
                      <w:r>
                        <w:rPr>
                          <w:b/>
                        </w:rPr>
                        <w:t>Собственника</w:t>
                      </w:r>
                    </w:p>
                  </w:txbxContent>
                </v:textbox>
              </v:shape>
            </w:pict>
          </mc:Fallback>
        </mc:AlternateContent>
      </w:r>
      <w:r>
        <w:rPr>
          <w:rFonts w:ascii="Times New Roman" w:hAnsi="Times New Roman"/>
          <w:noProof/>
        </w:rPr>
        <mc:AlternateContent>
          <mc:Choice Requires="wpc">
            <w:drawing>
              <wp:inline distT="0" distB="0" distL="0" distR="0" wp14:anchorId="3A8E048A" wp14:editId="27448565">
                <wp:extent cx="3062605" cy="1275715"/>
                <wp:effectExtent l="16510" t="20320" r="6985" b="8890"/>
                <wp:docPr id="82" name="Полотно 8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3175" cap="flat" cmpd="sng" algn="ctr">
                          <a:solidFill>
                            <a:srgbClr val="000000"/>
                          </a:solidFill>
                          <a:prstDash val="solid"/>
                          <a:miter lim="800000"/>
                          <a:headEnd type="none" w="med" len="med"/>
                          <a:tailEnd type="none" w="med" len="med"/>
                        </a:ln>
                      </wpc:whole>
                      <wps:wsp>
                        <wps:cNvPr id="72" name="Line 422"/>
                        <wps:cNvCnPr>
                          <a:cxnSpLocks noChangeShapeType="1"/>
                        </wps:cNvCnPr>
                        <wps:spPr bwMode="auto">
                          <a:xfrm>
                            <a:off x="769477" y="82246"/>
                            <a:ext cx="1300" cy="914913"/>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73" name="Line 423"/>
                        <wps:cNvCnPr>
                          <a:cxnSpLocks noChangeShapeType="1"/>
                        </wps:cNvCnPr>
                        <wps:spPr bwMode="auto">
                          <a:xfrm flipV="1">
                            <a:off x="769477" y="539102"/>
                            <a:ext cx="305170" cy="120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4" name="AutoShape 424"/>
                        <wps:cNvSpPr>
                          <a:spLocks noChangeArrowheads="1"/>
                        </wps:cNvSpPr>
                        <wps:spPr bwMode="auto">
                          <a:xfrm rot="16200000">
                            <a:off x="1076210" y="424276"/>
                            <a:ext cx="226527" cy="229553"/>
                          </a:xfrm>
                          <a:prstGeom prst="flowChartMerge">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75" name="AutoShape 425"/>
                        <wps:cNvSpPr>
                          <a:spLocks noChangeArrowheads="1"/>
                        </wps:cNvSpPr>
                        <wps:spPr bwMode="auto">
                          <a:xfrm rot="5400000">
                            <a:off x="1304362" y="425676"/>
                            <a:ext cx="229028" cy="229453"/>
                          </a:xfrm>
                          <a:prstGeom prst="flowChartMerge">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76" name="Line 426"/>
                        <wps:cNvCnPr>
                          <a:cxnSpLocks noChangeShapeType="1"/>
                        </wps:cNvCnPr>
                        <wps:spPr bwMode="auto">
                          <a:xfrm flipV="1">
                            <a:off x="1532153" y="527796"/>
                            <a:ext cx="572032" cy="11106"/>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7" name="Text Box 427"/>
                        <wps:cNvSpPr txBox="1">
                          <a:spLocks noChangeArrowheads="1"/>
                        </wps:cNvSpPr>
                        <wps:spPr bwMode="auto">
                          <a:xfrm>
                            <a:off x="755574" y="688386"/>
                            <a:ext cx="887304" cy="563216"/>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0B71A877" w14:textId="77777777" w:rsidR="00C64B31" w:rsidRPr="00271948" w:rsidRDefault="00C64B31" w:rsidP="00C46282">
                              <w:pPr>
                                <w:rPr>
                                  <w:sz w:val="16"/>
                                  <w:szCs w:val="16"/>
                                </w:rPr>
                              </w:pPr>
                              <w:r>
                                <w:rPr>
                                  <w:sz w:val="16"/>
                                  <w:szCs w:val="16"/>
                                </w:rPr>
                                <w:t>Общедомовое имущество</w:t>
                              </w:r>
                            </w:p>
                          </w:txbxContent>
                        </wps:txbx>
                        <wps:bodyPr rot="0" vert="horz" wrap="square" lIns="91440" tIns="45720" rIns="91440" bIns="45720" anchor="t" anchorCtr="0" upright="1">
                          <a:noAutofit/>
                        </wps:bodyPr>
                      </wps:wsp>
                      <wps:wsp>
                        <wps:cNvPr id="78" name="Freeform 429"/>
                        <wps:cNvSpPr>
                          <a:spLocks/>
                        </wps:cNvSpPr>
                        <wps:spPr bwMode="auto">
                          <a:xfrm>
                            <a:off x="679957" y="82246"/>
                            <a:ext cx="242156" cy="114564"/>
                          </a:xfrm>
                          <a:custGeom>
                            <a:avLst/>
                            <a:gdLst>
                              <a:gd name="T0" fmla="*/ 12740 w 380"/>
                              <a:gd name="T1" fmla="*/ 0 h 180"/>
                              <a:gd name="T2" fmla="*/ 12740 w 380"/>
                              <a:gd name="T3" fmla="*/ 114456 h 180"/>
                              <a:gd name="T4" fmla="*/ 89180 w 380"/>
                              <a:gd name="T5" fmla="*/ 0 h 180"/>
                              <a:gd name="T6" fmla="*/ 165621 w 380"/>
                              <a:gd name="T7" fmla="*/ 114456 h 180"/>
                              <a:gd name="T8" fmla="*/ 242061 w 380"/>
                              <a:gd name="T9" fmla="*/ 0 h 18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80" h="180">
                                <a:moveTo>
                                  <a:pt x="20" y="0"/>
                                </a:moveTo>
                                <a:cubicBezTo>
                                  <a:pt x="10" y="90"/>
                                  <a:pt x="0" y="180"/>
                                  <a:pt x="20" y="180"/>
                                </a:cubicBezTo>
                                <a:cubicBezTo>
                                  <a:pt x="40" y="180"/>
                                  <a:pt x="100" y="0"/>
                                  <a:pt x="140" y="0"/>
                                </a:cubicBezTo>
                                <a:cubicBezTo>
                                  <a:pt x="180" y="0"/>
                                  <a:pt x="220" y="180"/>
                                  <a:pt x="260" y="180"/>
                                </a:cubicBezTo>
                                <a:cubicBezTo>
                                  <a:pt x="300" y="180"/>
                                  <a:pt x="320" y="30"/>
                                  <a:pt x="380"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Line 422"/>
                        <wps:cNvCnPr/>
                        <wps:spPr bwMode="auto">
                          <a:xfrm>
                            <a:off x="1548957" y="185604"/>
                            <a:ext cx="1300" cy="914913"/>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wps:wsp>
                        <wps:cNvPr id="80" name="Text Box 427"/>
                        <wps:cNvSpPr txBox="1">
                          <a:spLocks noChangeArrowheads="1"/>
                        </wps:cNvSpPr>
                        <wps:spPr bwMode="auto">
                          <a:xfrm>
                            <a:off x="914611" y="146082"/>
                            <a:ext cx="704862" cy="411831"/>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3BF07333" w14:textId="77777777" w:rsidR="00C64B31" w:rsidRPr="00271948" w:rsidRDefault="00C64B31" w:rsidP="00C46282">
                              <w:pPr>
                                <w:rPr>
                                  <w:sz w:val="16"/>
                                  <w:szCs w:val="16"/>
                                </w:rPr>
                              </w:pPr>
                              <w:r>
                                <w:rPr>
                                  <w:sz w:val="16"/>
                                  <w:szCs w:val="16"/>
                                </w:rPr>
                                <w:t>Кран шаровой</w:t>
                              </w:r>
                            </w:p>
                          </w:txbxContent>
                        </wps:txbx>
                        <wps:bodyPr rot="0" vert="horz" wrap="square" lIns="91440" tIns="45720" rIns="91440" bIns="45720" anchor="t" anchorCtr="0" upright="1">
                          <a:noAutofit/>
                        </wps:bodyPr>
                      </wps:wsp>
                      <wps:wsp>
                        <wps:cNvPr id="81" name="Text Box 427"/>
                        <wps:cNvSpPr txBox="1">
                          <a:spLocks noChangeArrowheads="1"/>
                        </wps:cNvSpPr>
                        <wps:spPr bwMode="auto">
                          <a:xfrm>
                            <a:off x="1623374" y="688386"/>
                            <a:ext cx="887304" cy="563216"/>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5EEEED70" w14:textId="77777777" w:rsidR="00C64B31" w:rsidRPr="00271948" w:rsidRDefault="00C64B31" w:rsidP="00C46282">
                              <w:pPr>
                                <w:rPr>
                                  <w:sz w:val="16"/>
                                  <w:szCs w:val="16"/>
                                </w:rPr>
                              </w:pPr>
                              <w:r>
                                <w:rPr>
                                  <w:sz w:val="16"/>
                                  <w:szCs w:val="16"/>
                                </w:rPr>
                                <w:t>Имущество собственника</w:t>
                              </w:r>
                            </w:p>
                          </w:txbxContent>
                        </wps:txbx>
                        <wps:bodyPr rot="0" vert="horz" wrap="square" lIns="91440" tIns="45720" rIns="91440" bIns="45720" anchor="t" anchorCtr="0" upright="1">
                          <a:noAutofit/>
                        </wps:bodyPr>
                      </wps:wsp>
                    </wpc:wpc>
                  </a:graphicData>
                </a:graphic>
              </wp:inline>
            </w:drawing>
          </mc:Choice>
          <mc:Fallback>
            <w:pict>
              <v:group id="Полотно 82" o:spid="_x0000_s1056" editas="canvas" style="width:241.15pt;height:100.45pt;mso-position-horizontal-relative:char;mso-position-vertical-relative:line" coordsize="30626,12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">
                <v:shape id="_x0000_s1057" type="#_x0000_t75" style="position:absolute;width:30626;height:12757;visibility:visible;mso-wrap-style:square" stroked="t" strokeweight=".25pt">
                  <v:fill o:detectmouseclick="t"/>
                  <v:path o:connecttype="none"/>
                </v:shape>
                <v:line id="Line 422" o:spid="_x0000_s1058" style="position:absolute;visibility:visible;mso-wrap-style:square" from="7694,822" to="7707,9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ndOcMAAADbAAAADwAAAGRycy9kb3ducmV2LnhtbESPwWrDMBBE74X8g9hCbo1cB9riRDFJ&#10;IeBDL3ZD6HGRNraJtTKSmrj9+qoQyHGYmTfMupzsIC7kQ+9YwfMiA0Gsnem5VXD43D+9gQgR2eDg&#10;mBT8UIByM3tYY2HclWu6NLEVCcKhQAVdjGMhZdAdWQwLNxIn7+S8xZikb6XxeE1wO8g8y16kxZ7T&#10;QocjvXekz823VdBU+uR+l/58/Np9aL1HX2PvlZo/TtsViEhTvIdv7cooeM3h/0v6AXL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gJ3TnDAAAA2wAAAA8AAAAAAAAAAAAA&#10;AAAAoQIAAGRycy9kb3ducmV2LnhtbFBLBQYAAAAABAAEAPkAAACRAwAAAAA=&#10;" strokeweight="3pt"/>
                <v:line id="Line 423" o:spid="_x0000_s1059" style="position:absolute;flip:y;visibility:visible;mso-wrap-style:square" from="7694,5391" to="10746,54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oQl8cAAADbAAAADwAAAGRycy9kb3ducmV2LnhtbESPQWvCQBCF74X+h2UKXorZaEUlzSqi&#10;1iqIoPbQ4zQ7JsHsbMiuGv99Vyj0+HjzvjcvnbamEldqXGlZQS+KQRBnVpecK/g6fnTHIJxH1lhZ&#10;JgV3cjCdPD+lmGh74z1dDz4XAcIuQQWF93UipcsKMugiWxMH72Qbgz7IJpe6wVuAm0r243goDZYc&#10;GgqsaV5Qdj5cTHhjMThu7j+fq9FuOc+2p83gNV5/K9V5aWfvIDy1/v/4L73WCkZv8NgSACAn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gOhCXxwAAANsAAAAPAAAAAAAA&#10;AAAAAAAAAKECAABkcnMvZG93bnJldi54bWxQSwUGAAAAAAQABAD5AAAAlQMAAAAA&#10;" strokeweight="2.25pt"/>
                <v:shape id="AutoShape 424" o:spid="_x0000_s1060" type="#_x0000_t128" style="position:absolute;left:10761;top:4242;width:2266;height:2296;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p+5MQA&#10;AADbAAAADwAAAGRycy9kb3ducmV2LnhtbESPzWrDMBCE74W8g9hAb43cpNTBjWxCoJBTyd8huS3W&#10;1ha1VkZSHadPXxUCPQ4z8w2zqkbbiYF8MI4VPM8yEMS104YbBafj+9MSRIjIGjvHpOBGAapy8rDC&#10;Qrsr72k4xEYkCIcCFbQx9oWUoW7JYpi5njh5n85bjEn6RmqP1wS3nZxn2au0aDgttNjTpqX66/Bt&#10;FeDCD/Ofm8Thw2bn/HzZnYzZKfU4HddvICKN8T98b2+1gvwF/r6kHy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qfuTEAAAA2wAAAA8AAAAAAAAAAAAAAAAAmAIAAGRycy9k&#10;b3ducmV2LnhtbFBLBQYAAAAABAAEAPUAAACJAwAAAAA=&#10;" strokeweight="2.25pt"/>
                <v:shape id="AutoShape 425" o:spid="_x0000_s1061" type="#_x0000_t128" style="position:absolute;left:13043;top:4256;width:2291;height:229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abq8YA&#10;AADbAAAADwAAAGRycy9kb3ducmV2LnhtbESPQWvCQBSE7wX/w/IKXkQ3ClZNXaWIggqlGi29vmZf&#10;k9js25DdavTXdwtCj8PMfMNM540pxZlqV1hW0O9FIIhTqwvOFBwPq+4YhPPIGkvLpOBKDuaz1sMU&#10;Y20vvKdz4jMRIOxiVJB7X8VSujQng65nK+LgfdnaoA+yzqSu8RLgppSDKHqSBgsOCzlWtMgp/U5+&#10;jILP7cdb593fhku7SU4TrrLXa7lTqv3YvDyD8NT4//C9vdYKRkP4+xJ+gJ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Iabq8YAAADbAAAADwAAAAAAAAAAAAAAAACYAgAAZHJz&#10;L2Rvd25yZXYueG1sUEsFBgAAAAAEAAQA9QAAAIsDAAAAAA==&#10;" strokeweight="2.25pt"/>
                <v:line id="Line 426" o:spid="_x0000_s1062" style="position:absolute;flip:y;visibility:visible;mso-wrap-style:square" from="15321,5277" to="21041,5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12rl8MAAADbAAAADwAAAGRycy9kb3ducmV2LnhtbESPQWvCQBSE74X+h+UVvNWNglbSbEIQ&#10;LaV4adT7S/Z1E8y+Ddmtpv++KxR6HGbmGyYrJtuLK42+c6xgMU9AEDdOd2wUnI775w0IH5A19o5J&#10;wQ95KPLHhwxT7W78SdcqGBEh7FNU0IYwpFL6piWLfu4G4uh9udFiiHI0Uo94i3Dby2WSrKXFjuNC&#10;iwNtW2ou1bdVUO/Ks/mozzu75IN+M6uqZlkpNXuaylcQgabwH/5rv2sFL2u4f4k/QOa/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Ndq5fDAAAA2wAAAA8AAAAAAAAAAAAA&#10;AAAAoQIAAGRycy9kb3ducmV2LnhtbFBLBQYAAAAABAAEAPkAAACRAwAAAAA=&#10;">
                  <v:stroke dashstyle="dash"/>
                </v:line>
                <v:shape id="Text Box 427" o:spid="_x0000_s1063" type="#_x0000_t202" style="position:absolute;left:7555;top:6883;width:8873;height:5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iQ1MUA&#10;AADbAAAADwAAAGRycy9kb3ducmV2LnhtbESP0WrCQBRE3wv9h+UW+iLNRikq0VVKQbAP2mrzAZfs&#10;NRvN3g3ZNUn/3hWEPg4zc4ZZrgdbi45aXzlWME5SEMSF0xWXCvLfzdschA/IGmvHpOCPPKxXz09L&#10;zLTr+UDdMZQiQthnqMCE0GRS+sKQRZ+4hjh6J9daDFG2pdQt9hFuazlJ06m0WHFcMNjQp6Hicrxa&#10;BYcv8zPi992u1rKbnvP99bufj5R6fRk+FiACDeE//GhvtYLZDO5f4g+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iJDUxQAAANsAAAAPAAAAAAAAAAAAAAAAAJgCAABkcnMv&#10;ZG93bnJldi54bWxQSwUGAAAAAAQABAD1AAAAigMAAAAA&#10;" filled="f" strokecolor="white">
                  <v:textbox>
                    <w:txbxContent>
                      <w:p w14:paraId="0B71A877" w14:textId="77777777" w:rsidR="00C64B31" w:rsidRPr="00271948" w:rsidRDefault="00C64B31" w:rsidP="00C46282">
                        <w:pPr>
                          <w:rPr>
                            <w:sz w:val="16"/>
                            <w:szCs w:val="16"/>
                          </w:rPr>
                        </w:pPr>
                        <w:r>
                          <w:rPr>
                            <w:sz w:val="16"/>
                            <w:szCs w:val="16"/>
                          </w:rPr>
                          <w:t>Общедомовое имущество</w:t>
                        </w:r>
                      </w:p>
                    </w:txbxContent>
                  </v:textbox>
                </v:shape>
                <v:shape id="Freeform 429" o:spid="_x0000_s1064" style="position:absolute;left:6799;top:822;width:2422;height:1146;visibility:visible;mso-wrap-style:square;v-text-anchor:top" coordsize="3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BkcMIA&#10;AADbAAAADwAAAGRycy9kb3ducmV2LnhtbESPQWvCQBCF74L/YRmhN90orUp0laAI0lttDx6H7Jgs&#10;ZmdjdtX47zuHQk/DMG/ee9962/tGPaiLLrCB6SQDRVwG67gy8PN9GC9BxYRssQlMBl4UYbsZDtaY&#10;2/DkL3qcUqXEhGOOBuqU2lzrWNbkMU5CSyy3S+g8Jlm7StsOn2LuGz3Lsrn26FgSamxpV1N5Pd29&#10;gf3h5lwRy49sVqTi/Xz/lDk35m3UFytQifr0L/77PloDCykrLMIBe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kGRwwgAAANsAAAAPAAAAAAAAAAAAAAAAAJgCAABkcnMvZG93&#10;bnJldi54bWxQSwUGAAAAAAQABAD1AAAAhwMAAAAA&#10;" path="m20,c10,90,,180,20,180,40,180,100,,140,v40,,80,180,120,180c300,180,320,30,380,e" filled="f" strokeweight=".25pt">
                  <v:path arrowok="t" o:connecttype="custom" o:connectlocs="8118599,0;8118599,72847429;56830190,0;105542418,72847429;154254009,0" o:connectangles="0,0,0,0,0"/>
                </v:shape>
                <v:line id="Line 422" o:spid="_x0000_s1065" style="position:absolute;visibility:visible;mso-wrap-style:square" from="15489,1856" to="15502,11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2rF8MAAADbAAAADwAAAGRycy9kb3ducmV2LnhtbESPQYvCMBSE7wv+h/AEb2vqHnStRhFh&#10;QRAEXVGPz+bZFpuX2sQa/70RFvY4zMw3zHQeTCVaalxpWcGgn4AgzqwuOVew//35/AbhPLLGyjIp&#10;eJKD+azzMcVU2wdvqd35XEQIuxQVFN7XqZQuK8ig69uaOHoX2xj0UTa51A0+ItxU8itJhtJgyXGh&#10;wJqWBWXX3d0oWNfnVXvgzUCfwv0W2sUlOT6lUr1uWExAeAr+P/zXXmkFozG8v8QfIG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tqxfDAAAA2wAAAA8AAAAAAAAAAAAA&#10;AAAAoQIAAGRycy9kb3ducmV2LnhtbFBLBQYAAAAABAAEAPkAAACRAwAAAAA=&#10;" strokecolor="red" strokeweight="3pt"/>
                <v:shape id="Text Box 427" o:spid="_x0000_s1066" type="#_x0000_t202" style="position:absolute;left:9146;top:1460;width:7048;height:4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R4h8AA&#10;AADbAAAADwAAAGRycy9kb3ducmV2LnhtbERPy4rCMBTdC/MP4Q7MRjR1ECnVKIMgOAvffsCluTZ1&#10;mpvSxLbz92YhuDyc92LV20q01PjSsYLJOAFBnDtdcqHgetmMUhA+IGusHJOCf/KwWn4MFphp1/GJ&#10;2nMoRAxhn6ECE0KdSelzQxb92NXEkbu5xmKIsCmkbrCL4baS30kykxZLjg0Ga1obyv/OD6vg9GuO&#10;Q57udpWW7ex+3T8OXTpU6uuz/5mDCNSHt/jl3moFaVwfv8QfIJ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7R4h8AAAADbAAAADwAAAAAAAAAAAAAAAACYAgAAZHJzL2Rvd25y&#10;ZXYueG1sUEsFBgAAAAAEAAQA9QAAAIUDAAAAAA==&#10;" filled="f" strokecolor="white">
                  <v:textbox>
                    <w:txbxContent>
                      <w:p w14:paraId="3BF07333" w14:textId="77777777" w:rsidR="00C64B31" w:rsidRPr="00271948" w:rsidRDefault="00C64B31" w:rsidP="00C46282">
                        <w:pPr>
                          <w:rPr>
                            <w:sz w:val="16"/>
                            <w:szCs w:val="16"/>
                          </w:rPr>
                        </w:pPr>
                        <w:r>
                          <w:rPr>
                            <w:sz w:val="16"/>
                            <w:szCs w:val="16"/>
                          </w:rPr>
                          <w:t>Кран шаровой</w:t>
                        </w:r>
                      </w:p>
                    </w:txbxContent>
                  </v:textbox>
                </v:shape>
                <v:shape id="Text Box 427" o:spid="_x0000_s1067" type="#_x0000_t202" style="position:absolute;left:16233;top:6883;width:8873;height:5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jdHMQA&#10;AADbAAAADwAAAGRycy9kb3ducmV2LnhtbESP3WrCQBSE7wu+w3IEb0Q3SpEQXUUEob2wrT8PcMge&#10;s9Hs2ZBdk/j2bqHQy2FmvmFWm95WoqXGl44VzKYJCOLc6ZILBZfzfpKC8AFZY+WYFDzJw2Y9eFth&#10;pl3HR2pPoRARwj5DBSaEOpPS54Ys+qmriaN3dY3FEGVTSN1gF+G2kvMkWUiLJccFgzXtDOX308Mq&#10;OH6anzG/Hw6Vlu3idvl6fHfpWKnRsN8uQQTqw3/4r/2hFaQz+P0Sf4B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43RzEAAAA2wAAAA8AAAAAAAAAAAAAAAAAmAIAAGRycy9k&#10;b3ducmV2LnhtbFBLBQYAAAAABAAEAPUAAACJAwAAAAA=&#10;" filled="f" strokecolor="white">
                  <v:textbox>
                    <w:txbxContent>
                      <w:p w14:paraId="5EEEED70" w14:textId="77777777" w:rsidR="00C64B31" w:rsidRPr="00271948" w:rsidRDefault="00C64B31" w:rsidP="00C46282">
                        <w:pPr>
                          <w:rPr>
                            <w:sz w:val="16"/>
                            <w:szCs w:val="16"/>
                          </w:rPr>
                        </w:pPr>
                        <w:r>
                          <w:rPr>
                            <w:sz w:val="16"/>
                            <w:szCs w:val="16"/>
                          </w:rPr>
                          <w:t>Имущество собственника</w:t>
                        </w:r>
                      </w:p>
                    </w:txbxContent>
                  </v:textbox>
                </v:shape>
                <w10:anchorlock/>
              </v:group>
            </w:pict>
          </mc:Fallback>
        </mc:AlternateContent>
      </w:r>
    </w:p>
    <w:p w14:paraId="2FFEAB4F" w14:textId="77777777" w:rsidR="00C46282" w:rsidRPr="00E54275" w:rsidRDefault="00C46282" w:rsidP="00C46282">
      <w:pPr>
        <w:rPr>
          <w:rFonts w:ascii="Times New Roman" w:hAnsi="Times New Roman"/>
        </w:rPr>
      </w:pPr>
    </w:p>
    <w:p w14:paraId="57FEC51F" w14:textId="14700277" w:rsidR="00C46282" w:rsidRPr="00E54275" w:rsidRDefault="00C46282" w:rsidP="00C46282">
      <w:pPr>
        <w:rPr>
          <w:rFonts w:ascii="Times New Roman" w:hAnsi="Times New Roman"/>
        </w:rPr>
      </w:pPr>
      <w:r>
        <w:rPr>
          <w:rFonts w:ascii="Times New Roman" w:hAnsi="Times New Roman"/>
          <w:noProof/>
        </w:rPr>
        <mc:AlternateContent>
          <mc:Choice Requires="wps">
            <w:drawing>
              <wp:anchor distT="0" distB="0" distL="114300" distR="114300" simplePos="0" relativeHeight="251671552" behindDoc="0" locked="0" layoutInCell="1" allowOverlap="1" wp14:anchorId="7550F1B4" wp14:editId="62027C86">
                <wp:simplePos x="0" y="0"/>
                <wp:positionH relativeFrom="column">
                  <wp:posOffset>3437890</wp:posOffset>
                </wp:positionH>
                <wp:positionV relativeFrom="paragraph">
                  <wp:posOffset>45085</wp:posOffset>
                </wp:positionV>
                <wp:extent cx="2838450" cy="809625"/>
                <wp:effectExtent l="0" t="0" r="0" b="9525"/>
                <wp:wrapNone/>
                <wp:docPr id="71" name="Поле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809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959848" w14:textId="77777777" w:rsidR="00C64B31" w:rsidRDefault="00C64B31" w:rsidP="00C46282">
                            <w:r w:rsidRPr="004176DE">
                              <w:rPr>
                                <w:b/>
                              </w:rPr>
                              <w:t>Канализация</w:t>
                            </w:r>
                            <w:r>
                              <w:br/>
                              <w:t xml:space="preserve">до первого раструба на отводе от канализационного стояка в помещении </w:t>
                            </w:r>
                            <w:r>
                              <w:rPr>
                                <w:b/>
                              </w:rPr>
                              <w:t>Собственника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1" o:spid="_x0000_s1068" type="#_x0000_t202" style="position:absolute;margin-left:270.7pt;margin-top:3.55pt;width:223.5pt;height:6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" stroked="f">
                <v:textbox>
                  <w:txbxContent>
                    <w:p w14:paraId="1F959848" w14:textId="77777777" w:rsidR="00C64B31" w:rsidRDefault="00C64B31" w:rsidP="00C46282">
                      <w:r w:rsidRPr="004176DE">
                        <w:rPr>
                          <w:b/>
                        </w:rPr>
                        <w:t>Канализация</w:t>
                      </w:r>
                      <w:r>
                        <w:br/>
                        <w:t xml:space="preserve">до первого раструба на отводе от канализационного стояка в помещении </w:t>
                      </w:r>
                      <w:r>
                        <w:rPr>
                          <w:b/>
                        </w:rPr>
                        <w:t>Собственника</w:t>
                      </w:r>
                    </w:p>
                  </w:txbxContent>
                </v:textbox>
              </v:shape>
            </w:pict>
          </mc:Fallback>
        </mc:AlternateContent>
      </w:r>
      <w:r>
        <w:rPr>
          <w:rFonts w:ascii="Times New Roman" w:hAnsi="Times New Roman"/>
          <w:noProof/>
        </w:rPr>
        <mc:AlternateContent>
          <mc:Choice Requires="wpc">
            <w:drawing>
              <wp:inline distT="0" distB="0" distL="0" distR="0" wp14:anchorId="3D5582D9" wp14:editId="329A37FE">
                <wp:extent cx="3036570" cy="1513840"/>
                <wp:effectExtent l="16510" t="14605" r="13970" b="5080"/>
                <wp:docPr id="511" name="Полотно 5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3175" cap="flat" cmpd="sng" algn="ctr">
                          <a:solidFill>
                            <a:srgbClr val="000000"/>
                          </a:solidFill>
                          <a:prstDash val="solid"/>
                          <a:miter lim="800000"/>
                          <a:headEnd type="none" w="med" len="med"/>
                          <a:tailEnd type="none" w="med" len="med"/>
                        </a:ln>
                      </wpc:whole>
                      <wps:wsp>
                        <wps:cNvPr id="501" name="Line 456"/>
                        <wps:cNvCnPr>
                          <a:cxnSpLocks noChangeShapeType="1"/>
                        </wps:cNvCnPr>
                        <wps:spPr bwMode="auto">
                          <a:xfrm flipV="1">
                            <a:off x="1482627" y="736511"/>
                            <a:ext cx="1300" cy="759221"/>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wps:wsp>
                        <wps:cNvPr id="502" name="Text Box 458"/>
                        <wps:cNvSpPr txBox="1">
                          <a:spLocks noChangeArrowheads="1"/>
                        </wps:cNvSpPr>
                        <wps:spPr bwMode="auto">
                          <a:xfrm>
                            <a:off x="1107044" y="438685"/>
                            <a:ext cx="610035" cy="272715"/>
                          </a:xfrm>
                          <a:prstGeom prst="rect">
                            <a:avLst/>
                          </a:prstGeom>
                          <a:solidFill>
                            <a:srgbClr val="FFFFFF"/>
                          </a:solidFill>
                          <a:ln w="9525">
                            <a:solidFill>
                              <a:srgbClr val="FFFFFF"/>
                            </a:solidFill>
                            <a:miter lim="800000"/>
                            <a:headEnd/>
                            <a:tailEnd/>
                          </a:ln>
                        </wps:spPr>
                        <wps:txbx>
                          <w:txbxContent>
                            <w:p w14:paraId="181834CC" w14:textId="77777777" w:rsidR="00C64B31" w:rsidRPr="00271948" w:rsidRDefault="00C64B31" w:rsidP="00C46282">
                              <w:pPr>
                                <w:rPr>
                                  <w:sz w:val="16"/>
                                  <w:szCs w:val="16"/>
                                </w:rPr>
                              </w:pPr>
                              <w:r w:rsidRPr="00271948">
                                <w:rPr>
                                  <w:sz w:val="16"/>
                                  <w:szCs w:val="16"/>
                                </w:rPr>
                                <w:t>Тройник</w:t>
                              </w:r>
                            </w:p>
                          </w:txbxContent>
                        </wps:txbx>
                        <wps:bodyPr rot="0" vert="horz" wrap="square" lIns="91440" tIns="45720" rIns="91440" bIns="45720" anchor="t" anchorCtr="0" upright="1">
                          <a:noAutofit/>
                        </wps:bodyPr>
                      </wps:wsp>
                      <wps:wsp>
                        <wps:cNvPr id="503" name="Text Box 468"/>
                        <wps:cNvSpPr txBox="1">
                          <a:spLocks noChangeArrowheads="1"/>
                        </wps:cNvSpPr>
                        <wps:spPr bwMode="auto">
                          <a:xfrm>
                            <a:off x="996220" y="151864"/>
                            <a:ext cx="487708" cy="227796"/>
                          </a:xfrm>
                          <a:prstGeom prst="rect">
                            <a:avLst/>
                          </a:prstGeom>
                          <a:solidFill>
                            <a:srgbClr val="FFFFFF"/>
                          </a:solidFill>
                          <a:ln w="9525">
                            <a:solidFill>
                              <a:srgbClr val="FFFFFF"/>
                            </a:solidFill>
                            <a:miter lim="800000"/>
                            <a:headEnd/>
                            <a:tailEnd/>
                          </a:ln>
                        </wps:spPr>
                        <wps:txbx>
                          <w:txbxContent>
                            <w:p w14:paraId="7E415159" w14:textId="77777777" w:rsidR="00C64B31" w:rsidRPr="00387EC3" w:rsidRDefault="00C64B31" w:rsidP="00C46282">
                              <w:pPr>
                                <w:rPr>
                                  <w:sz w:val="16"/>
                                  <w:szCs w:val="16"/>
                                </w:rPr>
                              </w:pPr>
                              <w:r w:rsidRPr="00387EC3">
                                <w:rPr>
                                  <w:sz w:val="16"/>
                                  <w:szCs w:val="16"/>
                                </w:rPr>
                                <w:t>Стояк</w:t>
                              </w:r>
                            </w:p>
                          </w:txbxContent>
                        </wps:txbx>
                        <wps:bodyPr rot="0" vert="horz" wrap="square" lIns="91440" tIns="45720" rIns="91440" bIns="45720" anchor="t" anchorCtr="0" upright="1">
                          <a:noAutofit/>
                        </wps:bodyPr>
                      </wps:wsp>
                      <wps:wsp>
                        <wps:cNvPr id="504" name="Line 455"/>
                        <wps:cNvCnPr>
                          <a:cxnSpLocks noChangeShapeType="1"/>
                        </wps:cNvCnPr>
                        <wps:spPr bwMode="auto">
                          <a:xfrm flipH="1">
                            <a:off x="1096942" y="285020"/>
                            <a:ext cx="10102" cy="774627"/>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05" name="Line 460"/>
                        <wps:cNvCnPr>
                          <a:cxnSpLocks noChangeShapeType="1"/>
                        </wps:cNvCnPr>
                        <wps:spPr bwMode="auto">
                          <a:xfrm flipV="1">
                            <a:off x="1096942" y="892377"/>
                            <a:ext cx="304967" cy="120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06" name="Line 460"/>
                        <wps:cNvCnPr/>
                        <wps:spPr bwMode="auto">
                          <a:xfrm>
                            <a:off x="1350598" y="840355"/>
                            <a:ext cx="85119" cy="102243"/>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07" name="Line 460"/>
                        <wps:cNvCnPr/>
                        <wps:spPr bwMode="auto">
                          <a:xfrm>
                            <a:off x="1417513" y="840355"/>
                            <a:ext cx="85119" cy="102243"/>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08" name="Line 457"/>
                        <wps:cNvCnPr>
                          <a:cxnSpLocks noChangeShapeType="1"/>
                        </wps:cNvCnPr>
                        <wps:spPr bwMode="auto">
                          <a:xfrm>
                            <a:off x="1441418" y="892377"/>
                            <a:ext cx="685251" cy="6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09" name="Text Box 427"/>
                        <wps:cNvSpPr txBox="1">
                          <a:spLocks noChangeArrowheads="1"/>
                        </wps:cNvSpPr>
                        <wps:spPr bwMode="auto">
                          <a:xfrm>
                            <a:off x="1576448" y="995921"/>
                            <a:ext cx="887296" cy="382762"/>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23084D7D" w14:textId="77777777" w:rsidR="00C64B31" w:rsidRDefault="00C64B31" w:rsidP="00C46282">
                              <w:pPr>
                                <w:pStyle w:val="af9"/>
                              </w:pPr>
                              <w:r>
                                <w:rPr>
                                  <w:sz w:val="16"/>
                                  <w:szCs w:val="16"/>
                                </w:rPr>
                                <w:t>Имущество собственника</w:t>
                              </w:r>
                            </w:p>
                          </w:txbxContent>
                        </wps:txbx>
                        <wps:bodyPr rot="0" vert="horz" wrap="square" lIns="91440" tIns="45720" rIns="91440" bIns="45720" anchor="t" anchorCtr="0" upright="1">
                          <a:noAutofit/>
                        </wps:bodyPr>
                      </wps:wsp>
                      <wps:wsp>
                        <wps:cNvPr id="510" name="Text Box 427"/>
                        <wps:cNvSpPr txBox="1">
                          <a:spLocks noChangeArrowheads="1"/>
                        </wps:cNvSpPr>
                        <wps:spPr bwMode="auto">
                          <a:xfrm>
                            <a:off x="541620" y="1123275"/>
                            <a:ext cx="993819" cy="382962"/>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36A151BF" w14:textId="77777777" w:rsidR="00C64B31" w:rsidRDefault="00C64B31" w:rsidP="00C46282">
                              <w:pPr>
                                <w:pStyle w:val="af9"/>
                              </w:pPr>
                              <w:r>
                                <w:rPr>
                                  <w:sz w:val="16"/>
                                  <w:szCs w:val="16"/>
                                </w:rPr>
                                <w:t>Общедомовое имущество</w:t>
                              </w:r>
                            </w:p>
                          </w:txbxContent>
                        </wps:txbx>
                        <wps:bodyPr rot="0" vert="horz" wrap="square" lIns="91440" tIns="45720" rIns="91440" bIns="45720" anchor="t" anchorCtr="0" upright="1">
                          <a:noAutofit/>
                        </wps:bodyPr>
                      </wps:wsp>
                    </wpc:wpc>
                  </a:graphicData>
                </a:graphic>
              </wp:inline>
            </w:drawing>
          </mc:Choice>
          <mc:Fallback>
            <w:pict>
              <v:group id="Полотно 511" o:spid="_x0000_s1069" editas="canvas" style="width:239.1pt;height:119.2pt;mso-position-horizontal-relative:char;mso-position-vertical-relative:line" coordsize="30365,15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">
                <v:shape id="_x0000_s1070" type="#_x0000_t75" style="position:absolute;width:30365;height:15138;visibility:visible;mso-wrap-style:square" stroked="t" strokeweight=".25pt">
                  <v:fill o:detectmouseclick="t"/>
                  <v:path o:connecttype="none"/>
                </v:shape>
                <v:line id="Line 456" o:spid="_x0000_s1071" style="position:absolute;flip:y;visibility:visible;mso-wrap-style:square" from="14826,7365" to="14839,14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CKn8QAAADcAAAADwAAAGRycy9kb3ducmV2LnhtbESP0WrCQBRE3wv+w3KFvhTdtZBSo6uU&#10;iqFIQbR+wCV7TYLZuyG7xuTvu4Lg4zAzZ5jlure16Kj1lWMNs6kCQZw7U3Gh4fS3nXyC8AHZYO2Y&#10;NAzkYb0avSwxNe7GB+qOoRARwj5FDWUITSqlz0uy6KeuIY7e2bUWQ5RtIU2Ltwi3tXxX6kNarDgu&#10;lNjQd0n55Xi1GuRezneF2tq3vN4PWaZ88rvxWr+O+68FiEB9eIYf7R+jIVEzuJ+JR0C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QIqfxAAAANwAAAAPAAAAAAAAAAAA&#10;AAAAAKECAABkcnMvZG93bnJldi54bWxQSwUGAAAAAAQABAD5AAAAkgMAAAAA&#10;" strokecolor="red" strokeweight="2.25pt"/>
                <v:shape id="Text Box 458" o:spid="_x0000_s1072" type="#_x0000_t202" style="position:absolute;left:11070;top:4386;width:6100;height:27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SbZsQA&#10;AADcAAAADwAAAGRycy9kb3ducmV2LnhtbESPzWrDMBCE74W8g9hCLyWRamgJTpQQTEJ6dZpLbou1&#10;sU2tlW2p/unTV4VCj8PMfMNs95NtxEC9rx1reFkpEMSFMzWXGq4fp+UahA/IBhvHpGEmD/vd4mGL&#10;qXEj5zRcQikihH2KGqoQ2lRKX1Rk0a9cSxy9u+sthij7Upoexwi3jUyUepMWa44LFbaUVVR8Xr6s&#10;BjceZ+uoU8nz7dues0OX35NO66fH6bABEWgK/+G/9rvR8KoS+D0Tj4D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Em2bEAAAA3AAAAA8AAAAAAAAAAAAAAAAAmAIAAGRycy9k&#10;b3ducmV2LnhtbFBLBQYAAAAABAAEAPUAAACJAwAAAAA=&#10;" strokecolor="white">
                  <v:textbox>
                    <w:txbxContent>
                      <w:p w14:paraId="181834CC" w14:textId="77777777" w:rsidR="00C64B31" w:rsidRPr="00271948" w:rsidRDefault="00C64B31" w:rsidP="00C46282">
                        <w:pPr>
                          <w:rPr>
                            <w:sz w:val="16"/>
                            <w:szCs w:val="16"/>
                          </w:rPr>
                        </w:pPr>
                        <w:r w:rsidRPr="00271948">
                          <w:rPr>
                            <w:sz w:val="16"/>
                            <w:szCs w:val="16"/>
                          </w:rPr>
                          <w:t>Тройник</w:t>
                        </w:r>
                      </w:p>
                    </w:txbxContent>
                  </v:textbox>
                </v:shape>
                <v:shape id="Text Box 468" o:spid="_x0000_s1073" type="#_x0000_t202" style="position:absolute;left:9962;top:1518;width:4877;height:2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cQA&#10;AADcAAAADwAAAGRycy9kb3ducmV2LnhtbESPzWsCMRTE74L/Q3iCF9GkWyyyNYpIi736centsXn7&#10;QTcvu5vUXfvXN4LgcZiZ3zDr7WBrcaXOV441vCwUCOLMmYoLDZfz53wFwgdkg7Vj0nAjD9vNeLTG&#10;1Liej3Q9hUJECPsUNZQhNKmUPivJol+4hjh6uesshii7QpoO+wi3tUyUepMWK44LJTa0Lyn7Of1a&#10;Da7/uFlHrUpm33/2sN+1xzxptZ5Oht07iEBDeIYf7S+jYale4X4mHgG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IPv3EAAAA3AAAAA8AAAAAAAAAAAAAAAAAmAIAAGRycy9k&#10;b3ducmV2LnhtbFBLBQYAAAAABAAEAPUAAACJAwAAAAA=&#10;" strokecolor="white">
                  <v:textbox>
                    <w:txbxContent>
                      <w:p w14:paraId="7E415159" w14:textId="77777777" w:rsidR="00C64B31" w:rsidRPr="00387EC3" w:rsidRDefault="00C64B31" w:rsidP="00C46282">
                        <w:pPr>
                          <w:rPr>
                            <w:sz w:val="16"/>
                            <w:szCs w:val="16"/>
                          </w:rPr>
                        </w:pPr>
                        <w:r w:rsidRPr="00387EC3">
                          <w:rPr>
                            <w:sz w:val="16"/>
                            <w:szCs w:val="16"/>
                          </w:rPr>
                          <w:t>Стояк</w:t>
                        </w:r>
                      </w:p>
                    </w:txbxContent>
                  </v:textbox>
                </v:shape>
                <v:line id="Line 455" o:spid="_x0000_s1074" style="position:absolute;flip:x;visibility:visible;mso-wrap-style:square" from="10969,2850" to="11070,105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yIZMMAAADcAAAADwAAAGRycy9kb3ducmV2LnhtbESPQWsCMRSE70L/Q3iFXopmbW2R1Si2&#10;YBVvteL5sXndLN33sk1S3f77Rih4HGa+GWa+7LlVJwqx8WJgPCpAkVTeNlIbOHysh1NQMaFYbL2Q&#10;gV+KsFzcDOZYWn+WdzrtU61yicQSDbiUulLrWDlijCPfkWTv0wfGlGWotQ14zuXc6oeieNaMjeQF&#10;hx29Oqq+9j9s4MlVvF0fNvffj7gLiZlf3jZHY+5u+9UMVKI+XcP/9NZmrpjA5Uw+Anrx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siGTDAAAA3AAAAA8AAAAAAAAAAAAA&#10;AAAAoQIAAGRycy9kb3ducmV2LnhtbFBLBQYAAAAABAAEAPkAAACRAwAAAAA=&#10;" strokeweight="3pt"/>
                <v:line id="Line 460" o:spid="_x0000_s1075" style="position:absolute;flip:y;visibility:visible;mso-wrap-style:square" from="10969,8923" to="14019,8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YZC8gAAADcAAAADwAAAGRycy9kb3ducmV2LnhtbESPQWsCMRCF74L/IUyhl1ITi1pZjSK2&#10;tQpS6OrB43Qz7i5uJssm1fXfN0LB4+PN+9686by1lThT40vHGvo9BYI4c6bkXMN+9/E8BuEDssHK&#10;MWm4kof5rNuZYmLchb/pnIZcRAj7BDUUIdSJlD4ryKLvuZo4ekfXWAxRNrk0DV4i3FbyRamRtFhy&#10;bCiwpmVB2Sn9tfGNt8Fuc/35XL1+vS+z7XEzeFLrg9aPD+1iAiJQG+7H/+m10TBUQ7iNiQSQs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ojYZC8gAAADcAAAADwAAAAAA&#10;AAAAAAAAAAChAgAAZHJzL2Rvd25yZXYueG1sUEsFBgAAAAAEAAQA+QAAAJYDAAAAAA==&#10;" strokeweight="2.25pt"/>
                <v:line id="Line 460" o:spid="_x0000_s1076" style="position:absolute;visibility:visible;mso-wrap-style:square" from="13505,8403" to="14357,94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pYgsQAAADcAAAADwAAAGRycy9kb3ducmV2LnhtbESPwWrDMBBE74X8g9hAb7XUkoTgRjEl&#10;UPAhPcQN6XWxNpaJtbItNXH/PioUehxm5g2zKSbXiSuNofWs4TlTIIhrb1puNBw/35/WIEJENth5&#10;Jg0/FKDYzh42mBt/4wNdq9iIBOGQowYbY59LGWpLDkPme+Lknf3oMCY5NtKMeEtw18kXpVbSYctp&#10;wWJPO0v1pfp2GhYfpTVf0z7sD6o8UTssdkPltX6cT2+vICJN8T/81y6NhqVawe+ZdATk9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CliCxAAAANwAAAAPAAAAAAAAAAAA&#10;AAAAAKECAABkcnMvZG93bnJldi54bWxQSwUGAAAAAAQABAD5AAAAkgMAAAAA&#10;" strokeweight="2.25pt"/>
                <v:line id="Line 460" o:spid="_x0000_s1077" style="position:absolute;visibility:visible;mso-wrap-style:square" from="14175,8403" to="15026,94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b9GcQAAADcAAAADwAAAGRycy9kb3ducmV2LnhtbESPQWsCMRSE7wX/Q3hCbzWxWJXVKCIU&#10;9mAPrqLXx+a5Wdy8rJtUt/++KRQ8DjPzDbNc964Rd+pC7VnDeKRAEJfe1FxpOB4+3+YgQkQ22Hgm&#10;DT8UYL0avCwxM/7Be7oXsRIJwiFDDTbGNpMylJYchpFviZN38Z3DmGRXSdPhI8FdI9+VmkqHNacF&#10;iy1tLZXX4ttpmHzl1pz7XdjtVX6i+jbZ3gqv9euw3yxAROrjM/zfzo2GDzWDvzPpCM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Rv0ZxAAAANwAAAAPAAAAAAAAAAAA&#10;AAAAAKECAABkcnMvZG93bnJldi54bWxQSwUGAAAAAAQABAD5AAAAkgMAAAAA&#10;" strokeweight="2.25pt"/>
                <v:line id="Line 457" o:spid="_x0000_s1078" style="position:absolute;visibility:visible;mso-wrap-style:square" from="14414,8923" to="21266,8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Pw1cEAAADcAAAADwAAAGRycy9kb3ducmV2LnhtbERPTWvCQBC9F/wPywje6saCpaauUgTB&#10;g1aq0vOQHZPU7Gzc3cb4751DocfH+54ve9eojkKsPRuYjDNQxIW3NZcGTsf18xuomJAtNp7JwJ0i&#10;LBeDpznm1t/4i7pDKpWEcMzRQJVSm2sdi4ocxrFviYU7++AwCQyltgFvEu4a/ZJlr9phzdJQYUur&#10;iorL4ddJb1Fuw/X759Jvzrvt+srd7PO4N2Y07D/eQSXq07/4z72xBqaZrJUzcgT04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0/DVwQAAANwAAAAPAAAAAAAAAAAAAAAA&#10;AKECAABkcnMvZG93bnJldi54bWxQSwUGAAAAAAQABAD5AAAAjwMAAAAA&#10;">
                  <v:stroke dashstyle="dash"/>
                </v:line>
                <v:shape id="Text Box 427" o:spid="_x0000_s1079" type="#_x0000_t202" style="position:absolute;left:15764;top:9959;width:8873;height:38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RLMYA&#10;AADcAAAADwAAAGRycy9kb3ducmV2LnhtbESP0WrCQBRE3wv+w3KFvojZKFVs6ioiCO2DbdV8wCV7&#10;m03N3g3ZNUn/vlsQ+jjMzBlmvR1sLTpqfeVYwSxJQRAXTldcKsgvh+kKhA/IGmvHpOCHPGw3o4c1&#10;Ztr1fKLuHEoRIewzVGBCaDIpfWHIok9cQxy9L9daDFG2pdQt9hFuazlP06W0WHFcMNjQ3lBxPd+s&#10;gtOb+Zzw0/FYa9ktv/P320e/mij1OB52LyACDeE/fG+/agWL9Bn+zsQjI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tRLMYAAADcAAAADwAAAAAAAAAAAAAAAACYAgAAZHJz&#10;L2Rvd25yZXYueG1sUEsFBgAAAAAEAAQA9QAAAIsDAAAAAA==&#10;" filled="f" strokecolor="white">
                  <v:textbox>
                    <w:txbxContent>
                      <w:p w14:paraId="23084D7D" w14:textId="77777777" w:rsidR="00C64B31" w:rsidRDefault="00C64B31" w:rsidP="00C46282">
                        <w:pPr>
                          <w:pStyle w:val="af9"/>
                        </w:pPr>
                        <w:r>
                          <w:rPr>
                            <w:sz w:val="16"/>
                            <w:szCs w:val="16"/>
                          </w:rPr>
                          <w:t>Имущество собственника</w:t>
                        </w:r>
                      </w:p>
                    </w:txbxContent>
                  </v:textbox>
                </v:shape>
                <v:shape id="Text Box 427" o:spid="_x0000_s1080" type="#_x0000_t202" style="position:absolute;left:5416;top:11232;width:9938;height:38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hubMMA&#10;AADcAAAADwAAAGRycy9kb3ducmV2LnhtbERPS2rDMBDdF3IHMYFsQiI7tCG4lk0IFNpF2vwOMFhT&#10;y601MpZiu7evFoUuH++fl5NtxUC9bxwrSNcJCOLK6YZrBbfry2oHwgdkja1jUvBDHspi9pBjpt3I&#10;ZxouoRYxhH2GCkwIXSalrwxZ9GvXEUfu0/UWQ4R9LXWPYwy3rdwkyVZabDg2GOzoYKj6vtytgvOb&#10;OS358XhstRy2X7f3+8e4Wyq1mE/7ZxCBpvAv/nO/agVPaZwfz8QjI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hubMMAAADcAAAADwAAAAAAAAAAAAAAAACYAgAAZHJzL2Rv&#10;d25yZXYueG1sUEsFBgAAAAAEAAQA9QAAAIgDAAAAAA==&#10;" filled="f" strokecolor="white">
                  <v:textbox>
                    <w:txbxContent>
                      <w:p w14:paraId="36A151BF" w14:textId="77777777" w:rsidR="00C64B31" w:rsidRDefault="00C64B31" w:rsidP="00C46282">
                        <w:pPr>
                          <w:pStyle w:val="af9"/>
                        </w:pPr>
                        <w:r>
                          <w:rPr>
                            <w:sz w:val="16"/>
                            <w:szCs w:val="16"/>
                          </w:rPr>
                          <w:t>Общедомовое имущество</w:t>
                        </w:r>
                      </w:p>
                    </w:txbxContent>
                  </v:textbox>
                </v:shape>
                <w10:anchorlock/>
              </v:group>
            </w:pict>
          </mc:Fallback>
        </mc:AlternateContent>
      </w:r>
    </w:p>
    <w:p w14:paraId="63DD24C7" w14:textId="77777777" w:rsidR="00C46282" w:rsidRPr="00E54275" w:rsidRDefault="00C46282" w:rsidP="00C46282">
      <w:pPr>
        <w:rPr>
          <w:rFonts w:ascii="Times New Roman" w:hAnsi="Times New Roman"/>
        </w:rPr>
      </w:pPr>
    </w:p>
    <w:p w14:paraId="35D8E36D" w14:textId="09991839" w:rsidR="00C46282" w:rsidRPr="00E54275" w:rsidRDefault="00C46282" w:rsidP="00C46282">
      <w:pPr>
        <w:rPr>
          <w:rFonts w:ascii="Times New Roman" w:hAnsi="Times New Roman"/>
        </w:rPr>
      </w:pPr>
      <w:r>
        <w:rPr>
          <w:rFonts w:ascii="Times New Roman" w:hAnsi="Times New Roman"/>
          <w:noProof/>
        </w:rPr>
        <mc:AlternateContent>
          <mc:Choice Requires="wps">
            <w:drawing>
              <wp:anchor distT="0" distB="0" distL="114300" distR="114300" simplePos="0" relativeHeight="251674624" behindDoc="0" locked="0" layoutInCell="1" allowOverlap="1" wp14:anchorId="14898D6F" wp14:editId="529A6ECA">
                <wp:simplePos x="0" y="0"/>
                <wp:positionH relativeFrom="column">
                  <wp:posOffset>3519170</wp:posOffset>
                </wp:positionH>
                <wp:positionV relativeFrom="paragraph">
                  <wp:posOffset>12700</wp:posOffset>
                </wp:positionV>
                <wp:extent cx="2838450" cy="962025"/>
                <wp:effectExtent l="0" t="0" r="0" b="9525"/>
                <wp:wrapNone/>
                <wp:docPr id="500" name="Поле 5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962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BFE32B" w14:textId="77777777" w:rsidR="00C64B31" w:rsidRDefault="00C64B31" w:rsidP="00C46282">
                            <w:r w:rsidRPr="004176DE">
                              <w:rPr>
                                <w:b/>
                              </w:rPr>
                              <w:t>Система вентиляции</w:t>
                            </w:r>
                            <w:r>
                              <w:br/>
                              <w:t xml:space="preserve">до выпуска каналов спутников в вентиляционные шахты </w:t>
                            </w:r>
                          </w:p>
                          <w:p w14:paraId="727A90EE" w14:textId="77777777" w:rsidR="00C64B31" w:rsidRDefault="00C64B31" w:rsidP="00C46282">
                            <w:r>
                              <w:rPr>
                                <w:b/>
                              </w:rPr>
                              <w:t>Собственника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00" o:spid="_x0000_s1081" type="#_x0000_t202" style="position:absolute;margin-left:277.1pt;margin-top:1pt;width:223.5pt;height:7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" stroked="f">
                <v:textbox>
                  <w:txbxContent>
                    <w:p w14:paraId="0EBFE32B" w14:textId="77777777" w:rsidR="00C64B31" w:rsidRDefault="00C64B31" w:rsidP="00C46282">
                      <w:r w:rsidRPr="004176DE">
                        <w:rPr>
                          <w:b/>
                        </w:rPr>
                        <w:t>Система вентиляции</w:t>
                      </w:r>
                      <w:r>
                        <w:br/>
                        <w:t xml:space="preserve">до выпуска каналов спутников в вентиляционные шахты </w:t>
                      </w:r>
                    </w:p>
                    <w:p w14:paraId="727A90EE" w14:textId="77777777" w:rsidR="00C64B31" w:rsidRDefault="00C64B31" w:rsidP="00C46282">
                      <w:r>
                        <w:rPr>
                          <w:b/>
                        </w:rPr>
                        <w:t>Собственника</w:t>
                      </w:r>
                    </w:p>
                  </w:txbxContent>
                </v:textbox>
              </v:shape>
            </w:pict>
          </mc:Fallback>
        </mc:AlternateContent>
      </w:r>
      <w:r>
        <w:rPr>
          <w:rFonts w:ascii="Times New Roman" w:hAnsi="Times New Roman"/>
          <w:noProof/>
        </w:rPr>
        <mc:AlternateContent>
          <mc:Choice Requires="wpc">
            <w:drawing>
              <wp:inline distT="0" distB="0" distL="0" distR="0" wp14:anchorId="7C03A38D" wp14:editId="3EF0CF34">
                <wp:extent cx="3020695" cy="1294765"/>
                <wp:effectExtent l="16510" t="18415" r="10795" b="10795"/>
                <wp:docPr id="499" name="Полотно 49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3175" cap="flat" cmpd="sng" algn="ctr">
                          <a:solidFill>
                            <a:srgbClr val="000000"/>
                          </a:solidFill>
                          <a:prstDash val="solid"/>
                          <a:miter lim="800000"/>
                          <a:headEnd type="none" w="med" len="med"/>
                          <a:tailEnd type="none" w="med" len="med"/>
                        </a:ln>
                      </wpc:whole>
                      <wps:wsp>
                        <wps:cNvPr id="486" name="Text Box 468"/>
                        <wps:cNvSpPr txBox="1">
                          <a:spLocks noChangeArrowheads="1"/>
                        </wps:cNvSpPr>
                        <wps:spPr bwMode="auto">
                          <a:xfrm>
                            <a:off x="1008532" y="35999"/>
                            <a:ext cx="487712" cy="227694"/>
                          </a:xfrm>
                          <a:prstGeom prst="rect">
                            <a:avLst/>
                          </a:prstGeom>
                          <a:solidFill>
                            <a:srgbClr val="FFFFFF"/>
                          </a:solidFill>
                          <a:ln w="9525">
                            <a:solidFill>
                              <a:srgbClr val="FFFFFF"/>
                            </a:solidFill>
                            <a:miter lim="800000"/>
                            <a:headEnd/>
                            <a:tailEnd/>
                          </a:ln>
                        </wps:spPr>
                        <wps:txbx>
                          <w:txbxContent>
                            <w:p w14:paraId="0202EFDF" w14:textId="77777777" w:rsidR="00C64B31" w:rsidRPr="00387EC3" w:rsidRDefault="00C64B31" w:rsidP="00C46282">
                              <w:pPr>
                                <w:rPr>
                                  <w:sz w:val="16"/>
                                  <w:szCs w:val="16"/>
                                </w:rPr>
                              </w:pPr>
                              <w:r w:rsidRPr="00387EC3">
                                <w:rPr>
                                  <w:sz w:val="16"/>
                                  <w:szCs w:val="16"/>
                                </w:rPr>
                                <w:t>Стояк</w:t>
                              </w:r>
                            </w:p>
                          </w:txbxContent>
                        </wps:txbx>
                        <wps:bodyPr rot="0" vert="horz" wrap="square" lIns="91440" tIns="45720" rIns="91440" bIns="45720" anchor="t" anchorCtr="0" upright="1">
                          <a:noAutofit/>
                        </wps:bodyPr>
                      </wps:wsp>
                      <wps:wsp>
                        <wps:cNvPr id="487" name="Line 455"/>
                        <wps:cNvCnPr/>
                        <wps:spPr bwMode="auto">
                          <a:xfrm>
                            <a:off x="1293798" y="336591"/>
                            <a:ext cx="0" cy="575884"/>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8" name="Line 457"/>
                        <wps:cNvCnPr/>
                        <wps:spPr bwMode="auto">
                          <a:xfrm>
                            <a:off x="1598968" y="678882"/>
                            <a:ext cx="685658" cy="12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89" name="Line 463"/>
                        <wps:cNvCnPr>
                          <a:cxnSpLocks noChangeShapeType="1"/>
                        </wps:cNvCnPr>
                        <wps:spPr bwMode="auto">
                          <a:xfrm flipV="1">
                            <a:off x="1293998" y="678882"/>
                            <a:ext cx="304970" cy="12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90" name="Line 464"/>
                        <wps:cNvCnPr>
                          <a:cxnSpLocks noChangeShapeType="1"/>
                        </wps:cNvCnPr>
                        <wps:spPr bwMode="auto">
                          <a:xfrm>
                            <a:off x="1295298" y="793279"/>
                            <a:ext cx="30367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91" name="Line 465"/>
                        <wps:cNvCnPr>
                          <a:cxnSpLocks noChangeShapeType="1"/>
                        </wps:cNvCnPr>
                        <wps:spPr bwMode="auto">
                          <a:xfrm>
                            <a:off x="1598968" y="678882"/>
                            <a:ext cx="0" cy="114397"/>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92" name="Freeform 469"/>
                        <wps:cNvSpPr>
                          <a:spLocks/>
                        </wps:cNvSpPr>
                        <wps:spPr bwMode="auto">
                          <a:xfrm>
                            <a:off x="1155366" y="222094"/>
                            <a:ext cx="301269" cy="135696"/>
                          </a:xfrm>
                          <a:custGeom>
                            <a:avLst/>
                            <a:gdLst>
                              <a:gd name="T0" fmla="*/ 0 w 480"/>
                              <a:gd name="T1" fmla="*/ 73039 h 390"/>
                              <a:gd name="T2" fmla="*/ 75288 w 480"/>
                              <a:gd name="T3" fmla="*/ 10434 h 390"/>
                              <a:gd name="T4" fmla="*/ 225864 w 480"/>
                              <a:gd name="T5" fmla="*/ 135643 h 390"/>
                              <a:gd name="T6" fmla="*/ 301152 w 480"/>
                              <a:gd name="T7" fmla="*/ 10434 h 39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80" h="390">
                                <a:moveTo>
                                  <a:pt x="0" y="210"/>
                                </a:moveTo>
                                <a:cubicBezTo>
                                  <a:pt x="30" y="105"/>
                                  <a:pt x="60" y="0"/>
                                  <a:pt x="120" y="30"/>
                                </a:cubicBezTo>
                                <a:cubicBezTo>
                                  <a:pt x="180" y="60"/>
                                  <a:pt x="300" y="390"/>
                                  <a:pt x="360" y="390"/>
                                </a:cubicBezTo>
                                <a:cubicBezTo>
                                  <a:pt x="420" y="390"/>
                                  <a:pt x="460" y="90"/>
                                  <a:pt x="480" y="3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4" name="Line 457"/>
                        <wps:cNvCnPr/>
                        <wps:spPr bwMode="auto">
                          <a:xfrm>
                            <a:off x="1598968" y="804378"/>
                            <a:ext cx="685358" cy="6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95" name="Text Box 458"/>
                        <wps:cNvSpPr txBox="1">
                          <a:spLocks noChangeArrowheads="1"/>
                        </wps:cNvSpPr>
                        <wps:spPr bwMode="auto">
                          <a:xfrm>
                            <a:off x="1239285" y="442388"/>
                            <a:ext cx="486312" cy="237694"/>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6584DE05" w14:textId="77777777" w:rsidR="00C64B31" w:rsidRDefault="00C64B31" w:rsidP="00C46282">
                              <w:pPr>
                                <w:pStyle w:val="af9"/>
                              </w:pPr>
                              <w:r>
                                <w:rPr>
                                  <w:sz w:val="16"/>
                                  <w:szCs w:val="16"/>
                                </w:rPr>
                                <w:t>Отвод</w:t>
                              </w:r>
                            </w:p>
                          </w:txbxContent>
                        </wps:txbx>
                        <wps:bodyPr rot="0" vert="horz" wrap="square" lIns="91440" tIns="45720" rIns="91440" bIns="45720" anchor="t" anchorCtr="0" upright="1">
                          <a:noAutofit/>
                        </wps:bodyPr>
                      </wps:wsp>
                      <wps:wsp>
                        <wps:cNvPr id="496" name="Line 455"/>
                        <wps:cNvCnPr/>
                        <wps:spPr bwMode="auto">
                          <a:xfrm>
                            <a:off x="1632476" y="357790"/>
                            <a:ext cx="1200" cy="800178"/>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wps:wsp>
                        <wps:cNvPr id="497" name="Text Box 427"/>
                        <wps:cNvSpPr txBox="1">
                          <a:spLocks noChangeArrowheads="1"/>
                        </wps:cNvSpPr>
                        <wps:spPr bwMode="auto">
                          <a:xfrm>
                            <a:off x="1657981" y="912475"/>
                            <a:ext cx="887704" cy="335891"/>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649D0F56" w14:textId="77777777" w:rsidR="00C64B31" w:rsidRDefault="00C64B31" w:rsidP="00C46282">
                              <w:pPr>
                                <w:pStyle w:val="af9"/>
                              </w:pPr>
                              <w:r>
                                <w:rPr>
                                  <w:sz w:val="16"/>
                                  <w:szCs w:val="16"/>
                                </w:rPr>
                                <w:t>Имущество собственника</w:t>
                              </w:r>
                            </w:p>
                          </w:txbxContent>
                        </wps:txbx>
                        <wps:bodyPr rot="0" vert="horz" wrap="square" lIns="91440" tIns="45720" rIns="91440" bIns="45720" anchor="t" anchorCtr="0" upright="1">
                          <a:noAutofit/>
                        </wps:bodyPr>
                      </wps:wsp>
                      <wps:wsp>
                        <wps:cNvPr id="498" name="Text Box 427"/>
                        <wps:cNvSpPr txBox="1">
                          <a:spLocks noChangeArrowheads="1"/>
                        </wps:cNvSpPr>
                        <wps:spPr bwMode="auto">
                          <a:xfrm>
                            <a:off x="541625" y="965774"/>
                            <a:ext cx="1057343" cy="318091"/>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6E1436AC" w14:textId="77777777" w:rsidR="00C64B31" w:rsidRDefault="00C64B31" w:rsidP="00C46282">
                              <w:pPr>
                                <w:pStyle w:val="af9"/>
                              </w:pPr>
                              <w:r>
                                <w:rPr>
                                  <w:sz w:val="16"/>
                                  <w:szCs w:val="16"/>
                                </w:rPr>
                                <w:t>Общедомовое имущество</w:t>
                              </w:r>
                            </w:p>
                          </w:txbxContent>
                        </wps:txbx>
                        <wps:bodyPr rot="0" vert="horz" wrap="square" lIns="91440" tIns="45720" rIns="91440" bIns="45720" anchor="t" anchorCtr="0" upright="1">
                          <a:noAutofit/>
                        </wps:bodyPr>
                      </wps:wsp>
                    </wpc:wpc>
                  </a:graphicData>
                </a:graphic>
              </wp:inline>
            </w:drawing>
          </mc:Choice>
          <mc:Fallback>
            <w:pict>
              <v:group id="Полотно 499" o:spid="_x0000_s1082" editas="canvas" style="width:237.85pt;height:101.95pt;mso-position-horizontal-relative:char;mso-position-vertical-relative:line" coordsize="30206,12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">
                <v:shape id="_x0000_s1083" type="#_x0000_t75" style="position:absolute;width:30206;height:12947;visibility:visible;mso-wrap-style:square" stroked="t" strokeweight=".25pt">
                  <v:fill o:detectmouseclick="t"/>
                  <v:path o:connecttype="none"/>
                </v:shape>
                <v:shape id="Text Box 468" o:spid="_x0000_s1084" type="#_x0000_t202" style="position:absolute;left:10085;top:359;width:4877;height:2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2RosIA&#10;AADcAAAADwAAAGRycy9kb3ducmV2LnhtbESPzarCMBSE94LvEI5wN6KpRUSqUUSUe7f+bNwdmmNb&#10;bE7aJtp6n94IgsthZr5hluvOlOJBjSssK5iMIxDEqdUFZwrOp/1oDsJ5ZI2lZVLwJAfrVb+3xETb&#10;lg/0OPpMBAi7BBXk3leJlC7NyaAb24o4eFfbGPRBNpnUDbYBbkoZR9FMGiw4LORY0Tan9Ha8GwW2&#10;3T2NpTqKh5d/87vd1IdrXCv1M+g2CxCeOv8Nf9p/WsF0PoP3mXAE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TZGiwgAAANwAAAAPAAAAAAAAAAAAAAAAAJgCAABkcnMvZG93&#10;bnJldi54bWxQSwUGAAAAAAQABAD1AAAAhwMAAAAA&#10;" strokecolor="white">
                  <v:textbox>
                    <w:txbxContent>
                      <w:p w14:paraId="0202EFDF" w14:textId="77777777" w:rsidR="00C64B31" w:rsidRPr="00387EC3" w:rsidRDefault="00C64B31" w:rsidP="00C46282">
                        <w:pPr>
                          <w:rPr>
                            <w:sz w:val="16"/>
                            <w:szCs w:val="16"/>
                          </w:rPr>
                        </w:pPr>
                        <w:r w:rsidRPr="00387EC3">
                          <w:rPr>
                            <w:sz w:val="16"/>
                            <w:szCs w:val="16"/>
                          </w:rPr>
                          <w:t>Стояк</w:t>
                        </w:r>
                      </w:p>
                    </w:txbxContent>
                  </v:textbox>
                </v:shape>
                <v:line id="Line 455" o:spid="_x0000_s1085" style="position:absolute;visibility:visible;mso-wrap-style:square" from="12937,3365" to="12937,91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QedcMAAADcAAAADwAAAGRycy9kb3ducmV2LnhtbESPQWsCMRSE7wX/Q3hCbzWrliqrUVQQ&#10;PPTiKuLxkTx3FzcvSxJ16683hUKPw8x8w8yXnW3EnXyoHSsYDjIQxNqZmksFx8P2YwoiRGSDjWNS&#10;8EMBlove2xxz4x68p3sRS5EgHHJUUMXY5lIGXZHFMHAtcfIuzluMSfpSGo+PBLeNHGXZl7RYc1qo&#10;sKVNRfpa3KyCYqcv7jn219N5/a31Fv0ea6/Ue79bzUBE6uJ/+K+9Mwo+pxP4PZOOgFy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bUHnXDAAAA3AAAAA8AAAAAAAAAAAAA&#10;AAAAoQIAAGRycy9kb3ducmV2LnhtbFBLBQYAAAAABAAEAPkAAACRAwAAAAA=&#10;" strokeweight="3pt"/>
                <v:line id="Line 457" o:spid="_x0000_s1086" style="position:absolute;visibility:visible;mso-wrap-style:square" from="15989,6788" to="22846,6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H8EsEAAADcAAAADwAAAGRycy9kb3ducmV2LnhtbERPTWvCQBC9F/wPywje6sYiRaOrSEHw&#10;oC3V0vOQHZNodjburjH9951DocfH+16ue9eojkKsPRuYjDNQxIW3NZcGvk7b5xmomJAtNp7JwA9F&#10;WK8GT0vMrX/wJ3XHVCoJ4ZijgSqlNtc6FhU5jGPfEgt39sFhEhhKbQM+JNw1+iXLXrXDmqWhwpbe&#10;Kiqux7uT3qLch9v35drvzof99sbd/P30Ycxo2G8WoBL16V/8595ZA9OZrJUzcgT06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4fwSwQAAANwAAAAPAAAAAAAAAAAAAAAA&#10;AKECAABkcnMvZG93bnJldi54bWxQSwUGAAAAAAQABAD5AAAAjwMAAAAA&#10;">
                  <v:stroke dashstyle="dash"/>
                </v:line>
                <v:line id="Line 463" o:spid="_x0000_s1087" style="position:absolute;flip:y;visibility:visible;mso-wrap-style:square" from="12939,6788" to="15989,6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kfycgAAADcAAAADwAAAGRycy9kb3ducmV2LnhtbESPT2vCQBDF74V+h2UKvUizsQSrqasU&#10;/wuloOmhx2l2TEKzsyG7avz2riD0+Hjzfm/eeNqZWpyodZVlBf0oBkGcW11xoeA7W74MQTiPrLG2&#10;TAou5GA6eXwYY6rtmXd02vtCBAi7FBWU3jeplC4vyaCLbEMcvINtDfog20LqFs8Bbmr5GscDabDi&#10;0FBiQ7OS8r/90YQ35km2vfyuV29fi1n+edgmvXjzo9TzU/fxDsJT5/+P7+mNVpAMR3AbEwggJ1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OEkfycgAAADcAAAADwAAAAAA&#10;AAAAAAAAAAChAgAAZHJzL2Rvd25yZXYueG1sUEsFBgAAAAAEAAQA+QAAAJYDAAAAAA==&#10;" strokeweight="2.25pt"/>
                <v:line id="Line 464" o:spid="_x0000_s1088" style="position:absolute;visibility:visible;mso-wrap-style:square" from="12952,7932" to="15989,7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T/d8EAAADcAAAADwAAAGRycy9kb3ducmV2LnhtbERPTWvCQBC9C/0PyxS86aZFpKZuQhEK&#10;OdiDqdjrkJ1mQ7OzMbtq+u+dQ6HHx/velpPv1ZXG2AU28LTMQBE3wXbcGjh+vi9eQMWEbLEPTAZ+&#10;KUJZPMy2mNtw4wNd69QqCeGYowGX0pBrHRtHHuMyDMTCfYfRYxI4ttqOeJNw3+vnLFtrjx1Lg8OB&#10;do6an/riDaw+Kme/pn3cH7LqRN15tTvXwZj54/T2CirRlP7Ff+7Kim8j8+WMHAFd3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RP93wQAAANwAAAAPAAAAAAAAAAAAAAAA&#10;AKECAABkcnMvZG93bnJldi54bWxQSwUGAAAAAAQABAD5AAAAjwMAAAAA&#10;" strokeweight="2.25pt"/>
                <v:line id="Line 465" o:spid="_x0000_s1089" style="position:absolute;visibility:visible;mso-wrap-style:square" from="15989,6788" to="15989,7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ha7MQAAADcAAAADwAAAGRycy9kb3ducmV2LnhtbESPQWvCQBSE70L/w/IKvemuRcSm2UgR&#10;CjnYg1Ha6yP7zAazb2N2q+m/7wqCx2Hmm2Hy9eg6caEhtJ41zGcKBHHtTcuNhsP+c7oCESKywc4z&#10;afijAOviaZJjZvyVd3SpYiNSCYcMNdgY+0zKUFtyGGa+J07e0Q8OY5JDI82A11TuOvmq1FI6bDkt&#10;WOxpY6k+Vb9Ow+KrtOZn3IbtTpXf1J4Xm3PltX55Hj/eQUQa4yN8p0uTuLc53M6kIyC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CFrsxAAAANwAAAAPAAAAAAAAAAAA&#10;AAAAAKECAABkcnMvZG93bnJldi54bWxQSwUGAAAAAAQABAD5AAAAkgMAAAAA&#10;" strokeweight="2.25pt"/>
                <v:shape id="Freeform 469" o:spid="_x0000_s1090" style="position:absolute;left:11553;top:2220;width:3013;height:1357;visibility:visible;mso-wrap-style:square;v-text-anchor:top" coordsize="480,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MVdMYA&#10;AADcAAAADwAAAGRycy9kb3ducmV2LnhtbESP0WoCMRRE34X+Q7iFvkjNKrrUrVHEIogPSm0/4JJc&#10;dxc3N0sSdfXrTaHg4zAzZ5jZorONuJAPtWMFw0EGglg7U3Op4Pdn/f4BIkRkg41jUnCjAIv5S2+G&#10;hXFX/qbLIZYiQTgUqKCKsS2kDLoii2HgWuLkHZ23GJP0pTQerwluGznKslxarDktVNjSqiJ9Opyt&#10;gslmd9SnfH/ffulJc5/e+tne75R6e+2WnyAidfEZ/m9vjILxdAR/Z9IRkP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TMVdMYAAADcAAAADwAAAAAAAAAAAAAAAACYAgAAZHJz&#10;L2Rvd25yZXYueG1sUEsFBgAAAAAEAAQA9QAAAIsDAAAAAA==&#10;" path="m,210c30,105,60,,120,30v60,30,180,360,240,360c420,390,460,90,480,30e" filled="f" strokeweight=".25pt">
                  <v:path arrowok="t" o:connecttype="custom" o:connectlocs="0,25413077;47254043,3630390;141762128,47195417;189016171,3630390" o:connectangles="0,0,0,0"/>
                </v:shape>
                <v:line id="Line 457" o:spid="_x0000_s1091" style="position:absolute;visibility:visible;mso-wrap-style:square" from="15989,8043" to="22843,8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VgysMAAADcAAAADwAAAGRycy9kb3ducmV2LnhtbESPzYrCMBSF98K8Q7gD7jR1ENFqFBkQ&#10;XDiKOsz60lzbanNTk1g7b28EweXh/Hyc2aI1lWjI+dKygkE/AUGcWV1yruD3uOqNQfiArLGyTAr+&#10;ycNi/tGZYartnffUHEIu4gj7FBUUIdSplD4ryKDv25o4eifrDIYoXS61w3scN5X8SpKRNFhyJBRY&#10;03dB2eVwM5Gb5Rt3/Ttf2vXpZ7O6cjPZHndKdT/b5RREoDa8w6/2WisYTobwPBOP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11YMrDAAAA3AAAAA8AAAAAAAAAAAAA&#10;AAAAoQIAAGRycy9kb3ducmV2LnhtbFBLBQYAAAAABAAEAPkAAACRAwAAAAA=&#10;">
                  <v:stroke dashstyle="dash"/>
                </v:line>
                <v:shape id="Text Box 458" o:spid="_x0000_s1092" type="#_x0000_t202" style="position:absolute;left:12392;top:4423;width:4863;height:2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3BM8YA&#10;AADcAAAADwAAAGRycy9kb3ducmV2LnhtbESPzWrDMBCE74W+g9hCLyGWW5KQOlFCKRSSQ37rB1is&#10;jeXWWhlLsd23rwKBHoeZ+YZZrgdbi45aXzlW8JKkIIgLpysuFeRfn+M5CB+QNdaOScEveVivHh+W&#10;mGnX84m6cyhFhLDPUIEJocmk9IUhiz5xDXH0Lq61GKJsS6lb7CPc1vI1TWfSYsVxwWBDH4aKn/PV&#10;KjhtzXHEk92u1rKbfef766Gfj5R6fhreFyACDeE/fG9vtILJ2xRuZ+IR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E3BM8YAAADcAAAADwAAAAAAAAAAAAAAAACYAgAAZHJz&#10;L2Rvd25yZXYueG1sUEsFBgAAAAAEAAQA9QAAAIsDAAAAAA==&#10;" filled="f" strokecolor="white">
                  <v:textbox>
                    <w:txbxContent>
                      <w:p w14:paraId="6584DE05" w14:textId="77777777" w:rsidR="00C64B31" w:rsidRDefault="00C64B31" w:rsidP="00C46282">
                        <w:pPr>
                          <w:pStyle w:val="af9"/>
                        </w:pPr>
                        <w:r>
                          <w:rPr>
                            <w:sz w:val="16"/>
                            <w:szCs w:val="16"/>
                          </w:rPr>
                          <w:t>Отвод</w:t>
                        </w:r>
                      </w:p>
                    </w:txbxContent>
                  </v:textbox>
                </v:shape>
                <v:line id="Line 455" o:spid="_x0000_s1093" style="position:absolute;visibility:visible;mso-wrap-style:square" from="16324,3577" to="16336,11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6ik78QAAADcAAAADwAAAGRycy9kb3ducmV2LnhtbESP3YrCMBSE74V9h3CEvdPUZRG3GkUW&#10;BGFB8IfVy2NzbIvNSW1ijW9vBMHLYWa+YSazYCrRUuNKywoG/QQEcWZ1ybmC3XbRG4FwHlljZZkU&#10;3MnBbPrRmWCq7Y3X1G58LiKEXYoKCu/rVEqXFWTQ9W1NHL2TbQz6KJtc6gZvEW4q+ZUkQ2mw5LhQ&#10;YE2/BWXnzdUo+KuPy/afVwN9CNdLaOenZH+XSn12w3wMwlPw7/CrvdQKvn+G8DwTj4CcP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qKTvxAAAANwAAAAPAAAAAAAAAAAA&#10;AAAAAKECAABkcnMvZG93bnJldi54bWxQSwUGAAAAAAQABAD5AAAAkgMAAAAA&#10;" strokecolor="red" strokeweight="3pt"/>
                <v:shape id="Text Box 427" o:spid="_x0000_s1094" type="#_x0000_t202" style="position:absolute;left:16579;top:9124;width:8877;height:3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P638UA&#10;AADcAAAADwAAAGRycy9kb3ducmV2LnhtbESP3WrCQBSE74W+w3KE3ohuKuJPdJVSENoL6+8DHLLH&#10;bDR7NmTXJH37bqHg5TAz3zCrTWdL0VDtC8cK3kYJCOLM6YJzBZfzdjgH4QOyxtIxKfghD5v1S2+F&#10;qXYtH6k5hVxECPsUFZgQqlRKnxmy6EeuIo7e1dUWQ5R1LnWNbYTbUo6TZCotFhwXDFb0YSi7nx5W&#10;wfHLHAY82e1KLZvp7fL92LfzgVKv/e59CSJQF57h//anVjBZzODvTDw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0/rfxQAAANwAAAAPAAAAAAAAAAAAAAAAAJgCAABkcnMv&#10;ZG93bnJldi54bWxQSwUGAAAAAAQABAD1AAAAigMAAAAA&#10;" filled="f" strokecolor="white">
                  <v:textbox>
                    <w:txbxContent>
                      <w:p w14:paraId="649D0F56" w14:textId="77777777" w:rsidR="00C64B31" w:rsidRDefault="00C64B31" w:rsidP="00C46282">
                        <w:pPr>
                          <w:pStyle w:val="af9"/>
                        </w:pPr>
                        <w:r>
                          <w:rPr>
                            <w:sz w:val="16"/>
                            <w:szCs w:val="16"/>
                          </w:rPr>
                          <w:t>Имущество собственника</w:t>
                        </w:r>
                      </w:p>
                    </w:txbxContent>
                  </v:textbox>
                </v:shape>
                <v:shape id="Text Box 427" o:spid="_x0000_s1095" type="#_x0000_t202" style="position:absolute;left:5416;top:9657;width:10573;height:3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xurcEA&#10;AADcAAAADwAAAGRycy9kb3ducmV2LnhtbERPy4rCMBTdC/MP4Q7MRjR1EHGqUQZB0IXP8QMuzbWp&#10;09yUJrb1781CcHk47/mys6VoqPaFYwWjYQKCOHO64FzB5W89mILwAVlj6ZgUPMjDcvHRm2OqXcsn&#10;as4hFzGEfYoKTAhVKqXPDFn0Q1cRR+7qaoshwjqXusY2httSfifJRFosODYYrGhlKPs/362C09Yc&#10;+zze7Uotm8ntsr8f2mlfqa/P7ncGIlAX3uKXe6MVjH/i2ngmHgG5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Mbq3BAAAA3AAAAA8AAAAAAAAAAAAAAAAAmAIAAGRycy9kb3du&#10;cmV2LnhtbFBLBQYAAAAABAAEAPUAAACGAwAAAAA=&#10;" filled="f" strokecolor="white">
                  <v:textbox>
                    <w:txbxContent>
                      <w:p w14:paraId="6E1436AC" w14:textId="77777777" w:rsidR="00C64B31" w:rsidRDefault="00C64B31" w:rsidP="00C46282">
                        <w:pPr>
                          <w:pStyle w:val="af9"/>
                        </w:pPr>
                        <w:r>
                          <w:rPr>
                            <w:sz w:val="16"/>
                            <w:szCs w:val="16"/>
                          </w:rPr>
                          <w:t>Общедомовое имущество</w:t>
                        </w:r>
                      </w:p>
                    </w:txbxContent>
                  </v:textbox>
                </v:shape>
                <w10:anchorlock/>
              </v:group>
            </w:pict>
          </mc:Fallback>
        </mc:AlternateContent>
      </w:r>
    </w:p>
    <w:p w14:paraId="5C998D1C" w14:textId="77777777" w:rsidR="00C46282" w:rsidRPr="00E54275" w:rsidRDefault="00C46282" w:rsidP="00C46282">
      <w:pPr>
        <w:rPr>
          <w:rFonts w:ascii="Times New Roman" w:hAnsi="Times New Roman"/>
        </w:rPr>
      </w:pPr>
    </w:p>
    <w:p w14:paraId="09C75413" w14:textId="77777777" w:rsidR="00C46282" w:rsidRPr="00E54275" w:rsidRDefault="00C46282" w:rsidP="00C46282">
      <w:pPr>
        <w:rPr>
          <w:rFonts w:ascii="Times New Roman" w:eastAsia="Calibri" w:hAnsi="Times New Roman"/>
          <w:lang w:eastAsia="en-US"/>
        </w:rPr>
      </w:pPr>
    </w:p>
    <w:p w14:paraId="3EF11BC4" w14:textId="77777777" w:rsidR="00C46282" w:rsidRPr="00E54275" w:rsidRDefault="00C46282" w:rsidP="00C46282">
      <w:pPr>
        <w:pStyle w:val="33"/>
        <w:ind w:right="-108"/>
        <w:jc w:val="right"/>
        <w:rPr>
          <w:rFonts w:ascii="Times New Roman" w:hAnsi="Times New Roman"/>
          <w:sz w:val="20"/>
        </w:rPr>
      </w:pPr>
    </w:p>
    <w:p w14:paraId="42C31741" w14:textId="77777777" w:rsidR="00C46282" w:rsidRPr="00E54275" w:rsidRDefault="00C46282" w:rsidP="00C46282">
      <w:pPr>
        <w:pStyle w:val="33"/>
        <w:ind w:right="-108"/>
        <w:jc w:val="right"/>
        <w:rPr>
          <w:rFonts w:ascii="Times New Roman" w:hAnsi="Times New Roman"/>
          <w:sz w:val="20"/>
        </w:rPr>
      </w:pPr>
    </w:p>
    <w:p w14:paraId="515FE56A" w14:textId="77777777" w:rsidR="00C46282" w:rsidRPr="00E54275" w:rsidRDefault="00C46282" w:rsidP="00C46282">
      <w:pPr>
        <w:pStyle w:val="33"/>
        <w:ind w:right="-108"/>
        <w:jc w:val="right"/>
        <w:rPr>
          <w:rFonts w:ascii="Times New Roman" w:hAnsi="Times New Roman"/>
          <w:sz w:val="20"/>
        </w:rPr>
      </w:pPr>
    </w:p>
    <w:p w14:paraId="66F0F450" w14:textId="77777777" w:rsidR="00C46282" w:rsidRPr="00E54275" w:rsidRDefault="00C46282" w:rsidP="00C46282">
      <w:pPr>
        <w:pStyle w:val="33"/>
        <w:ind w:right="-108"/>
        <w:jc w:val="right"/>
        <w:rPr>
          <w:rFonts w:ascii="Times New Roman" w:hAnsi="Times New Roman"/>
          <w:sz w:val="20"/>
        </w:rPr>
      </w:pPr>
    </w:p>
    <w:p w14:paraId="44D994FA" w14:textId="77777777" w:rsidR="00C46282" w:rsidRPr="00E54275" w:rsidRDefault="00C46282" w:rsidP="00C46282">
      <w:pPr>
        <w:pStyle w:val="33"/>
        <w:ind w:right="-108"/>
        <w:jc w:val="right"/>
        <w:rPr>
          <w:rFonts w:ascii="Times New Roman" w:hAnsi="Times New Roman"/>
          <w:sz w:val="20"/>
        </w:rPr>
      </w:pPr>
    </w:p>
    <w:p w14:paraId="6A351495" w14:textId="77777777" w:rsidR="00C46282" w:rsidRPr="00E54275" w:rsidRDefault="00C46282" w:rsidP="00C46282">
      <w:pPr>
        <w:pStyle w:val="33"/>
        <w:ind w:right="-108"/>
        <w:jc w:val="right"/>
        <w:rPr>
          <w:rFonts w:ascii="Times New Roman" w:hAnsi="Times New Roman"/>
          <w:sz w:val="20"/>
        </w:rPr>
      </w:pPr>
    </w:p>
    <w:p w14:paraId="11638933" w14:textId="77777777" w:rsidR="00C46282" w:rsidRPr="00E54275" w:rsidRDefault="00C46282" w:rsidP="00C46282">
      <w:pPr>
        <w:pStyle w:val="33"/>
        <w:ind w:right="-108"/>
        <w:jc w:val="right"/>
        <w:rPr>
          <w:rFonts w:ascii="Times New Roman" w:hAnsi="Times New Roman"/>
          <w:sz w:val="20"/>
        </w:rPr>
      </w:pPr>
    </w:p>
    <w:p w14:paraId="329320AD" w14:textId="77777777" w:rsidR="00C46282" w:rsidRPr="00E54275" w:rsidRDefault="00C46282" w:rsidP="00C46282">
      <w:pPr>
        <w:pStyle w:val="33"/>
        <w:ind w:right="-108"/>
        <w:jc w:val="right"/>
        <w:rPr>
          <w:rFonts w:ascii="Times New Roman" w:hAnsi="Times New Roman"/>
          <w:sz w:val="20"/>
        </w:rPr>
      </w:pPr>
    </w:p>
    <w:p w14:paraId="51595AB3" w14:textId="77777777" w:rsidR="00C46282" w:rsidRPr="00E54275" w:rsidRDefault="00C46282" w:rsidP="00C46282">
      <w:pPr>
        <w:rPr>
          <w:rFonts w:ascii="Times New Roman" w:eastAsia="Calibri" w:hAnsi="Times New Roman"/>
          <w:lang w:eastAsia="en-US"/>
        </w:rPr>
      </w:pPr>
    </w:p>
    <w:p w14:paraId="6BF9544D" w14:textId="795C8BBE" w:rsidR="00C46282" w:rsidRPr="00E54275" w:rsidRDefault="00C46282" w:rsidP="00C46282">
      <w:pPr>
        <w:rPr>
          <w:rFonts w:ascii="Times New Roman" w:eastAsia="Calibri" w:hAnsi="Times New Roman"/>
          <w:lang w:eastAsia="en-US"/>
        </w:rPr>
      </w:pPr>
      <w:r>
        <w:rPr>
          <w:rFonts w:ascii="Times New Roman" w:hAnsi="Times New Roman"/>
          <w:noProof/>
        </w:rPr>
        <mc:AlternateContent>
          <mc:Choice Requires="wps">
            <w:drawing>
              <wp:anchor distT="0" distB="0" distL="114300" distR="114300" simplePos="0" relativeHeight="251678720" behindDoc="0" locked="0" layoutInCell="1" allowOverlap="1" wp14:anchorId="32A65C53" wp14:editId="6731B794">
                <wp:simplePos x="0" y="0"/>
                <wp:positionH relativeFrom="column">
                  <wp:posOffset>3310890</wp:posOffset>
                </wp:positionH>
                <wp:positionV relativeFrom="paragraph">
                  <wp:posOffset>144780</wp:posOffset>
                </wp:positionV>
                <wp:extent cx="3078480" cy="2429510"/>
                <wp:effectExtent l="0" t="0" r="7620" b="8890"/>
                <wp:wrapNone/>
                <wp:docPr id="485" name="Поле 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8480" cy="2429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0D6053" w14:textId="77777777" w:rsidR="00C64B31" w:rsidRDefault="00C64B31" w:rsidP="00C46282">
                            <w:r w:rsidRPr="009B1C06">
                              <w:rPr>
                                <w:b/>
                              </w:rPr>
                              <w:t>Электрическая сеть</w:t>
                            </w:r>
                            <w:r>
                              <w:br/>
                              <w:t>границей балансовой принадлежности являются: входные контакты вводного коммутационного аппарата (рубильник), до электросчетчика, установленного в шкафу УЭРМ расположенном в квартирном коридоре.</w:t>
                            </w:r>
                          </w:p>
                          <w:p w14:paraId="2B353575" w14:textId="77777777" w:rsidR="00C64B31" w:rsidRDefault="00C64B31" w:rsidP="00C46282">
                            <w:pPr>
                              <w:jc w:val="both"/>
                            </w:pPr>
                            <w:r>
                              <w:t>границей эксплуатационной ответственности являются: контакты присоединения кабеля, питающего квартиру, к коммутационному аппарату (УЗО), установленного в шкафу УЭРМ расположенном в квартирном коридоре.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85" o:spid="_x0000_s1096" type="#_x0000_t202" style="position:absolute;margin-left:260.7pt;margin-top:11.4pt;width:242.4pt;height:191.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" stroked="f">
                <v:textbox>
                  <w:txbxContent>
                    <w:p w14:paraId="5B0D6053" w14:textId="77777777" w:rsidR="00C64B31" w:rsidRDefault="00C64B31" w:rsidP="00C46282">
                      <w:r w:rsidRPr="009B1C06">
                        <w:rPr>
                          <w:b/>
                        </w:rPr>
                        <w:t>Электрическая сеть</w:t>
                      </w:r>
                      <w:r>
                        <w:br/>
                        <w:t>границей балансовой принадлежности являются: входные контакты вводного коммутационного аппарата (рубильник), до электросчетчика, установленного в шкафу УЭРМ расположенном в квартирном коридоре.</w:t>
                      </w:r>
                    </w:p>
                    <w:p w14:paraId="2B353575" w14:textId="77777777" w:rsidR="00C64B31" w:rsidRDefault="00C64B31" w:rsidP="00C46282">
                      <w:pPr>
                        <w:jc w:val="both"/>
                      </w:pPr>
                      <w:r>
                        <w:t>границей эксплуатационной ответственности являются: контакты присоединения кабеля, питающего квартиру, к коммутационному аппарату (УЗО), установленного в шкафу УЭРМ расположенном в квартирном коридоре.</w:t>
                      </w:r>
                    </w:p>
                  </w:txbxContent>
                </v:textbox>
              </v:shape>
            </w:pict>
          </mc:Fallback>
        </mc:AlternateContent>
      </w:r>
    </w:p>
    <w:p w14:paraId="5723EE8E" w14:textId="584EC13F" w:rsidR="00C46282" w:rsidRPr="00E54275" w:rsidRDefault="00C46282" w:rsidP="00C46282">
      <w:pPr>
        <w:rPr>
          <w:rFonts w:ascii="Times New Roman" w:eastAsia="Calibri" w:hAnsi="Times New Roman"/>
          <w:lang w:eastAsia="en-US"/>
        </w:rPr>
      </w:pPr>
      <w:r>
        <w:rPr>
          <w:rFonts w:ascii="Times New Roman" w:hAnsi="Times New Roman"/>
          <w:noProof/>
        </w:rPr>
        <w:drawing>
          <wp:anchor distT="0" distB="0" distL="114300" distR="114300" simplePos="0" relativeHeight="251677696" behindDoc="0" locked="0" layoutInCell="1" allowOverlap="1" wp14:anchorId="3330989F" wp14:editId="6EF8C29C">
            <wp:simplePos x="0" y="0"/>
            <wp:positionH relativeFrom="column">
              <wp:posOffset>-7620</wp:posOffset>
            </wp:positionH>
            <wp:positionV relativeFrom="paragraph">
              <wp:posOffset>48260</wp:posOffset>
            </wp:positionV>
            <wp:extent cx="3305175" cy="1993900"/>
            <wp:effectExtent l="0" t="0" r="9525" b="6350"/>
            <wp:wrapNone/>
            <wp:docPr id="484" name="Рисунок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a14="http://schemas.microsoft.com/office/drawing/2010/main" val="0"/>
                        </a:ext>
                      </a:extLst>
                    </a:blip>
                    <a:srcRect l="28909" t="32457" r="26730" b="19966"/>
                    <a:stretch>
                      <a:fillRect/>
                    </a:stretch>
                  </pic:blipFill>
                  <pic:spPr bwMode="auto">
                    <a:xfrm>
                      <a:off x="0" y="0"/>
                      <a:ext cx="3305175" cy="1993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rPr>
        <mc:AlternateContent>
          <mc:Choice Requires="wps">
            <w:drawing>
              <wp:anchor distT="0" distB="0" distL="114300" distR="114300" simplePos="0" relativeHeight="251679744" behindDoc="0" locked="0" layoutInCell="1" allowOverlap="1" wp14:anchorId="6A5BD5A4" wp14:editId="66AE8AF5">
                <wp:simplePos x="0" y="0"/>
                <wp:positionH relativeFrom="column">
                  <wp:posOffset>3310890</wp:posOffset>
                </wp:positionH>
                <wp:positionV relativeFrom="paragraph">
                  <wp:posOffset>3876675</wp:posOffset>
                </wp:positionV>
                <wp:extent cx="2838450" cy="962025"/>
                <wp:effectExtent l="0" t="0" r="0" b="9525"/>
                <wp:wrapNone/>
                <wp:docPr id="483" name="Поле 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962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2A5493" w14:textId="77777777" w:rsidR="00C64B31" w:rsidRDefault="00C64B31" w:rsidP="00C462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83" o:spid="_x0000_s1097" type="#_x0000_t202" style="position:absolute;margin-left:260.7pt;margin-top:305.25pt;width:223.5pt;height:7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" stroked="f">
                <v:textbox>
                  <w:txbxContent>
                    <w:p w14:paraId="352A5493" w14:textId="77777777" w:rsidR="00C64B31" w:rsidRDefault="00C64B31" w:rsidP="00C46282"/>
                  </w:txbxContent>
                </v:textbox>
              </v:shape>
            </w:pict>
          </mc:Fallback>
        </mc:AlternateContent>
      </w:r>
    </w:p>
    <w:p w14:paraId="18839CAC" w14:textId="77777777" w:rsidR="00C46282" w:rsidRPr="00E54275" w:rsidRDefault="00C46282" w:rsidP="00C46282">
      <w:pPr>
        <w:pStyle w:val="33"/>
        <w:ind w:right="-108"/>
        <w:jc w:val="right"/>
        <w:rPr>
          <w:rFonts w:ascii="Times New Roman" w:hAnsi="Times New Roman"/>
          <w:sz w:val="20"/>
        </w:rPr>
      </w:pPr>
    </w:p>
    <w:p w14:paraId="0C1E3938" w14:textId="4D0B55DC" w:rsidR="00C46282" w:rsidRPr="00E54275" w:rsidRDefault="00C46282" w:rsidP="00C46282">
      <w:pPr>
        <w:pStyle w:val="33"/>
        <w:ind w:right="-108"/>
        <w:jc w:val="right"/>
        <w:rPr>
          <w:rFonts w:ascii="Times New Roman" w:hAnsi="Times New Roman"/>
          <w:sz w:val="20"/>
        </w:rPr>
      </w:pPr>
      <w:r>
        <w:rPr>
          <w:rFonts w:ascii="Times New Roman" w:hAnsi="Times New Roman"/>
          <w:noProof/>
        </w:rPr>
        <mc:AlternateContent>
          <mc:Choice Requires="wps">
            <w:drawing>
              <wp:anchor distT="0" distB="0" distL="114300" distR="114300" simplePos="0" relativeHeight="251681792" behindDoc="0" locked="0" layoutInCell="1" allowOverlap="1" wp14:anchorId="601FD229" wp14:editId="70822D28">
                <wp:simplePos x="0" y="0"/>
                <wp:positionH relativeFrom="column">
                  <wp:posOffset>2242185</wp:posOffset>
                </wp:positionH>
                <wp:positionV relativeFrom="paragraph">
                  <wp:posOffset>104775</wp:posOffset>
                </wp:positionV>
                <wp:extent cx="481965" cy="197485"/>
                <wp:effectExtent l="0" t="0" r="0" b="0"/>
                <wp:wrapNone/>
                <wp:docPr id="482" name="Поле 4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1965" cy="197485"/>
                        </a:xfrm>
                        <a:prstGeom prst="rect">
                          <a:avLst/>
                        </a:prstGeom>
                        <a:noFill/>
                        <a:ln w="3175">
                          <a:noFill/>
                        </a:ln>
                        <a:effectLst/>
                      </wps:spPr>
                      <wps:txbx>
                        <w:txbxContent>
                          <w:p w14:paraId="4F818085" w14:textId="77777777" w:rsidR="00C64B31" w:rsidRPr="00DF1C6E" w:rsidRDefault="00C64B31" w:rsidP="00C46282">
                            <w:pPr>
                              <w:jc w:val="center"/>
                              <w:rPr>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482" o:spid="_x0000_s1098" type="#_x0000_t202" style="position:absolute;left:0;text-align:left;margin-left:176.55pt;margin-top:8.25pt;width:37.95pt;height:15.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" filled="f" stroked="f" strokeweight=".25pt">
                <v:path arrowok="t"/>
                <v:textbox>
                  <w:txbxContent>
                    <w:p w14:paraId="4F818085" w14:textId="77777777" w:rsidR="00C64B31" w:rsidRPr="00DF1C6E" w:rsidRDefault="00C64B31" w:rsidP="00C46282">
                      <w:pPr>
                        <w:jc w:val="center"/>
                        <w:rPr>
                          <w:sz w:val="12"/>
                          <w:szCs w:val="12"/>
                        </w:rPr>
                      </w:pPr>
                    </w:p>
                  </w:txbxContent>
                </v:textbox>
              </v:shape>
            </w:pict>
          </mc:Fallback>
        </mc:AlternateContent>
      </w:r>
    </w:p>
    <w:p w14:paraId="7E85DECC" w14:textId="65107631" w:rsidR="00C46282" w:rsidRPr="00E54275" w:rsidRDefault="00C46282" w:rsidP="00C46282">
      <w:pPr>
        <w:pStyle w:val="33"/>
        <w:ind w:right="-108"/>
        <w:jc w:val="right"/>
        <w:rPr>
          <w:rFonts w:ascii="Times New Roman" w:hAnsi="Times New Roman"/>
          <w:sz w:val="20"/>
        </w:rPr>
      </w:pPr>
      <w:r>
        <w:rPr>
          <w:rFonts w:ascii="Times New Roman" w:hAnsi="Times New Roman"/>
          <w:noProof/>
        </w:rPr>
        <mc:AlternateContent>
          <mc:Choice Requires="wps">
            <w:drawing>
              <wp:anchor distT="0" distB="0" distL="114300" distR="114300" simplePos="0" relativeHeight="251680768" behindDoc="0" locked="0" layoutInCell="1" allowOverlap="1" wp14:anchorId="3FCE6A14" wp14:editId="53AB134E">
                <wp:simplePos x="0" y="0"/>
                <wp:positionH relativeFrom="column">
                  <wp:posOffset>777240</wp:posOffset>
                </wp:positionH>
                <wp:positionV relativeFrom="paragraph">
                  <wp:posOffset>3175</wp:posOffset>
                </wp:positionV>
                <wp:extent cx="678180" cy="198755"/>
                <wp:effectExtent l="0" t="0" r="7620" b="0"/>
                <wp:wrapNone/>
                <wp:docPr id="481" name="Поле 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8180" cy="198755"/>
                        </a:xfrm>
                        <a:prstGeom prst="rect">
                          <a:avLst/>
                        </a:prstGeom>
                        <a:solidFill>
                          <a:sysClr val="window" lastClr="FFFFFF"/>
                        </a:solidFill>
                        <a:ln w="6350">
                          <a:noFill/>
                        </a:ln>
                        <a:effectLst/>
                      </wps:spPr>
                      <wps:txbx>
                        <w:txbxContent>
                          <w:p w14:paraId="5E7F59AE" w14:textId="77777777" w:rsidR="00C64B31" w:rsidRPr="00DF1C6E" w:rsidRDefault="00C64B31" w:rsidP="00C46282">
                            <w:pPr>
                              <w:jc w:val="center"/>
                              <w:rPr>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481" o:spid="_x0000_s1099" type="#_x0000_t202" style="position:absolute;left:0;text-align:left;margin-left:61.2pt;margin-top:.25pt;width:53.4pt;height:15.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" fillcolor="window" stroked="f" strokeweight=".5pt">
                <v:path arrowok="t"/>
                <v:textbox>
                  <w:txbxContent>
                    <w:p w14:paraId="5E7F59AE" w14:textId="77777777" w:rsidR="00C64B31" w:rsidRPr="00DF1C6E" w:rsidRDefault="00C64B31" w:rsidP="00C46282">
                      <w:pPr>
                        <w:jc w:val="center"/>
                        <w:rPr>
                          <w:sz w:val="14"/>
                          <w:szCs w:val="14"/>
                        </w:rPr>
                      </w:pPr>
                    </w:p>
                  </w:txbxContent>
                </v:textbox>
              </v:shape>
            </w:pict>
          </mc:Fallback>
        </mc:AlternateContent>
      </w:r>
    </w:p>
    <w:p w14:paraId="70C146EC" w14:textId="77777777" w:rsidR="00C46282" w:rsidRPr="00E54275" w:rsidRDefault="00C46282" w:rsidP="00C46282">
      <w:pPr>
        <w:pStyle w:val="33"/>
        <w:ind w:right="-108"/>
        <w:jc w:val="right"/>
        <w:rPr>
          <w:rFonts w:ascii="Times New Roman" w:hAnsi="Times New Roman"/>
          <w:sz w:val="20"/>
        </w:rPr>
      </w:pPr>
    </w:p>
    <w:p w14:paraId="41CAAD84" w14:textId="77777777" w:rsidR="00C46282" w:rsidRPr="00E54275" w:rsidRDefault="00C46282" w:rsidP="00C46282">
      <w:pPr>
        <w:pStyle w:val="33"/>
        <w:ind w:right="-108"/>
        <w:jc w:val="right"/>
        <w:rPr>
          <w:rFonts w:ascii="Times New Roman" w:hAnsi="Times New Roman"/>
          <w:sz w:val="20"/>
        </w:rPr>
      </w:pPr>
    </w:p>
    <w:p w14:paraId="176F7C72" w14:textId="77777777" w:rsidR="00C46282" w:rsidRPr="00E54275" w:rsidRDefault="00C46282" w:rsidP="00C46282">
      <w:pPr>
        <w:pStyle w:val="33"/>
        <w:ind w:right="-108"/>
        <w:jc w:val="right"/>
        <w:rPr>
          <w:rFonts w:ascii="Times New Roman" w:hAnsi="Times New Roman"/>
          <w:sz w:val="20"/>
        </w:rPr>
      </w:pPr>
    </w:p>
    <w:p w14:paraId="2B05CC93" w14:textId="77777777" w:rsidR="00C46282" w:rsidRPr="00E54275" w:rsidRDefault="00C46282" w:rsidP="00C46282">
      <w:pPr>
        <w:pStyle w:val="33"/>
        <w:ind w:right="-108"/>
        <w:jc w:val="right"/>
        <w:rPr>
          <w:rFonts w:ascii="Times New Roman" w:hAnsi="Times New Roman"/>
          <w:sz w:val="20"/>
        </w:rPr>
      </w:pPr>
    </w:p>
    <w:p w14:paraId="1885EEDC" w14:textId="77777777" w:rsidR="00C46282" w:rsidRPr="00E54275" w:rsidRDefault="00C46282" w:rsidP="00C46282">
      <w:pPr>
        <w:pStyle w:val="33"/>
        <w:ind w:right="-108"/>
        <w:jc w:val="right"/>
        <w:rPr>
          <w:rFonts w:ascii="Times New Roman" w:hAnsi="Times New Roman"/>
          <w:sz w:val="20"/>
        </w:rPr>
      </w:pPr>
    </w:p>
    <w:p w14:paraId="65291E06" w14:textId="77777777" w:rsidR="00C46282" w:rsidRPr="00E54275" w:rsidRDefault="00C46282" w:rsidP="00C46282">
      <w:pPr>
        <w:pStyle w:val="33"/>
        <w:ind w:right="-108"/>
        <w:jc w:val="right"/>
        <w:rPr>
          <w:rFonts w:ascii="Times New Roman" w:hAnsi="Times New Roman"/>
          <w:sz w:val="20"/>
        </w:rPr>
      </w:pPr>
    </w:p>
    <w:p w14:paraId="7571BD8B" w14:textId="77777777" w:rsidR="00C46282" w:rsidRPr="00E54275" w:rsidRDefault="00C46282" w:rsidP="00C46282">
      <w:pPr>
        <w:pStyle w:val="33"/>
        <w:ind w:right="-108"/>
        <w:jc w:val="right"/>
        <w:rPr>
          <w:rFonts w:ascii="Times New Roman" w:hAnsi="Times New Roman"/>
          <w:sz w:val="20"/>
        </w:rPr>
      </w:pPr>
    </w:p>
    <w:p w14:paraId="278176E2" w14:textId="77777777" w:rsidR="00C46282" w:rsidRPr="00E54275" w:rsidRDefault="00C46282" w:rsidP="00C46282">
      <w:pPr>
        <w:pStyle w:val="33"/>
        <w:ind w:right="-108"/>
        <w:jc w:val="right"/>
        <w:rPr>
          <w:rFonts w:ascii="Times New Roman" w:hAnsi="Times New Roman"/>
          <w:sz w:val="20"/>
        </w:rPr>
      </w:pPr>
    </w:p>
    <w:p w14:paraId="2CBA7978" w14:textId="77777777" w:rsidR="00C46282" w:rsidRPr="00E54275" w:rsidRDefault="00C46282" w:rsidP="00C46282">
      <w:pPr>
        <w:pStyle w:val="33"/>
        <w:ind w:right="-108"/>
        <w:jc w:val="right"/>
        <w:rPr>
          <w:rFonts w:ascii="Times New Roman" w:hAnsi="Times New Roman"/>
          <w:sz w:val="20"/>
        </w:rPr>
      </w:pPr>
    </w:p>
    <w:p w14:paraId="08D2C15F" w14:textId="77777777" w:rsidR="00C46282" w:rsidRPr="00E54275" w:rsidRDefault="00C46282" w:rsidP="00C46282">
      <w:pPr>
        <w:pStyle w:val="33"/>
        <w:ind w:right="-108"/>
        <w:jc w:val="right"/>
        <w:rPr>
          <w:rFonts w:ascii="Times New Roman" w:hAnsi="Times New Roman"/>
          <w:sz w:val="20"/>
        </w:rPr>
      </w:pPr>
    </w:p>
    <w:p w14:paraId="185105A6" w14:textId="77777777" w:rsidR="00C46282" w:rsidRPr="00E54275" w:rsidRDefault="00C46282" w:rsidP="00C46282">
      <w:pPr>
        <w:spacing w:line="276" w:lineRule="auto"/>
        <w:jc w:val="both"/>
        <w:rPr>
          <w:rFonts w:ascii="Times New Roman" w:hAnsi="Times New Roman"/>
          <w:sz w:val="18"/>
          <w:szCs w:val="18"/>
        </w:rPr>
      </w:pPr>
    </w:p>
    <w:p w14:paraId="77526441" w14:textId="77777777" w:rsidR="00C46282" w:rsidRPr="00E54275" w:rsidRDefault="00C46282" w:rsidP="00C46282">
      <w:pPr>
        <w:spacing w:line="276" w:lineRule="auto"/>
        <w:jc w:val="both"/>
        <w:rPr>
          <w:rFonts w:ascii="Times New Roman" w:hAnsi="Times New Roman"/>
          <w:sz w:val="18"/>
          <w:szCs w:val="18"/>
        </w:rPr>
      </w:pPr>
    </w:p>
    <w:p w14:paraId="2EDCFF3C" w14:textId="77777777" w:rsidR="00C46282" w:rsidRPr="00E54275" w:rsidRDefault="00C46282" w:rsidP="00C46282">
      <w:pPr>
        <w:spacing w:line="276" w:lineRule="auto"/>
        <w:jc w:val="both"/>
        <w:rPr>
          <w:rFonts w:ascii="Times New Roman" w:hAnsi="Times New Roman"/>
          <w:sz w:val="18"/>
          <w:szCs w:val="18"/>
        </w:rPr>
      </w:pPr>
    </w:p>
    <w:p w14:paraId="6F3870BE" w14:textId="77777777" w:rsidR="00C46282" w:rsidRPr="00E54275" w:rsidRDefault="00C46282" w:rsidP="00C46282">
      <w:pPr>
        <w:spacing w:line="276" w:lineRule="auto"/>
        <w:jc w:val="both"/>
        <w:rPr>
          <w:rFonts w:ascii="Times New Roman" w:hAnsi="Times New Roman"/>
          <w:sz w:val="18"/>
          <w:szCs w:val="18"/>
        </w:rPr>
      </w:pPr>
    </w:p>
    <w:p w14:paraId="634A21F5" w14:textId="77777777" w:rsidR="00C46282" w:rsidRPr="00E54275" w:rsidRDefault="00C46282" w:rsidP="00C46282">
      <w:pPr>
        <w:spacing w:line="276" w:lineRule="auto"/>
        <w:jc w:val="both"/>
        <w:rPr>
          <w:rFonts w:ascii="Times New Roman" w:hAnsi="Times New Roman"/>
          <w:sz w:val="18"/>
          <w:szCs w:val="18"/>
        </w:rPr>
      </w:pPr>
    </w:p>
    <w:p w14:paraId="2E05944A" w14:textId="77777777" w:rsidR="00C46282" w:rsidRPr="00E54275" w:rsidRDefault="00C46282" w:rsidP="00C46282">
      <w:pPr>
        <w:spacing w:line="276" w:lineRule="auto"/>
        <w:jc w:val="both"/>
        <w:rPr>
          <w:rFonts w:ascii="Times New Roman" w:hAnsi="Times New Roman"/>
          <w:sz w:val="18"/>
          <w:szCs w:val="18"/>
        </w:rPr>
      </w:pPr>
    </w:p>
    <w:p w14:paraId="27169E05" w14:textId="77777777" w:rsidR="00C46282" w:rsidRPr="00E54275" w:rsidRDefault="00C46282" w:rsidP="00C46282">
      <w:pPr>
        <w:spacing w:line="276" w:lineRule="auto"/>
        <w:jc w:val="both"/>
        <w:rPr>
          <w:rFonts w:ascii="Times New Roman" w:hAnsi="Times New Roman"/>
          <w:sz w:val="18"/>
          <w:szCs w:val="18"/>
        </w:rPr>
      </w:pPr>
    </w:p>
    <w:tbl>
      <w:tblPr>
        <w:tblW w:w="10173" w:type="dxa"/>
        <w:tblLayout w:type="fixed"/>
        <w:tblLook w:val="04A0" w:firstRow="1" w:lastRow="0" w:firstColumn="1" w:lastColumn="0" w:noHBand="0" w:noVBand="1"/>
      </w:tblPr>
      <w:tblGrid>
        <w:gridCol w:w="5072"/>
        <w:gridCol w:w="5101"/>
      </w:tblGrid>
      <w:tr w:rsidR="00C46282" w:rsidRPr="00E54275" w14:paraId="36846BE2" w14:textId="77777777" w:rsidTr="00C46282">
        <w:trPr>
          <w:trHeight w:val="1172"/>
        </w:trPr>
        <w:tc>
          <w:tcPr>
            <w:tcW w:w="4913" w:type="dxa"/>
          </w:tcPr>
          <w:p w14:paraId="29B8F611" w14:textId="77777777" w:rsidR="00C46282" w:rsidRPr="00E54275" w:rsidRDefault="00C46282" w:rsidP="00C46282">
            <w:pPr>
              <w:spacing w:before="120"/>
              <w:jc w:val="both"/>
              <w:rPr>
                <w:rFonts w:ascii="Times New Roman" w:hAnsi="Times New Roman"/>
                <w:sz w:val="22"/>
                <w:szCs w:val="22"/>
              </w:rPr>
            </w:pPr>
            <w:r w:rsidRPr="00E54275">
              <w:rPr>
                <w:rFonts w:ascii="Times New Roman" w:hAnsi="Times New Roman"/>
                <w:sz w:val="22"/>
                <w:szCs w:val="22"/>
              </w:rPr>
              <w:t>ООО «УК ЖК САМОЦВЕТЫ»</w:t>
            </w:r>
          </w:p>
          <w:p w14:paraId="37C4B242" w14:textId="77777777" w:rsidR="00C46282" w:rsidRPr="00E54275" w:rsidRDefault="00C46282" w:rsidP="00C46282">
            <w:pPr>
              <w:spacing w:before="120"/>
              <w:jc w:val="both"/>
              <w:rPr>
                <w:rFonts w:ascii="Times New Roman" w:hAnsi="Times New Roman"/>
                <w:sz w:val="22"/>
                <w:szCs w:val="22"/>
              </w:rPr>
            </w:pPr>
          </w:p>
          <w:p w14:paraId="0FF75DC7" w14:textId="77777777" w:rsidR="00C46282" w:rsidRPr="00E54275" w:rsidRDefault="00C46282" w:rsidP="00C46282">
            <w:pPr>
              <w:spacing w:before="120"/>
              <w:jc w:val="both"/>
              <w:rPr>
                <w:rFonts w:ascii="Times New Roman" w:hAnsi="Times New Roman"/>
                <w:sz w:val="22"/>
                <w:szCs w:val="22"/>
              </w:rPr>
            </w:pPr>
            <w:r w:rsidRPr="00E54275">
              <w:rPr>
                <w:rFonts w:ascii="Times New Roman" w:hAnsi="Times New Roman"/>
                <w:sz w:val="22"/>
                <w:szCs w:val="22"/>
              </w:rPr>
              <w:t>__________________ /</w:t>
            </w:r>
            <w:r w:rsidRPr="00E54275">
              <w:rPr>
                <w:rFonts w:ascii="Times New Roman" w:hAnsi="Times New Roman"/>
              </w:rPr>
              <w:t xml:space="preserve"> </w:t>
            </w:r>
            <w:r w:rsidRPr="00E54275">
              <w:rPr>
                <w:rFonts w:ascii="Times New Roman" w:hAnsi="Times New Roman"/>
                <w:sz w:val="22"/>
                <w:szCs w:val="22"/>
              </w:rPr>
              <w:t>ФИО/</w:t>
            </w:r>
          </w:p>
        </w:tc>
        <w:tc>
          <w:tcPr>
            <w:tcW w:w="4941" w:type="dxa"/>
          </w:tcPr>
          <w:p w14:paraId="1FD55FEE" w14:textId="77777777" w:rsidR="00C46282" w:rsidRPr="00E54275" w:rsidRDefault="00C46282" w:rsidP="00C46282">
            <w:pPr>
              <w:spacing w:before="120"/>
              <w:jc w:val="both"/>
              <w:rPr>
                <w:rFonts w:ascii="Times New Roman" w:hAnsi="Times New Roman"/>
                <w:b/>
                <w:sz w:val="22"/>
                <w:szCs w:val="22"/>
              </w:rPr>
            </w:pPr>
            <w:r>
              <w:rPr>
                <w:b/>
                <w:sz w:val="22"/>
                <w:szCs w:val="22"/>
              </w:rPr>
              <w:t>Собственник</w:t>
            </w:r>
          </w:p>
          <w:p w14:paraId="57CDEF9F" w14:textId="77777777" w:rsidR="00C46282" w:rsidRPr="00E54275" w:rsidRDefault="00C46282" w:rsidP="00C46282">
            <w:pPr>
              <w:spacing w:before="120"/>
              <w:jc w:val="both"/>
              <w:rPr>
                <w:rFonts w:ascii="Times New Roman" w:hAnsi="Times New Roman"/>
                <w:b/>
                <w:sz w:val="22"/>
                <w:szCs w:val="22"/>
              </w:rPr>
            </w:pPr>
          </w:p>
          <w:p w14:paraId="126E8F84" w14:textId="77777777" w:rsidR="00C46282" w:rsidRPr="00E54275" w:rsidRDefault="00C46282" w:rsidP="00C46282">
            <w:pPr>
              <w:spacing w:before="120"/>
              <w:jc w:val="both"/>
              <w:rPr>
                <w:rFonts w:ascii="Times New Roman" w:hAnsi="Times New Roman"/>
                <w:sz w:val="22"/>
                <w:szCs w:val="22"/>
              </w:rPr>
            </w:pPr>
            <w:r w:rsidRPr="00E54275">
              <w:rPr>
                <w:rFonts w:ascii="Times New Roman" w:hAnsi="Times New Roman"/>
                <w:sz w:val="22"/>
                <w:szCs w:val="22"/>
              </w:rPr>
              <w:t>__________________ /</w:t>
            </w:r>
            <w:r w:rsidRPr="00E54275">
              <w:rPr>
                <w:rFonts w:ascii="Times New Roman" w:hAnsi="Times New Roman"/>
              </w:rPr>
              <w:t xml:space="preserve"> </w:t>
            </w:r>
            <w:r w:rsidRPr="00E54275">
              <w:rPr>
                <w:rFonts w:ascii="Times New Roman" w:hAnsi="Times New Roman"/>
                <w:sz w:val="22"/>
                <w:szCs w:val="22"/>
              </w:rPr>
              <w:t>ФИО/</w:t>
            </w:r>
          </w:p>
        </w:tc>
      </w:tr>
    </w:tbl>
    <w:p w14:paraId="112B8808" w14:textId="77777777" w:rsidR="00C46282" w:rsidRPr="00E54275" w:rsidRDefault="00C46282" w:rsidP="00C46282">
      <w:pPr>
        <w:spacing w:line="276" w:lineRule="auto"/>
        <w:jc w:val="both"/>
        <w:rPr>
          <w:rFonts w:ascii="Times New Roman" w:hAnsi="Times New Roman"/>
          <w:sz w:val="18"/>
          <w:szCs w:val="18"/>
        </w:rPr>
      </w:pPr>
    </w:p>
    <w:p w14:paraId="4E0E66F5" w14:textId="77777777" w:rsidR="00C46282" w:rsidRPr="00E54275" w:rsidRDefault="00C46282" w:rsidP="00C46282">
      <w:pPr>
        <w:pStyle w:val="33"/>
        <w:ind w:right="-108"/>
        <w:jc w:val="both"/>
        <w:rPr>
          <w:rFonts w:ascii="Times New Roman" w:hAnsi="Times New Roman"/>
          <w:szCs w:val="24"/>
        </w:rPr>
      </w:pPr>
    </w:p>
    <w:p w14:paraId="1990ACDB" w14:textId="77777777" w:rsidR="00C46282" w:rsidRPr="00E54275" w:rsidRDefault="00C46282" w:rsidP="00C46282">
      <w:pPr>
        <w:pStyle w:val="33"/>
        <w:ind w:right="-108"/>
        <w:jc w:val="both"/>
        <w:rPr>
          <w:rFonts w:ascii="Times New Roman" w:hAnsi="Times New Roman"/>
          <w:szCs w:val="24"/>
        </w:rPr>
      </w:pPr>
    </w:p>
    <w:p w14:paraId="5E441DF5" w14:textId="77777777" w:rsidR="00C46282" w:rsidRPr="00E54275" w:rsidRDefault="00C46282" w:rsidP="00C46282">
      <w:pPr>
        <w:autoSpaceDE w:val="0"/>
        <w:autoSpaceDN w:val="0"/>
        <w:adjustRightInd w:val="0"/>
        <w:jc w:val="right"/>
        <w:outlineLvl w:val="1"/>
        <w:rPr>
          <w:rFonts w:ascii="Times New Roman" w:hAnsi="Times New Roman"/>
          <w:sz w:val="18"/>
          <w:szCs w:val="18"/>
        </w:rPr>
      </w:pPr>
      <w:r w:rsidRPr="00E54275">
        <w:rPr>
          <w:rFonts w:ascii="Times New Roman" w:hAnsi="Times New Roman"/>
          <w:sz w:val="18"/>
          <w:szCs w:val="18"/>
        </w:rPr>
        <w:br w:type="page"/>
      </w:r>
      <w:r w:rsidRPr="00E54275">
        <w:rPr>
          <w:rFonts w:ascii="Times New Roman" w:hAnsi="Times New Roman"/>
          <w:sz w:val="22"/>
          <w:szCs w:val="18"/>
        </w:rPr>
        <w:t>Приложение N 5</w:t>
      </w:r>
    </w:p>
    <w:p w14:paraId="763E1605" w14:textId="77777777" w:rsidR="00C46282" w:rsidRPr="00E54275" w:rsidRDefault="00C46282" w:rsidP="00C46282">
      <w:pPr>
        <w:widowControl w:val="0"/>
        <w:tabs>
          <w:tab w:val="left" w:pos="708"/>
        </w:tabs>
        <w:jc w:val="right"/>
        <w:rPr>
          <w:rFonts w:ascii="Times New Roman" w:hAnsi="Times New Roman"/>
          <w:sz w:val="22"/>
          <w:szCs w:val="22"/>
        </w:rPr>
      </w:pPr>
      <w:r w:rsidRPr="00E54275">
        <w:rPr>
          <w:rFonts w:ascii="Times New Roman" w:hAnsi="Times New Roman"/>
          <w:sz w:val="22"/>
          <w:szCs w:val="22"/>
        </w:rPr>
        <w:t>к договору управления многоквартирным домом №____________</w:t>
      </w:r>
    </w:p>
    <w:p w14:paraId="46DFABBC" w14:textId="77777777" w:rsidR="00C46282" w:rsidRPr="00E54275" w:rsidRDefault="00C46282" w:rsidP="00C46282">
      <w:pPr>
        <w:jc w:val="right"/>
        <w:outlineLvl w:val="3"/>
        <w:rPr>
          <w:rFonts w:ascii="Times New Roman" w:hAnsi="Times New Roman"/>
          <w:b/>
          <w:bCs/>
          <w:sz w:val="22"/>
          <w:szCs w:val="22"/>
        </w:rPr>
      </w:pPr>
      <w:r w:rsidRPr="00E54275">
        <w:rPr>
          <w:rFonts w:ascii="Times New Roman" w:hAnsi="Times New Roman"/>
          <w:sz w:val="22"/>
          <w:szCs w:val="22"/>
        </w:rPr>
        <w:t>«___» ___________ 20___ г.</w:t>
      </w:r>
    </w:p>
    <w:p w14:paraId="0DCC371F" w14:textId="77777777" w:rsidR="00C46282" w:rsidRPr="00E54275" w:rsidRDefault="00C46282" w:rsidP="00C46282">
      <w:pPr>
        <w:pStyle w:val="AAA"/>
        <w:widowControl w:val="0"/>
        <w:numPr>
          <w:ilvl w:val="0"/>
          <w:numId w:val="0"/>
        </w:numPr>
        <w:tabs>
          <w:tab w:val="left" w:pos="708"/>
        </w:tabs>
        <w:spacing w:after="0"/>
        <w:jc w:val="right"/>
        <w:rPr>
          <w:color w:val="auto"/>
          <w:sz w:val="19"/>
          <w:szCs w:val="19"/>
        </w:rPr>
      </w:pPr>
    </w:p>
    <w:p w14:paraId="6E6B6259" w14:textId="77777777" w:rsidR="00C46282" w:rsidRPr="00E54275" w:rsidRDefault="00C46282" w:rsidP="00C46282">
      <w:pPr>
        <w:autoSpaceDE w:val="0"/>
        <w:autoSpaceDN w:val="0"/>
        <w:adjustRightInd w:val="0"/>
        <w:spacing w:before="5" w:line="221" w:lineRule="exact"/>
        <w:jc w:val="center"/>
        <w:rPr>
          <w:rFonts w:ascii="Times New Roman" w:hAnsi="Times New Roman"/>
          <w:b/>
          <w:sz w:val="22"/>
          <w:szCs w:val="22"/>
        </w:rPr>
      </w:pPr>
    </w:p>
    <w:p w14:paraId="28A8D21D" w14:textId="77777777" w:rsidR="00C46282" w:rsidRPr="00E54275" w:rsidRDefault="00C46282" w:rsidP="00C46282">
      <w:pPr>
        <w:autoSpaceDE w:val="0"/>
        <w:autoSpaceDN w:val="0"/>
        <w:adjustRightInd w:val="0"/>
        <w:spacing w:before="5" w:line="221" w:lineRule="exact"/>
        <w:jc w:val="center"/>
        <w:rPr>
          <w:rFonts w:ascii="Times New Roman" w:hAnsi="Times New Roman"/>
          <w:b/>
          <w:sz w:val="22"/>
          <w:szCs w:val="22"/>
        </w:rPr>
      </w:pPr>
      <w:r w:rsidRPr="00E54275">
        <w:rPr>
          <w:rFonts w:ascii="Times New Roman" w:hAnsi="Times New Roman"/>
          <w:b/>
          <w:sz w:val="22"/>
          <w:szCs w:val="22"/>
        </w:rPr>
        <w:t>ПРАВИЛА</w:t>
      </w:r>
    </w:p>
    <w:p w14:paraId="6F917E05" w14:textId="77777777" w:rsidR="00C46282" w:rsidRPr="00E54275" w:rsidRDefault="00C46282" w:rsidP="00C46282">
      <w:pPr>
        <w:autoSpaceDE w:val="0"/>
        <w:autoSpaceDN w:val="0"/>
        <w:adjustRightInd w:val="0"/>
        <w:spacing w:before="5" w:line="221" w:lineRule="exact"/>
        <w:jc w:val="center"/>
        <w:rPr>
          <w:rFonts w:ascii="Times New Roman" w:hAnsi="Times New Roman"/>
          <w:b/>
          <w:i/>
          <w:sz w:val="22"/>
          <w:szCs w:val="22"/>
        </w:rPr>
      </w:pPr>
      <w:r w:rsidRPr="00E54275">
        <w:rPr>
          <w:rFonts w:ascii="Times New Roman" w:hAnsi="Times New Roman"/>
          <w:b/>
          <w:sz w:val="22"/>
          <w:szCs w:val="22"/>
        </w:rPr>
        <w:t>пользования Помещением и Общим имуществом</w:t>
      </w:r>
      <w:r w:rsidRPr="00E54275">
        <w:rPr>
          <w:rFonts w:ascii="Times New Roman" w:hAnsi="Times New Roman"/>
          <w:b/>
          <w:i/>
          <w:sz w:val="22"/>
          <w:szCs w:val="22"/>
        </w:rPr>
        <w:t xml:space="preserve"> </w:t>
      </w:r>
    </w:p>
    <w:p w14:paraId="3B9C7DB4" w14:textId="77777777" w:rsidR="00C46282" w:rsidRPr="00E54275" w:rsidRDefault="00C46282" w:rsidP="00C46282">
      <w:pPr>
        <w:jc w:val="center"/>
        <w:rPr>
          <w:rFonts w:ascii="Times New Roman" w:hAnsi="Times New Roman"/>
          <w:i/>
          <w:sz w:val="22"/>
          <w:szCs w:val="22"/>
        </w:rPr>
      </w:pPr>
      <w:r w:rsidRPr="00E54275">
        <w:rPr>
          <w:rFonts w:ascii="Times New Roman" w:hAnsi="Times New Roman"/>
          <w:i/>
          <w:sz w:val="22"/>
          <w:szCs w:val="22"/>
        </w:rPr>
        <w:t>Собственник помещения обязуется соблюдать следующие требования:</w:t>
      </w:r>
    </w:p>
    <w:p w14:paraId="7D8F2DD7" w14:textId="77777777" w:rsidR="00C46282" w:rsidRPr="00E54275" w:rsidRDefault="00C46282" w:rsidP="00C46282">
      <w:pPr>
        <w:pStyle w:val="22"/>
        <w:widowControl/>
        <w:numPr>
          <w:ilvl w:val="2"/>
          <w:numId w:val="9"/>
        </w:numPr>
        <w:spacing w:line="220" w:lineRule="exact"/>
        <w:jc w:val="both"/>
        <w:rPr>
          <w:sz w:val="20"/>
        </w:rPr>
      </w:pPr>
      <w:r w:rsidRPr="00E54275">
        <w:rPr>
          <w:sz w:val="20"/>
        </w:rPr>
        <w:t>Содержать в чистоте и порядке места общего пользования, не допуская их захламления и загрязнения;</w:t>
      </w:r>
    </w:p>
    <w:p w14:paraId="78DE8DEF" w14:textId="77777777" w:rsidR="00C46282" w:rsidRPr="00E54275" w:rsidRDefault="00C46282" w:rsidP="00C46282">
      <w:pPr>
        <w:pStyle w:val="22"/>
        <w:widowControl/>
        <w:numPr>
          <w:ilvl w:val="2"/>
          <w:numId w:val="9"/>
        </w:numPr>
        <w:spacing w:line="220" w:lineRule="exact"/>
        <w:jc w:val="both"/>
        <w:rPr>
          <w:sz w:val="20"/>
        </w:rPr>
      </w:pPr>
      <w:r w:rsidRPr="00E54275">
        <w:rPr>
          <w:sz w:val="20"/>
        </w:rPr>
        <w:t xml:space="preserve">Не загромождать проходы к инженерным коммуникациям и запорной арматуре, а в случае возникновения аварийной ситуации, предоставить беспрепятственный доступ к инженерным коммуникациям и запорной арматуре; </w:t>
      </w:r>
    </w:p>
    <w:p w14:paraId="0CF7FB32" w14:textId="77777777" w:rsidR="00C46282" w:rsidRPr="00E54275" w:rsidRDefault="00C46282" w:rsidP="00C46282">
      <w:pPr>
        <w:pStyle w:val="22"/>
        <w:widowControl/>
        <w:numPr>
          <w:ilvl w:val="2"/>
          <w:numId w:val="9"/>
        </w:numPr>
        <w:spacing w:line="220" w:lineRule="exact"/>
        <w:jc w:val="both"/>
        <w:rPr>
          <w:sz w:val="20"/>
        </w:rPr>
      </w:pPr>
      <w:r w:rsidRPr="00E54275">
        <w:rPr>
          <w:sz w:val="20"/>
        </w:rPr>
        <w:t xml:space="preserve">Не занимать не принадлежащие собственнику на законных основаниях помещения; </w:t>
      </w:r>
    </w:p>
    <w:p w14:paraId="206C59E6" w14:textId="77777777" w:rsidR="00C46282" w:rsidRPr="00E54275" w:rsidRDefault="00C46282" w:rsidP="00C46282">
      <w:pPr>
        <w:pStyle w:val="22"/>
        <w:widowControl/>
        <w:numPr>
          <w:ilvl w:val="2"/>
          <w:numId w:val="9"/>
        </w:numPr>
        <w:spacing w:line="220" w:lineRule="exact"/>
        <w:jc w:val="both"/>
        <w:rPr>
          <w:sz w:val="20"/>
        </w:rPr>
      </w:pPr>
      <w:r w:rsidRPr="00E54275">
        <w:rPr>
          <w:sz w:val="20"/>
        </w:rPr>
        <w:t xml:space="preserve">Не хранить в своем помещении и местах общего пользования вещества и предметы, загрязняющие воздух, </w:t>
      </w:r>
      <w:proofErr w:type="spellStart"/>
      <w:r w:rsidRPr="00E54275">
        <w:rPr>
          <w:sz w:val="20"/>
        </w:rPr>
        <w:t>взрыв</w:t>
      </w:r>
      <w:proofErr w:type="gramStart"/>
      <w:r w:rsidRPr="00E54275">
        <w:rPr>
          <w:sz w:val="20"/>
        </w:rPr>
        <w:t>о</w:t>
      </w:r>
      <w:proofErr w:type="spellEnd"/>
      <w:r w:rsidRPr="00E54275">
        <w:rPr>
          <w:sz w:val="20"/>
        </w:rPr>
        <w:t>-</w:t>
      </w:r>
      <w:proofErr w:type="gramEnd"/>
      <w:r w:rsidRPr="00E54275">
        <w:rPr>
          <w:sz w:val="20"/>
        </w:rPr>
        <w:t xml:space="preserve"> и пожароопасные вещества и предметы;</w:t>
      </w:r>
    </w:p>
    <w:p w14:paraId="77C190E3" w14:textId="77777777" w:rsidR="00C46282" w:rsidRPr="00E54275" w:rsidRDefault="00C46282" w:rsidP="00C46282">
      <w:pPr>
        <w:pStyle w:val="22"/>
        <w:widowControl/>
        <w:numPr>
          <w:ilvl w:val="2"/>
          <w:numId w:val="9"/>
        </w:numPr>
        <w:spacing w:line="220" w:lineRule="exact"/>
        <w:jc w:val="both"/>
        <w:rPr>
          <w:sz w:val="20"/>
        </w:rPr>
      </w:pPr>
      <w:r w:rsidRPr="00E54275">
        <w:rPr>
          <w:sz w:val="20"/>
        </w:rPr>
        <w:t xml:space="preserve">В случае проведения мероприятий по переустройству помещения (перепланировке помещения, переоборудовании помещения, реконструктивным работам), предоставить Управляющей компании в письменном виде перечень мероприятий по переустройству помещения, эскиз и/или проект переустройства, техническую и иную документацию, имеющую отношение к проводимым мероприятиям по переустройству помещения;  </w:t>
      </w:r>
    </w:p>
    <w:p w14:paraId="57E0477B" w14:textId="77777777" w:rsidR="00C46282" w:rsidRPr="00E54275" w:rsidRDefault="00C46282" w:rsidP="00C46282">
      <w:pPr>
        <w:pStyle w:val="22"/>
        <w:widowControl/>
        <w:numPr>
          <w:ilvl w:val="2"/>
          <w:numId w:val="9"/>
        </w:numPr>
        <w:spacing w:line="220" w:lineRule="exact"/>
        <w:jc w:val="both"/>
        <w:rPr>
          <w:sz w:val="20"/>
        </w:rPr>
      </w:pPr>
      <w:r w:rsidRPr="00E54275">
        <w:rPr>
          <w:sz w:val="20"/>
        </w:rPr>
        <w:t xml:space="preserve">В соответствии с требованиями утвержденного органами местного самоуправления порядка переустройства помещений в жилых домах, получить в установленном порядке разрешение на переустройство помещений и производство связанных с ним ремонтно-строительных работ в жилом доме; </w:t>
      </w:r>
    </w:p>
    <w:p w14:paraId="52230CA1" w14:textId="77777777" w:rsidR="00C46282" w:rsidRPr="00E54275" w:rsidRDefault="00C46282" w:rsidP="00C46282">
      <w:pPr>
        <w:pStyle w:val="22"/>
        <w:widowControl/>
        <w:numPr>
          <w:ilvl w:val="2"/>
          <w:numId w:val="9"/>
        </w:numPr>
        <w:spacing w:line="220" w:lineRule="exact"/>
        <w:jc w:val="both"/>
        <w:rPr>
          <w:sz w:val="20"/>
        </w:rPr>
      </w:pPr>
      <w:r w:rsidRPr="00E54275">
        <w:rPr>
          <w:sz w:val="20"/>
        </w:rPr>
        <w:t>Не использовать пассажирские лифты для транспортировки строительных материалов и строительных отходов без упаковки;</w:t>
      </w:r>
    </w:p>
    <w:p w14:paraId="25A85940" w14:textId="77777777" w:rsidR="00C46282" w:rsidRPr="00E54275" w:rsidRDefault="00C46282" w:rsidP="00C46282">
      <w:pPr>
        <w:pStyle w:val="22"/>
        <w:widowControl/>
        <w:numPr>
          <w:ilvl w:val="2"/>
          <w:numId w:val="9"/>
        </w:numPr>
        <w:spacing w:line="220" w:lineRule="exact"/>
        <w:jc w:val="both"/>
        <w:rPr>
          <w:sz w:val="20"/>
        </w:rPr>
      </w:pPr>
      <w:r w:rsidRPr="00E54275">
        <w:rPr>
          <w:sz w:val="20"/>
        </w:rPr>
        <w:t>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14:paraId="4674C125" w14:textId="77777777" w:rsidR="00C46282" w:rsidRPr="00E54275" w:rsidRDefault="00C46282" w:rsidP="00C46282">
      <w:pPr>
        <w:pStyle w:val="22"/>
        <w:widowControl/>
        <w:numPr>
          <w:ilvl w:val="2"/>
          <w:numId w:val="9"/>
        </w:numPr>
        <w:spacing w:line="220" w:lineRule="exact"/>
        <w:jc w:val="both"/>
        <w:rPr>
          <w:sz w:val="20"/>
        </w:rPr>
      </w:pPr>
      <w:r w:rsidRPr="00E54275">
        <w:rPr>
          <w:sz w:val="20"/>
        </w:rPr>
        <w:t xml:space="preserve">Соблюдать Закон  об обеспечении тишины и покоя граждан в ночное время, и не создавать повышенного шума в жилых помещениях и местах общего пользования;  </w:t>
      </w:r>
    </w:p>
    <w:p w14:paraId="08227A91" w14:textId="77777777" w:rsidR="00C46282" w:rsidRPr="00E54275" w:rsidRDefault="00C46282" w:rsidP="00C46282">
      <w:pPr>
        <w:pStyle w:val="22"/>
        <w:widowControl/>
        <w:numPr>
          <w:ilvl w:val="2"/>
          <w:numId w:val="9"/>
        </w:numPr>
        <w:spacing w:line="220" w:lineRule="exact"/>
        <w:jc w:val="both"/>
        <w:rPr>
          <w:sz w:val="20"/>
        </w:rPr>
      </w:pPr>
      <w:r w:rsidRPr="00E54275">
        <w:rPr>
          <w:sz w:val="20"/>
        </w:rPr>
        <w:t>При производстве ремонтно-строительных работ соблюдать требования пожарной безопасности, санитарно-гигиенические и экологические требования, установленные действующим  законодательством.</w:t>
      </w:r>
    </w:p>
    <w:p w14:paraId="2DC4C326" w14:textId="77777777" w:rsidR="00C46282" w:rsidRPr="00E54275" w:rsidRDefault="00C46282" w:rsidP="00C46282">
      <w:pPr>
        <w:rPr>
          <w:rFonts w:ascii="Times New Roman" w:hAnsi="Times New Roman"/>
          <w:sz w:val="10"/>
          <w:szCs w:val="10"/>
        </w:rPr>
      </w:pPr>
    </w:p>
    <w:p w14:paraId="707F64AA" w14:textId="77777777" w:rsidR="00C46282" w:rsidRPr="00E54275" w:rsidRDefault="00C46282" w:rsidP="00C46282">
      <w:pPr>
        <w:pStyle w:val="101"/>
        <w:rPr>
          <w:i/>
          <w:sz w:val="22"/>
          <w:szCs w:val="22"/>
        </w:rPr>
      </w:pPr>
      <w:r w:rsidRPr="00E54275">
        <w:rPr>
          <w:i/>
          <w:sz w:val="22"/>
          <w:szCs w:val="22"/>
        </w:rPr>
        <w:t xml:space="preserve">Нарушения настоящих правил может служить основанием приостановления ремонтно-строительных работ в помещении Собственника по требованию Управляющей компании.   </w:t>
      </w:r>
    </w:p>
    <w:p w14:paraId="6245C21F" w14:textId="77777777" w:rsidR="00C46282" w:rsidRPr="00E54275" w:rsidRDefault="00C46282" w:rsidP="00C46282">
      <w:pPr>
        <w:jc w:val="center"/>
        <w:rPr>
          <w:rFonts w:ascii="Times New Roman" w:hAnsi="Times New Roman"/>
          <w:b/>
          <w:bCs/>
        </w:rPr>
      </w:pPr>
    </w:p>
    <w:p w14:paraId="2934FC8D" w14:textId="77777777" w:rsidR="00C46282" w:rsidRPr="00E54275" w:rsidRDefault="00C46282" w:rsidP="00C46282">
      <w:pPr>
        <w:jc w:val="center"/>
        <w:rPr>
          <w:rFonts w:ascii="Times New Roman" w:hAnsi="Times New Roman"/>
          <w:b/>
          <w:bCs/>
        </w:rPr>
      </w:pPr>
      <w:r w:rsidRPr="00E54275">
        <w:rPr>
          <w:rFonts w:ascii="Times New Roman" w:hAnsi="Times New Roman"/>
          <w:b/>
          <w:bCs/>
        </w:rPr>
        <w:t>ПАМЯТКА</w:t>
      </w:r>
    </w:p>
    <w:p w14:paraId="70C9662A" w14:textId="77777777" w:rsidR="00C46282" w:rsidRPr="00E54275" w:rsidRDefault="00C46282" w:rsidP="00C46282">
      <w:pPr>
        <w:pStyle w:val="22"/>
        <w:spacing w:line="220" w:lineRule="exact"/>
        <w:rPr>
          <w:sz w:val="20"/>
        </w:rPr>
      </w:pPr>
      <w:r w:rsidRPr="00E54275">
        <w:rPr>
          <w:sz w:val="20"/>
        </w:rPr>
        <w:t xml:space="preserve">ПОРЯДОК ПРОВЕДЕНИЯ РЕМОНТНО-СТРОИТЕЛЬНЫХ РАБОТ </w:t>
      </w:r>
    </w:p>
    <w:p w14:paraId="79615B41" w14:textId="77777777" w:rsidR="00C46282" w:rsidRPr="00E54275" w:rsidRDefault="00C46282" w:rsidP="00C46282">
      <w:pPr>
        <w:pStyle w:val="22"/>
        <w:spacing w:line="220" w:lineRule="exact"/>
        <w:rPr>
          <w:sz w:val="20"/>
        </w:rPr>
      </w:pPr>
      <w:r w:rsidRPr="00E54275">
        <w:rPr>
          <w:sz w:val="20"/>
        </w:rPr>
        <w:t>(ПЕРЕУСТРОЙСТВА И (ИЛИ) ПЕРЕПЛАНИРОВКИ)</w:t>
      </w:r>
    </w:p>
    <w:p w14:paraId="26F6D283" w14:textId="77777777" w:rsidR="00C46282" w:rsidRPr="00E54275" w:rsidRDefault="00C46282" w:rsidP="00C46282">
      <w:pPr>
        <w:pStyle w:val="22"/>
        <w:widowControl/>
        <w:numPr>
          <w:ilvl w:val="0"/>
          <w:numId w:val="7"/>
        </w:numPr>
        <w:spacing w:line="220" w:lineRule="exact"/>
        <w:jc w:val="both"/>
        <w:rPr>
          <w:b/>
          <w:bCs/>
          <w:sz w:val="20"/>
        </w:rPr>
      </w:pPr>
      <w:r w:rsidRPr="00E54275">
        <w:rPr>
          <w:b/>
          <w:bCs/>
          <w:sz w:val="20"/>
        </w:rPr>
        <w:t>ОБЩИЕ ПОЛОЖЕНИЯ</w:t>
      </w:r>
    </w:p>
    <w:p w14:paraId="65F6B5D7" w14:textId="77777777" w:rsidR="00C46282" w:rsidRPr="00E54275" w:rsidRDefault="00C46282" w:rsidP="00C46282">
      <w:pPr>
        <w:pStyle w:val="affff5"/>
        <w:numPr>
          <w:ilvl w:val="1"/>
          <w:numId w:val="7"/>
        </w:numPr>
        <w:spacing w:line="220" w:lineRule="exact"/>
        <w:jc w:val="both"/>
        <w:rPr>
          <w:rFonts w:ascii="Times New Roman" w:hAnsi="Times New Roman"/>
          <w:b/>
          <w:bCs w:val="0"/>
        </w:rPr>
      </w:pPr>
      <w:r w:rsidRPr="00E54275">
        <w:rPr>
          <w:rFonts w:ascii="Times New Roman" w:hAnsi="Times New Roman"/>
          <w:b/>
          <w:bCs w:val="0"/>
        </w:rPr>
        <w:t>Собственник должен производить ремонт и переустройство помещения с соблюдением требований действующего законодательства.</w:t>
      </w:r>
    </w:p>
    <w:p w14:paraId="44AAF988" w14:textId="77777777" w:rsidR="00C46282" w:rsidRPr="00E54275" w:rsidRDefault="00C46282" w:rsidP="00C46282">
      <w:pPr>
        <w:pStyle w:val="affff5"/>
        <w:numPr>
          <w:ilvl w:val="1"/>
          <w:numId w:val="7"/>
        </w:numPr>
        <w:spacing w:line="220" w:lineRule="exact"/>
        <w:jc w:val="both"/>
        <w:rPr>
          <w:rFonts w:ascii="Times New Roman" w:hAnsi="Times New Roman"/>
          <w:b/>
          <w:bCs w:val="0"/>
        </w:rPr>
      </w:pPr>
      <w:r w:rsidRPr="00E54275">
        <w:rPr>
          <w:rFonts w:ascii="Times New Roman" w:hAnsi="Times New Roman"/>
          <w:b/>
          <w:bCs w:val="0"/>
        </w:rPr>
        <w:t> Общая продолжительность работ не может превышать четырех месяцев, если иное не предусмотрено распоряжением ГЖИ.</w:t>
      </w:r>
    </w:p>
    <w:p w14:paraId="6E33BCFB" w14:textId="77777777" w:rsidR="00C46282" w:rsidRPr="00E54275" w:rsidRDefault="00C46282" w:rsidP="00C46282">
      <w:pPr>
        <w:pStyle w:val="22"/>
        <w:widowControl/>
        <w:numPr>
          <w:ilvl w:val="1"/>
          <w:numId w:val="7"/>
        </w:numPr>
        <w:spacing w:line="220" w:lineRule="exact"/>
        <w:jc w:val="both"/>
        <w:rPr>
          <w:sz w:val="20"/>
        </w:rPr>
      </w:pPr>
      <w:r w:rsidRPr="00E54275">
        <w:rPr>
          <w:sz w:val="20"/>
        </w:rPr>
        <w:t>Основанием для производства работ по ремонту и переустройству помещения является Распоряжение Государственной жилищной инспекции.</w:t>
      </w:r>
    </w:p>
    <w:p w14:paraId="51E5DC93" w14:textId="77777777" w:rsidR="00C46282" w:rsidRPr="00E54275" w:rsidRDefault="00C46282" w:rsidP="00C46282">
      <w:pPr>
        <w:pStyle w:val="22"/>
        <w:widowControl/>
        <w:numPr>
          <w:ilvl w:val="1"/>
          <w:numId w:val="7"/>
        </w:numPr>
        <w:spacing w:line="220" w:lineRule="exact"/>
        <w:jc w:val="both"/>
        <w:rPr>
          <w:sz w:val="20"/>
        </w:rPr>
      </w:pPr>
      <w:r w:rsidRPr="00E54275">
        <w:rPr>
          <w:sz w:val="20"/>
        </w:rPr>
        <w:t>Запрещается проводить работы в воскресные и праздничные нерабочие дни; начинать работы, сопряженные с шумом, ранее 9.00 часов и заканчивать их позднее 19.00 часов.</w:t>
      </w:r>
    </w:p>
    <w:p w14:paraId="7A4BC2C0" w14:textId="77777777" w:rsidR="00C46282" w:rsidRPr="00E54275" w:rsidRDefault="00C46282" w:rsidP="00C46282">
      <w:pPr>
        <w:pStyle w:val="22"/>
        <w:widowControl/>
        <w:numPr>
          <w:ilvl w:val="1"/>
          <w:numId w:val="7"/>
        </w:numPr>
        <w:spacing w:line="220" w:lineRule="exact"/>
        <w:jc w:val="both"/>
        <w:rPr>
          <w:sz w:val="20"/>
        </w:rPr>
      </w:pPr>
      <w:proofErr w:type="gramStart"/>
      <w:r w:rsidRPr="00E54275">
        <w:rPr>
          <w:sz w:val="20"/>
        </w:rPr>
        <w:t>Запрещается устанавливать, подключать и использовать электробытовые приборы и машины мощностью, превышающей разрешённую нагрузку на помещение; подключать и  использовать бытовые приборы и оборудование, включая индивидуальные приборы очистки воды, не имеющие технического паспорта; нарушать имеющиеся системы учета поставки коммунальных услуг; использовать теплоноситель в системах отопления не по назначению; производить слив воды из систем и приборов отопления.</w:t>
      </w:r>
      <w:proofErr w:type="gramEnd"/>
    </w:p>
    <w:p w14:paraId="477B274D" w14:textId="77777777" w:rsidR="00C46282" w:rsidRPr="00E54275" w:rsidRDefault="00C46282" w:rsidP="00C46282">
      <w:pPr>
        <w:pStyle w:val="22"/>
        <w:widowControl/>
        <w:numPr>
          <w:ilvl w:val="1"/>
          <w:numId w:val="7"/>
        </w:numPr>
        <w:spacing w:line="220" w:lineRule="exact"/>
        <w:jc w:val="both"/>
        <w:rPr>
          <w:sz w:val="20"/>
        </w:rPr>
      </w:pPr>
      <w:r w:rsidRPr="00E54275">
        <w:rPr>
          <w:sz w:val="20"/>
        </w:rPr>
        <w:t>Для начала производства работ в помещении Собственник</w:t>
      </w:r>
      <w:r w:rsidRPr="00E54275">
        <w:rPr>
          <w:b/>
          <w:bCs/>
          <w:sz w:val="20"/>
        </w:rPr>
        <w:t xml:space="preserve"> </w:t>
      </w:r>
      <w:r w:rsidRPr="00E54275">
        <w:rPr>
          <w:sz w:val="20"/>
        </w:rPr>
        <w:t>представляет в Управляющую компанию:</w:t>
      </w:r>
    </w:p>
    <w:p w14:paraId="5A9F8FDC" w14:textId="77777777" w:rsidR="00C46282" w:rsidRPr="00E54275" w:rsidRDefault="00C46282" w:rsidP="00C46282">
      <w:pPr>
        <w:pStyle w:val="22"/>
        <w:widowControl/>
        <w:numPr>
          <w:ilvl w:val="0"/>
          <w:numId w:val="37"/>
        </w:numPr>
        <w:spacing w:line="220" w:lineRule="exact"/>
        <w:jc w:val="both"/>
        <w:rPr>
          <w:sz w:val="20"/>
        </w:rPr>
      </w:pPr>
      <w:r w:rsidRPr="00E54275">
        <w:rPr>
          <w:sz w:val="20"/>
        </w:rPr>
        <w:t>заявление на имя начальника службы эксплуатации;</w:t>
      </w:r>
    </w:p>
    <w:p w14:paraId="365ED16D" w14:textId="77777777" w:rsidR="00C46282" w:rsidRPr="00E54275" w:rsidRDefault="00C46282" w:rsidP="00C46282">
      <w:pPr>
        <w:pStyle w:val="22"/>
        <w:widowControl/>
        <w:numPr>
          <w:ilvl w:val="1"/>
          <w:numId w:val="7"/>
        </w:numPr>
        <w:spacing w:line="220" w:lineRule="exact"/>
        <w:jc w:val="both"/>
        <w:rPr>
          <w:sz w:val="20"/>
        </w:rPr>
      </w:pPr>
      <w:r w:rsidRPr="00E54275">
        <w:rPr>
          <w:sz w:val="20"/>
        </w:rPr>
        <w:t>После предоставления в  Управляющую компанию документации, оговоренной в п.1.6. и подписания начальником службы эксплуатации заявления на производство ремонтно-строительных работ в помещении, Собственнику</w:t>
      </w:r>
      <w:r w:rsidRPr="00E54275">
        <w:rPr>
          <w:b/>
          <w:bCs/>
          <w:sz w:val="20"/>
        </w:rPr>
        <w:t xml:space="preserve"> </w:t>
      </w:r>
      <w:r w:rsidRPr="00E54275">
        <w:rPr>
          <w:sz w:val="20"/>
        </w:rPr>
        <w:t>необходимо оформить пропуска на сотрудников подрядной организации.</w:t>
      </w:r>
    </w:p>
    <w:p w14:paraId="6E9508A7" w14:textId="77777777" w:rsidR="00C46282" w:rsidRPr="00E54275" w:rsidRDefault="00C46282" w:rsidP="00C46282">
      <w:pPr>
        <w:pStyle w:val="22"/>
        <w:widowControl/>
        <w:numPr>
          <w:ilvl w:val="1"/>
          <w:numId w:val="7"/>
        </w:numPr>
        <w:spacing w:line="220" w:lineRule="exact"/>
        <w:jc w:val="both"/>
        <w:rPr>
          <w:sz w:val="20"/>
        </w:rPr>
      </w:pPr>
      <w:r w:rsidRPr="00E54275">
        <w:rPr>
          <w:sz w:val="20"/>
        </w:rPr>
        <w:t>В ходе работ Собственник</w:t>
      </w:r>
      <w:r w:rsidRPr="00E54275">
        <w:rPr>
          <w:b/>
          <w:bCs/>
          <w:sz w:val="20"/>
        </w:rPr>
        <w:t xml:space="preserve"> </w:t>
      </w:r>
      <w:r w:rsidRPr="00E54275">
        <w:rPr>
          <w:sz w:val="20"/>
        </w:rPr>
        <w:t xml:space="preserve">обязан предъявлять Управляющей компании выполнение скрытых работ до закрытия их другими работами, в </w:t>
      </w:r>
      <w:proofErr w:type="spellStart"/>
      <w:r w:rsidRPr="00E54275">
        <w:rPr>
          <w:sz w:val="20"/>
        </w:rPr>
        <w:t>т.ч</w:t>
      </w:r>
      <w:proofErr w:type="spellEnd"/>
      <w:r w:rsidRPr="00E54275">
        <w:rPr>
          <w:sz w:val="20"/>
        </w:rPr>
        <w:t xml:space="preserve">. гидроизоляцию санузлов, душевых и ванных комнат;  разводку электроснабжения,  водоснабжения; устройство канализации, другие работы в зависимости </w:t>
      </w:r>
      <w:proofErr w:type="gramStart"/>
      <w:r w:rsidRPr="00E54275">
        <w:rPr>
          <w:sz w:val="20"/>
        </w:rPr>
        <w:t>от</w:t>
      </w:r>
      <w:proofErr w:type="gramEnd"/>
      <w:r w:rsidRPr="00E54275">
        <w:rPr>
          <w:sz w:val="20"/>
        </w:rPr>
        <w:t xml:space="preserve"> проектного решения.</w:t>
      </w:r>
    </w:p>
    <w:p w14:paraId="6679E880" w14:textId="77777777" w:rsidR="00C46282" w:rsidRPr="00E54275" w:rsidRDefault="00C46282" w:rsidP="00C46282">
      <w:pPr>
        <w:pStyle w:val="22"/>
        <w:widowControl/>
        <w:numPr>
          <w:ilvl w:val="1"/>
          <w:numId w:val="7"/>
        </w:numPr>
        <w:spacing w:line="220" w:lineRule="exact"/>
        <w:jc w:val="both"/>
        <w:rPr>
          <w:sz w:val="20"/>
        </w:rPr>
      </w:pPr>
      <w:r w:rsidRPr="00E54275">
        <w:rPr>
          <w:sz w:val="20"/>
        </w:rPr>
        <w:t>По окончании работ подрядная организация обязана сдать Управляющей компании исполнительную документацию.</w:t>
      </w:r>
    </w:p>
    <w:p w14:paraId="6DD95DAC" w14:textId="77777777" w:rsidR="00C46282" w:rsidRPr="00E54275" w:rsidRDefault="00C46282" w:rsidP="00C46282">
      <w:pPr>
        <w:pStyle w:val="22"/>
        <w:widowControl/>
        <w:numPr>
          <w:ilvl w:val="1"/>
          <w:numId w:val="7"/>
        </w:numPr>
        <w:spacing w:line="220" w:lineRule="exact"/>
        <w:jc w:val="both"/>
        <w:rPr>
          <w:sz w:val="20"/>
        </w:rPr>
      </w:pPr>
      <w:r w:rsidRPr="00E54275">
        <w:rPr>
          <w:sz w:val="20"/>
        </w:rPr>
        <w:t>В случае</w:t>
      </w:r>
      <w:proofErr w:type="gramStart"/>
      <w:r w:rsidRPr="00E54275">
        <w:rPr>
          <w:sz w:val="20"/>
        </w:rPr>
        <w:t>,</w:t>
      </w:r>
      <w:proofErr w:type="gramEnd"/>
      <w:r w:rsidRPr="00E54275">
        <w:rPr>
          <w:sz w:val="20"/>
        </w:rPr>
        <w:t xml:space="preserve"> если Собственник</w:t>
      </w:r>
      <w:r w:rsidRPr="00E54275">
        <w:rPr>
          <w:b/>
          <w:bCs/>
          <w:sz w:val="20"/>
        </w:rPr>
        <w:t xml:space="preserve"> </w:t>
      </w:r>
      <w:r w:rsidRPr="00E54275">
        <w:rPr>
          <w:sz w:val="20"/>
        </w:rPr>
        <w:t>выполняет работы своими силами без привлечения подрядной организации, то он сам совершает все перечисленные выше действия вместо подрядной организации.</w:t>
      </w:r>
    </w:p>
    <w:p w14:paraId="46EB9442" w14:textId="77777777" w:rsidR="00C46282" w:rsidRPr="00E54275" w:rsidRDefault="00C46282" w:rsidP="00C46282">
      <w:pPr>
        <w:pStyle w:val="22"/>
        <w:widowControl/>
        <w:numPr>
          <w:ilvl w:val="1"/>
          <w:numId w:val="7"/>
        </w:numPr>
        <w:spacing w:line="220" w:lineRule="exact"/>
        <w:jc w:val="both"/>
        <w:rPr>
          <w:sz w:val="20"/>
        </w:rPr>
      </w:pPr>
      <w:r w:rsidRPr="00E54275">
        <w:rPr>
          <w:sz w:val="20"/>
        </w:rPr>
        <w:t>Запрещается</w:t>
      </w:r>
      <w:r w:rsidRPr="00E54275">
        <w:rPr>
          <w:b/>
          <w:bCs/>
          <w:sz w:val="20"/>
        </w:rPr>
        <w:t xml:space="preserve"> </w:t>
      </w:r>
      <w:r w:rsidRPr="00E54275">
        <w:rPr>
          <w:sz w:val="20"/>
        </w:rPr>
        <w:t>проживание в помещении рабочих, не зарегистрированных по данному адресу.</w:t>
      </w:r>
    </w:p>
    <w:p w14:paraId="56A37CB8" w14:textId="77777777" w:rsidR="00C46282" w:rsidRPr="00E54275" w:rsidRDefault="00C46282" w:rsidP="00C46282">
      <w:pPr>
        <w:pStyle w:val="22"/>
        <w:widowControl/>
        <w:numPr>
          <w:ilvl w:val="1"/>
          <w:numId w:val="7"/>
        </w:numPr>
        <w:spacing w:line="220" w:lineRule="exact"/>
        <w:jc w:val="both"/>
        <w:rPr>
          <w:sz w:val="20"/>
        </w:rPr>
      </w:pPr>
      <w:r w:rsidRPr="00E54275">
        <w:rPr>
          <w:sz w:val="20"/>
        </w:rPr>
        <w:t>В целях обеспечения чистоты и порядка в местах общего пользования Собственник после каждого вывоза мусора обеспечивает  влажную уборку в местах общего пользования.</w:t>
      </w:r>
    </w:p>
    <w:p w14:paraId="58F48964" w14:textId="77777777" w:rsidR="00C46282" w:rsidRPr="00E54275" w:rsidRDefault="00C46282" w:rsidP="00C46282">
      <w:pPr>
        <w:pStyle w:val="22"/>
        <w:spacing w:line="220" w:lineRule="exact"/>
        <w:ind w:left="363"/>
        <w:jc w:val="both"/>
        <w:rPr>
          <w:sz w:val="20"/>
        </w:rPr>
      </w:pPr>
    </w:p>
    <w:p w14:paraId="3847A668" w14:textId="77777777" w:rsidR="00C46282" w:rsidRPr="00E54275" w:rsidRDefault="00C46282" w:rsidP="00C46282">
      <w:pPr>
        <w:pStyle w:val="22"/>
        <w:widowControl/>
        <w:numPr>
          <w:ilvl w:val="0"/>
          <w:numId w:val="7"/>
        </w:numPr>
        <w:spacing w:line="220" w:lineRule="exact"/>
        <w:jc w:val="both"/>
        <w:rPr>
          <w:b/>
          <w:bCs/>
          <w:sz w:val="20"/>
        </w:rPr>
      </w:pPr>
      <w:r w:rsidRPr="00E54275">
        <w:rPr>
          <w:b/>
          <w:bCs/>
          <w:sz w:val="20"/>
        </w:rPr>
        <w:t>АРХИТЕКТУРНЫЙ РАЗДЕЛ</w:t>
      </w:r>
    </w:p>
    <w:p w14:paraId="2FC7BEE5" w14:textId="77777777" w:rsidR="00C46282" w:rsidRPr="00E54275" w:rsidRDefault="00C46282" w:rsidP="00C46282">
      <w:pPr>
        <w:pStyle w:val="22"/>
        <w:widowControl/>
        <w:numPr>
          <w:ilvl w:val="1"/>
          <w:numId w:val="7"/>
        </w:numPr>
        <w:spacing w:line="220" w:lineRule="exact"/>
        <w:jc w:val="both"/>
        <w:rPr>
          <w:b/>
          <w:bCs/>
          <w:sz w:val="20"/>
        </w:rPr>
      </w:pPr>
      <w:r w:rsidRPr="00E54275">
        <w:rPr>
          <w:sz w:val="20"/>
        </w:rPr>
        <w:t>Не допускается переустройство помещений, при котором:</w:t>
      </w:r>
    </w:p>
    <w:p w14:paraId="1CF32C3D" w14:textId="77777777" w:rsidR="00C46282" w:rsidRPr="00E54275" w:rsidRDefault="00C46282" w:rsidP="00C46282">
      <w:pPr>
        <w:pStyle w:val="22"/>
        <w:widowControl/>
        <w:numPr>
          <w:ilvl w:val="2"/>
          <w:numId w:val="7"/>
        </w:numPr>
        <w:spacing w:line="220" w:lineRule="exact"/>
        <w:jc w:val="both"/>
        <w:rPr>
          <w:sz w:val="20"/>
        </w:rPr>
      </w:pPr>
      <w:r w:rsidRPr="00E54275">
        <w:rPr>
          <w:sz w:val="20"/>
        </w:rPr>
        <w:t>Нарушается прочность, устойчивость несущих конструкций здания или может произойти их разрушение.</w:t>
      </w:r>
    </w:p>
    <w:p w14:paraId="37F4D9DB" w14:textId="77777777" w:rsidR="00C46282" w:rsidRPr="00E54275" w:rsidRDefault="00C46282" w:rsidP="00C46282">
      <w:pPr>
        <w:pStyle w:val="22"/>
        <w:widowControl/>
        <w:numPr>
          <w:ilvl w:val="2"/>
          <w:numId w:val="7"/>
        </w:numPr>
        <w:spacing w:line="220" w:lineRule="exact"/>
        <w:jc w:val="both"/>
        <w:rPr>
          <w:sz w:val="20"/>
        </w:rPr>
      </w:pPr>
      <w:r w:rsidRPr="00E54275">
        <w:rPr>
          <w:sz w:val="20"/>
        </w:rPr>
        <w:t>Увеличиваются нагрузки на несущие конструкции сверх допустимых по проекту (расчету по несущей способности, по деформациям) при устройстве стяжек в полах, замене перегородок из легких материалов на перегородки из тяжелых материалов, размещении дополнительного оборудования в помещениях квартир.</w:t>
      </w:r>
    </w:p>
    <w:p w14:paraId="47567B27" w14:textId="77777777" w:rsidR="00C46282" w:rsidRPr="00E54275" w:rsidRDefault="00C46282" w:rsidP="00C46282">
      <w:pPr>
        <w:pStyle w:val="22"/>
        <w:widowControl/>
        <w:numPr>
          <w:ilvl w:val="2"/>
          <w:numId w:val="7"/>
        </w:numPr>
        <w:spacing w:line="220" w:lineRule="exact"/>
        <w:jc w:val="both"/>
        <w:rPr>
          <w:sz w:val="20"/>
        </w:rPr>
      </w:pPr>
      <w:r w:rsidRPr="00E54275">
        <w:rPr>
          <w:sz w:val="20"/>
        </w:rPr>
        <w:t>Предусматривается расположение (увеличение площади) санузлов непосредственно над жилыми комнатами и кухнями.</w:t>
      </w:r>
    </w:p>
    <w:p w14:paraId="5BBF63C7" w14:textId="77777777" w:rsidR="00C46282" w:rsidRPr="00E54275" w:rsidRDefault="00C46282" w:rsidP="00C46282">
      <w:pPr>
        <w:pStyle w:val="22"/>
        <w:widowControl/>
        <w:numPr>
          <w:ilvl w:val="2"/>
          <w:numId w:val="7"/>
        </w:numPr>
        <w:spacing w:line="220" w:lineRule="exact"/>
        <w:jc w:val="both"/>
        <w:rPr>
          <w:sz w:val="20"/>
        </w:rPr>
      </w:pPr>
      <w:r w:rsidRPr="00E54275">
        <w:rPr>
          <w:sz w:val="20"/>
        </w:rPr>
        <w:t>Изменяется архитектурный облик здания: размещение на фасаде наружных блоков кондиционеров, спутниковых антенн и т.п., изменение цвета, конфигурации и размеров оконных блоков без наличия проекта, согласованного Архитектурно-Планировочным Управлением, Инвестором жилого комплекса и Службой эксплуатации.</w:t>
      </w:r>
    </w:p>
    <w:p w14:paraId="5863B69D" w14:textId="77777777" w:rsidR="00C46282" w:rsidRPr="00E54275" w:rsidRDefault="00C46282" w:rsidP="00C46282">
      <w:pPr>
        <w:pStyle w:val="22"/>
        <w:widowControl/>
        <w:numPr>
          <w:ilvl w:val="0"/>
          <w:numId w:val="7"/>
        </w:numPr>
        <w:spacing w:line="220" w:lineRule="exact"/>
        <w:jc w:val="both"/>
        <w:rPr>
          <w:b/>
          <w:bCs/>
          <w:sz w:val="20"/>
        </w:rPr>
      </w:pPr>
      <w:r w:rsidRPr="00E54275">
        <w:rPr>
          <w:b/>
          <w:bCs/>
          <w:sz w:val="20"/>
        </w:rPr>
        <w:t>ВОДОСНАБЖЕНИЕ И КАНАЛИЗАЦИЯ</w:t>
      </w:r>
    </w:p>
    <w:p w14:paraId="04617F67" w14:textId="77777777" w:rsidR="00C46282" w:rsidRPr="00E54275" w:rsidRDefault="00C46282" w:rsidP="00C46282">
      <w:pPr>
        <w:pStyle w:val="22"/>
        <w:widowControl/>
        <w:numPr>
          <w:ilvl w:val="1"/>
          <w:numId w:val="7"/>
        </w:numPr>
        <w:spacing w:line="220" w:lineRule="exact"/>
        <w:jc w:val="both"/>
        <w:rPr>
          <w:sz w:val="20"/>
        </w:rPr>
      </w:pPr>
      <w:r w:rsidRPr="00E54275">
        <w:rPr>
          <w:sz w:val="20"/>
        </w:rPr>
        <w:t>Собственник обязан обеспечить сохранность слаботочной связи между водомерами и оконечным устройством.</w:t>
      </w:r>
    </w:p>
    <w:p w14:paraId="2B614825" w14:textId="77777777" w:rsidR="00C46282" w:rsidRPr="00E54275" w:rsidRDefault="00C46282" w:rsidP="00C46282">
      <w:pPr>
        <w:pStyle w:val="22"/>
        <w:widowControl/>
        <w:numPr>
          <w:ilvl w:val="1"/>
          <w:numId w:val="7"/>
        </w:numPr>
        <w:spacing w:line="220" w:lineRule="exact"/>
        <w:jc w:val="both"/>
        <w:rPr>
          <w:sz w:val="20"/>
        </w:rPr>
      </w:pPr>
      <w:r w:rsidRPr="00E54275">
        <w:rPr>
          <w:sz w:val="20"/>
        </w:rPr>
        <w:t>Собственник обязан обеспечить</w:t>
      </w:r>
      <w:r w:rsidRPr="00E54275">
        <w:rPr>
          <w:b/>
          <w:bCs/>
          <w:sz w:val="20"/>
        </w:rPr>
        <w:t xml:space="preserve"> беспрепятственный доступ </w:t>
      </w:r>
      <w:r w:rsidRPr="00E54275">
        <w:rPr>
          <w:sz w:val="20"/>
        </w:rPr>
        <w:t>к запорной арматуре, приборам учёта (водомерам), стоякам и прочисткам, для чего в технических шкафах и коробах устроить люки размером не менее 60х50 см;</w:t>
      </w:r>
    </w:p>
    <w:p w14:paraId="4E196FFC" w14:textId="77777777" w:rsidR="00C46282" w:rsidRPr="00E54275" w:rsidRDefault="00C46282" w:rsidP="00C46282">
      <w:pPr>
        <w:pStyle w:val="22"/>
        <w:widowControl/>
        <w:numPr>
          <w:ilvl w:val="1"/>
          <w:numId w:val="7"/>
        </w:numPr>
        <w:spacing w:line="220" w:lineRule="exact"/>
        <w:jc w:val="both"/>
        <w:rPr>
          <w:sz w:val="20"/>
        </w:rPr>
      </w:pPr>
      <w:r w:rsidRPr="00E54275">
        <w:rPr>
          <w:sz w:val="20"/>
        </w:rPr>
        <w:t>Собственник обязан установить умывальник и унитаз для рабочих. Запрещается сливать в канализацию строительные растворы, краску и т.п.</w:t>
      </w:r>
    </w:p>
    <w:p w14:paraId="40E9E765" w14:textId="77777777" w:rsidR="00C46282" w:rsidRPr="00E54275" w:rsidRDefault="00C46282" w:rsidP="00C46282">
      <w:pPr>
        <w:pStyle w:val="22"/>
        <w:widowControl/>
        <w:numPr>
          <w:ilvl w:val="1"/>
          <w:numId w:val="7"/>
        </w:numPr>
        <w:spacing w:line="220" w:lineRule="exact"/>
        <w:jc w:val="both"/>
        <w:rPr>
          <w:sz w:val="20"/>
        </w:rPr>
      </w:pPr>
      <w:r w:rsidRPr="00E54275">
        <w:rPr>
          <w:sz w:val="20"/>
        </w:rPr>
        <w:t>Запрещено устройство «тёплого пола» с подключением к системе горячего водоснабжения или отопления.</w:t>
      </w:r>
    </w:p>
    <w:p w14:paraId="685EE727" w14:textId="77777777" w:rsidR="00C46282" w:rsidRPr="00E54275" w:rsidRDefault="00C46282" w:rsidP="00C46282">
      <w:pPr>
        <w:pStyle w:val="22"/>
        <w:widowControl/>
        <w:numPr>
          <w:ilvl w:val="0"/>
          <w:numId w:val="7"/>
        </w:numPr>
        <w:spacing w:line="220" w:lineRule="exact"/>
        <w:jc w:val="both"/>
        <w:rPr>
          <w:b/>
          <w:bCs/>
          <w:sz w:val="20"/>
        </w:rPr>
      </w:pPr>
      <w:r w:rsidRPr="00E54275">
        <w:rPr>
          <w:b/>
          <w:bCs/>
          <w:sz w:val="20"/>
        </w:rPr>
        <w:t xml:space="preserve">СИСТЕМА ЦЕНТРАЛЬНОГО ОТОПЛЕНИЯ </w:t>
      </w:r>
    </w:p>
    <w:p w14:paraId="1BD6BEBA" w14:textId="77777777" w:rsidR="00C46282" w:rsidRPr="00E54275" w:rsidRDefault="00C46282" w:rsidP="00C46282">
      <w:pPr>
        <w:pStyle w:val="22"/>
        <w:widowControl/>
        <w:numPr>
          <w:ilvl w:val="1"/>
          <w:numId w:val="7"/>
        </w:numPr>
        <w:spacing w:line="220" w:lineRule="exact"/>
        <w:jc w:val="both"/>
        <w:rPr>
          <w:sz w:val="20"/>
        </w:rPr>
      </w:pPr>
      <w:r w:rsidRPr="00E54275">
        <w:rPr>
          <w:sz w:val="20"/>
        </w:rPr>
        <w:t>Возможна замена отопительных приборов при условии сохранения потребляемой мощности.</w:t>
      </w:r>
    </w:p>
    <w:p w14:paraId="185FAD34" w14:textId="77777777" w:rsidR="00C46282" w:rsidRPr="00E54275" w:rsidRDefault="00C46282" w:rsidP="00C46282">
      <w:pPr>
        <w:pStyle w:val="22"/>
        <w:widowControl/>
        <w:numPr>
          <w:ilvl w:val="1"/>
          <w:numId w:val="7"/>
        </w:numPr>
        <w:spacing w:line="220" w:lineRule="exact"/>
        <w:jc w:val="both"/>
        <w:rPr>
          <w:sz w:val="20"/>
        </w:rPr>
      </w:pPr>
      <w:r w:rsidRPr="00E54275">
        <w:rPr>
          <w:sz w:val="20"/>
        </w:rPr>
        <w:t>Запрещается «жестко» заделывать  стояки отопления кирпичной кладкой либо иным способом.</w:t>
      </w:r>
    </w:p>
    <w:p w14:paraId="2984703F" w14:textId="77777777" w:rsidR="00C46282" w:rsidRPr="00E54275" w:rsidRDefault="00C46282" w:rsidP="00C46282">
      <w:pPr>
        <w:pStyle w:val="22"/>
        <w:widowControl/>
        <w:numPr>
          <w:ilvl w:val="1"/>
          <w:numId w:val="7"/>
        </w:numPr>
        <w:spacing w:line="220" w:lineRule="exact"/>
        <w:jc w:val="both"/>
        <w:rPr>
          <w:sz w:val="20"/>
        </w:rPr>
      </w:pPr>
      <w:r w:rsidRPr="00E54275">
        <w:rPr>
          <w:sz w:val="20"/>
        </w:rPr>
        <w:t>Запрещён несанкционированный слив воды из системы.</w:t>
      </w:r>
    </w:p>
    <w:p w14:paraId="58D2D7E2" w14:textId="77777777" w:rsidR="00C46282" w:rsidRPr="00E54275" w:rsidRDefault="00C46282" w:rsidP="00C46282">
      <w:pPr>
        <w:pStyle w:val="22"/>
        <w:widowControl/>
        <w:numPr>
          <w:ilvl w:val="0"/>
          <w:numId w:val="7"/>
        </w:numPr>
        <w:spacing w:line="220" w:lineRule="exact"/>
        <w:jc w:val="both"/>
        <w:rPr>
          <w:b/>
          <w:bCs/>
          <w:sz w:val="20"/>
        </w:rPr>
      </w:pPr>
      <w:r w:rsidRPr="00E54275">
        <w:rPr>
          <w:b/>
          <w:bCs/>
          <w:sz w:val="20"/>
        </w:rPr>
        <w:t>ВЕНТИЛЯЦИЯ И КОНДИЦИОНИРОВАНИЕ</w:t>
      </w:r>
    </w:p>
    <w:p w14:paraId="2BB0DF61" w14:textId="77777777" w:rsidR="00C46282" w:rsidRPr="00E54275" w:rsidRDefault="00C46282" w:rsidP="00C46282">
      <w:pPr>
        <w:pStyle w:val="22"/>
        <w:widowControl/>
        <w:numPr>
          <w:ilvl w:val="1"/>
          <w:numId w:val="7"/>
        </w:numPr>
        <w:spacing w:line="220" w:lineRule="exact"/>
        <w:jc w:val="both"/>
        <w:rPr>
          <w:sz w:val="20"/>
        </w:rPr>
      </w:pPr>
      <w:r w:rsidRPr="00E54275">
        <w:rPr>
          <w:sz w:val="20"/>
        </w:rPr>
        <w:t>Запрещается нарушать целостность вентиляционных коробов и каналов.</w:t>
      </w:r>
    </w:p>
    <w:p w14:paraId="3B7663C1" w14:textId="77777777" w:rsidR="00C46282" w:rsidRPr="00E54275" w:rsidRDefault="00C46282" w:rsidP="00C46282">
      <w:pPr>
        <w:pStyle w:val="22"/>
        <w:widowControl/>
        <w:numPr>
          <w:ilvl w:val="1"/>
          <w:numId w:val="7"/>
        </w:numPr>
        <w:spacing w:line="220" w:lineRule="exact"/>
        <w:jc w:val="both"/>
        <w:rPr>
          <w:sz w:val="20"/>
        </w:rPr>
      </w:pPr>
      <w:r w:rsidRPr="00E54275">
        <w:rPr>
          <w:sz w:val="20"/>
        </w:rPr>
        <w:t>Запрещается установка мощных (не бытовых)  вентиляторов.</w:t>
      </w:r>
    </w:p>
    <w:p w14:paraId="47DDC2F2" w14:textId="77777777" w:rsidR="00C46282" w:rsidRPr="00E54275" w:rsidRDefault="00C46282" w:rsidP="00C46282">
      <w:pPr>
        <w:pStyle w:val="22"/>
        <w:widowControl/>
        <w:numPr>
          <w:ilvl w:val="1"/>
          <w:numId w:val="7"/>
        </w:numPr>
        <w:spacing w:line="220" w:lineRule="exact"/>
        <w:jc w:val="both"/>
        <w:rPr>
          <w:sz w:val="20"/>
        </w:rPr>
      </w:pPr>
      <w:r w:rsidRPr="00E54275">
        <w:rPr>
          <w:sz w:val="20"/>
        </w:rPr>
        <w:t>Наружный блок кондиционера устанавливается на место, согласованное с УК, трубка отвода конденсата подключается к канализации помещения.</w:t>
      </w:r>
    </w:p>
    <w:p w14:paraId="218CA3F8" w14:textId="77777777" w:rsidR="00C46282" w:rsidRPr="00E54275" w:rsidRDefault="00C46282" w:rsidP="00C46282">
      <w:pPr>
        <w:pStyle w:val="22"/>
        <w:widowControl/>
        <w:numPr>
          <w:ilvl w:val="0"/>
          <w:numId w:val="7"/>
        </w:numPr>
        <w:spacing w:line="220" w:lineRule="exact"/>
        <w:jc w:val="both"/>
        <w:rPr>
          <w:sz w:val="20"/>
        </w:rPr>
      </w:pPr>
      <w:r w:rsidRPr="00E54275">
        <w:rPr>
          <w:b/>
          <w:bCs/>
          <w:sz w:val="20"/>
        </w:rPr>
        <w:t>СЛАБОТОЧНЫЕ</w:t>
      </w:r>
      <w:r w:rsidRPr="00E54275">
        <w:rPr>
          <w:sz w:val="20"/>
        </w:rPr>
        <w:t xml:space="preserve"> </w:t>
      </w:r>
      <w:r w:rsidRPr="00E54275">
        <w:rPr>
          <w:b/>
          <w:bCs/>
          <w:sz w:val="20"/>
        </w:rPr>
        <w:t>СИСТЕМЫ</w:t>
      </w:r>
    </w:p>
    <w:p w14:paraId="2B7B23B5" w14:textId="77777777" w:rsidR="00C46282" w:rsidRPr="00E54275" w:rsidRDefault="00C46282" w:rsidP="00C46282">
      <w:pPr>
        <w:pStyle w:val="22"/>
        <w:widowControl/>
        <w:numPr>
          <w:ilvl w:val="1"/>
          <w:numId w:val="7"/>
        </w:numPr>
        <w:spacing w:line="220" w:lineRule="exact"/>
        <w:jc w:val="both"/>
        <w:rPr>
          <w:sz w:val="20"/>
        </w:rPr>
      </w:pPr>
      <w:r w:rsidRPr="00E54275">
        <w:rPr>
          <w:sz w:val="20"/>
        </w:rPr>
        <w:t xml:space="preserve">Запрещается </w:t>
      </w:r>
      <w:proofErr w:type="gramStart"/>
      <w:r w:rsidRPr="00E54275">
        <w:rPr>
          <w:sz w:val="20"/>
        </w:rPr>
        <w:t>демонтировать и переносить</w:t>
      </w:r>
      <w:proofErr w:type="gramEnd"/>
      <w:r w:rsidRPr="00E54275">
        <w:rPr>
          <w:sz w:val="20"/>
        </w:rPr>
        <w:t xml:space="preserve"> датчики пожарной сигнализации.</w:t>
      </w:r>
    </w:p>
    <w:p w14:paraId="2E159C97" w14:textId="77777777" w:rsidR="00C46282" w:rsidRPr="00E54275" w:rsidRDefault="00C46282" w:rsidP="00C46282">
      <w:pPr>
        <w:pStyle w:val="22"/>
        <w:widowControl/>
        <w:numPr>
          <w:ilvl w:val="1"/>
          <w:numId w:val="7"/>
        </w:numPr>
        <w:spacing w:line="220" w:lineRule="exact"/>
        <w:jc w:val="both"/>
        <w:rPr>
          <w:sz w:val="20"/>
        </w:rPr>
      </w:pPr>
      <w:r w:rsidRPr="00E54275">
        <w:rPr>
          <w:sz w:val="20"/>
        </w:rPr>
        <w:t xml:space="preserve">Собственник обязан обеспечить сохранность слаботочной связи между </w:t>
      </w:r>
      <w:proofErr w:type="spellStart"/>
      <w:r w:rsidRPr="00E54275">
        <w:rPr>
          <w:sz w:val="20"/>
        </w:rPr>
        <w:t>водосчетчиками</w:t>
      </w:r>
      <w:proofErr w:type="spellEnd"/>
      <w:r w:rsidRPr="00E54275">
        <w:rPr>
          <w:sz w:val="20"/>
        </w:rPr>
        <w:t xml:space="preserve"> и оконечным устройством.</w:t>
      </w:r>
    </w:p>
    <w:p w14:paraId="0E250B6D" w14:textId="77777777" w:rsidR="00C46282" w:rsidRPr="00E54275" w:rsidRDefault="00C46282" w:rsidP="00C46282">
      <w:pPr>
        <w:pStyle w:val="22"/>
        <w:widowControl/>
        <w:numPr>
          <w:ilvl w:val="0"/>
          <w:numId w:val="7"/>
        </w:numPr>
        <w:spacing w:line="220" w:lineRule="exact"/>
        <w:jc w:val="both"/>
        <w:rPr>
          <w:b/>
          <w:bCs/>
          <w:sz w:val="20"/>
        </w:rPr>
      </w:pPr>
      <w:r w:rsidRPr="00E54275">
        <w:rPr>
          <w:b/>
          <w:bCs/>
          <w:sz w:val="20"/>
        </w:rPr>
        <w:t>ЛИФТЫ</w:t>
      </w:r>
    </w:p>
    <w:p w14:paraId="3E33FB69" w14:textId="77777777" w:rsidR="00C46282" w:rsidRPr="00E54275" w:rsidRDefault="00C46282" w:rsidP="00C46282">
      <w:pPr>
        <w:pStyle w:val="22"/>
        <w:widowControl/>
        <w:numPr>
          <w:ilvl w:val="1"/>
          <w:numId w:val="7"/>
        </w:numPr>
        <w:spacing w:line="220" w:lineRule="exact"/>
        <w:jc w:val="both"/>
        <w:rPr>
          <w:sz w:val="20"/>
        </w:rPr>
      </w:pPr>
      <w:r w:rsidRPr="00E54275">
        <w:rPr>
          <w:sz w:val="20"/>
        </w:rPr>
        <w:t xml:space="preserve">Строительные грузы </w:t>
      </w:r>
      <w:proofErr w:type="gramStart"/>
      <w:r w:rsidRPr="00E54275">
        <w:rPr>
          <w:sz w:val="20"/>
        </w:rPr>
        <w:t>поднимаются и опускаются</w:t>
      </w:r>
      <w:proofErr w:type="gramEnd"/>
      <w:r w:rsidRPr="00E54275">
        <w:rPr>
          <w:sz w:val="20"/>
        </w:rPr>
        <w:t xml:space="preserve"> только по предварительной заявке. Вес поднимаемых грузов не более 400 кг. Перевозка грузов осуществляется под наблюдением проводника </w:t>
      </w:r>
      <w:proofErr w:type="gramStart"/>
      <w:r w:rsidRPr="00E54275">
        <w:rPr>
          <w:sz w:val="20"/>
        </w:rPr>
        <w:t>грузов-лифтера</w:t>
      </w:r>
      <w:proofErr w:type="gramEnd"/>
      <w:r w:rsidRPr="00E54275">
        <w:rPr>
          <w:sz w:val="20"/>
        </w:rPr>
        <w:t>.</w:t>
      </w:r>
    </w:p>
    <w:p w14:paraId="2F560345" w14:textId="77777777" w:rsidR="00C46282" w:rsidRPr="00E54275" w:rsidRDefault="00C46282" w:rsidP="00C46282">
      <w:pPr>
        <w:pStyle w:val="22"/>
        <w:widowControl/>
        <w:numPr>
          <w:ilvl w:val="0"/>
          <w:numId w:val="7"/>
        </w:numPr>
        <w:spacing w:line="220" w:lineRule="exact"/>
        <w:jc w:val="both"/>
        <w:rPr>
          <w:sz w:val="20"/>
        </w:rPr>
      </w:pPr>
      <w:r w:rsidRPr="00E54275">
        <w:rPr>
          <w:b/>
          <w:bCs/>
          <w:sz w:val="20"/>
        </w:rPr>
        <w:t>ОТВЕТСТВЕННОСТЬ</w:t>
      </w:r>
      <w:r w:rsidRPr="00E54275">
        <w:rPr>
          <w:sz w:val="20"/>
        </w:rPr>
        <w:t>.</w:t>
      </w:r>
    </w:p>
    <w:p w14:paraId="11C849B5" w14:textId="77777777" w:rsidR="00C46282" w:rsidRPr="00E54275" w:rsidRDefault="00C46282" w:rsidP="00C46282">
      <w:pPr>
        <w:pStyle w:val="22"/>
        <w:widowControl/>
        <w:numPr>
          <w:ilvl w:val="1"/>
          <w:numId w:val="7"/>
        </w:numPr>
        <w:spacing w:line="220" w:lineRule="exact"/>
        <w:jc w:val="both"/>
        <w:rPr>
          <w:sz w:val="20"/>
        </w:rPr>
      </w:pPr>
      <w:r w:rsidRPr="00E54275">
        <w:rPr>
          <w:sz w:val="20"/>
        </w:rPr>
        <w:t>Собственник несёт ответственность за действия подрядной организации.</w:t>
      </w:r>
    </w:p>
    <w:p w14:paraId="4BC05DD9" w14:textId="77777777" w:rsidR="00C46282" w:rsidRPr="00E54275" w:rsidRDefault="00C46282" w:rsidP="00C46282">
      <w:pPr>
        <w:pStyle w:val="22"/>
        <w:widowControl/>
        <w:numPr>
          <w:ilvl w:val="1"/>
          <w:numId w:val="7"/>
        </w:numPr>
        <w:spacing w:line="220" w:lineRule="exact"/>
        <w:jc w:val="both"/>
        <w:rPr>
          <w:sz w:val="20"/>
        </w:rPr>
      </w:pPr>
      <w:r w:rsidRPr="00E54275">
        <w:rPr>
          <w:sz w:val="20"/>
        </w:rPr>
        <w:t>Подрядная организация отвечает за соблюдение требований действующего законодательства, СНиП, правил по противопожарной безопасности, охрану труда, за причинённый  ущерб общедомовому имуществу и имуществу третьих лиц; за соблюдение чистоты и порядка в местах общего пользования</w:t>
      </w:r>
    </w:p>
    <w:p w14:paraId="2DDD3768" w14:textId="77777777" w:rsidR="00C46282" w:rsidRPr="00E54275" w:rsidRDefault="00C46282" w:rsidP="00C46282">
      <w:pPr>
        <w:pStyle w:val="22"/>
        <w:widowControl/>
        <w:numPr>
          <w:ilvl w:val="1"/>
          <w:numId w:val="7"/>
        </w:numPr>
        <w:spacing w:line="220" w:lineRule="exact"/>
        <w:jc w:val="both"/>
        <w:rPr>
          <w:sz w:val="20"/>
        </w:rPr>
      </w:pPr>
      <w:r w:rsidRPr="00E54275">
        <w:rPr>
          <w:sz w:val="20"/>
        </w:rPr>
        <w:t xml:space="preserve">В случае несоблюдения положений настоящей Памятки Управляющая компания вправе прекратить доступ рабочих в помещение до устранения выявленных нарушений, а также не подписывать акт о приёмке квартиры в эксплуатацию. </w:t>
      </w:r>
    </w:p>
    <w:p w14:paraId="1AA36800" w14:textId="77777777" w:rsidR="00C46282" w:rsidRPr="00E54275" w:rsidRDefault="00C46282" w:rsidP="00C46282">
      <w:pPr>
        <w:pStyle w:val="22"/>
        <w:spacing w:line="220" w:lineRule="exact"/>
        <w:ind w:left="363"/>
        <w:jc w:val="both"/>
        <w:rPr>
          <w:sz w:val="20"/>
        </w:rPr>
      </w:pPr>
    </w:p>
    <w:tbl>
      <w:tblPr>
        <w:tblW w:w="10173" w:type="dxa"/>
        <w:tblLayout w:type="fixed"/>
        <w:tblLook w:val="04A0" w:firstRow="1" w:lastRow="0" w:firstColumn="1" w:lastColumn="0" w:noHBand="0" w:noVBand="1"/>
      </w:tblPr>
      <w:tblGrid>
        <w:gridCol w:w="5072"/>
        <w:gridCol w:w="5101"/>
      </w:tblGrid>
      <w:tr w:rsidR="00C46282" w:rsidRPr="00E54275" w14:paraId="7DE6A96A" w14:textId="77777777" w:rsidTr="00C46282">
        <w:trPr>
          <w:trHeight w:val="1172"/>
        </w:trPr>
        <w:tc>
          <w:tcPr>
            <w:tcW w:w="4913" w:type="dxa"/>
          </w:tcPr>
          <w:p w14:paraId="09D98BF7" w14:textId="77777777" w:rsidR="00C46282" w:rsidRPr="00E54275" w:rsidRDefault="00C46282" w:rsidP="00C46282">
            <w:pPr>
              <w:spacing w:before="120"/>
              <w:jc w:val="both"/>
              <w:rPr>
                <w:rFonts w:ascii="Times New Roman" w:hAnsi="Times New Roman"/>
                <w:b/>
                <w:sz w:val="22"/>
                <w:szCs w:val="22"/>
              </w:rPr>
            </w:pPr>
            <w:r w:rsidRPr="00E54275">
              <w:rPr>
                <w:rFonts w:ascii="Times New Roman" w:hAnsi="Times New Roman"/>
                <w:b/>
                <w:sz w:val="22"/>
                <w:szCs w:val="22"/>
              </w:rPr>
              <w:t>ООО «УК ЖК САМОЦВЕТЫ»</w:t>
            </w:r>
          </w:p>
          <w:p w14:paraId="79DB2C8A" w14:textId="77777777" w:rsidR="00C46282" w:rsidRPr="00E54275" w:rsidRDefault="00C46282" w:rsidP="00C46282">
            <w:pPr>
              <w:spacing w:before="120"/>
              <w:jc w:val="both"/>
              <w:rPr>
                <w:rFonts w:ascii="Times New Roman" w:hAnsi="Times New Roman"/>
                <w:b/>
                <w:sz w:val="22"/>
                <w:szCs w:val="22"/>
              </w:rPr>
            </w:pPr>
          </w:p>
          <w:p w14:paraId="6848919B" w14:textId="77777777" w:rsidR="00C46282" w:rsidRPr="00E54275" w:rsidRDefault="00C46282" w:rsidP="00C46282">
            <w:pPr>
              <w:spacing w:before="120"/>
              <w:jc w:val="both"/>
              <w:rPr>
                <w:rFonts w:ascii="Times New Roman" w:hAnsi="Times New Roman"/>
                <w:b/>
                <w:sz w:val="22"/>
                <w:szCs w:val="22"/>
              </w:rPr>
            </w:pPr>
            <w:r w:rsidRPr="00E54275">
              <w:rPr>
                <w:rFonts w:ascii="Times New Roman" w:hAnsi="Times New Roman"/>
                <w:sz w:val="22"/>
                <w:szCs w:val="22"/>
              </w:rPr>
              <w:t>__________________ /</w:t>
            </w:r>
            <w:r w:rsidRPr="00E54275">
              <w:rPr>
                <w:rFonts w:ascii="Times New Roman" w:hAnsi="Times New Roman"/>
              </w:rPr>
              <w:t xml:space="preserve"> </w:t>
            </w:r>
            <w:r w:rsidRPr="00E54275">
              <w:rPr>
                <w:rFonts w:ascii="Times New Roman" w:hAnsi="Times New Roman"/>
                <w:sz w:val="22"/>
                <w:szCs w:val="22"/>
              </w:rPr>
              <w:t>ФИО/</w:t>
            </w:r>
          </w:p>
        </w:tc>
        <w:tc>
          <w:tcPr>
            <w:tcW w:w="4941" w:type="dxa"/>
          </w:tcPr>
          <w:p w14:paraId="4306E1AB" w14:textId="77777777" w:rsidR="00C46282" w:rsidRPr="00E54275" w:rsidRDefault="00C46282" w:rsidP="00C46282">
            <w:pPr>
              <w:spacing w:before="120"/>
              <w:jc w:val="both"/>
              <w:rPr>
                <w:rFonts w:ascii="Times New Roman" w:hAnsi="Times New Roman"/>
                <w:b/>
                <w:sz w:val="22"/>
                <w:szCs w:val="22"/>
              </w:rPr>
            </w:pPr>
            <w:r>
              <w:rPr>
                <w:b/>
                <w:sz w:val="22"/>
                <w:szCs w:val="22"/>
              </w:rPr>
              <w:t>Собственник</w:t>
            </w:r>
          </w:p>
          <w:p w14:paraId="7A0C2859" w14:textId="77777777" w:rsidR="00C46282" w:rsidRPr="00E54275" w:rsidRDefault="00C46282" w:rsidP="00C46282">
            <w:pPr>
              <w:spacing w:before="120"/>
              <w:jc w:val="both"/>
              <w:rPr>
                <w:rFonts w:ascii="Times New Roman" w:hAnsi="Times New Roman"/>
                <w:b/>
                <w:sz w:val="22"/>
                <w:szCs w:val="22"/>
              </w:rPr>
            </w:pPr>
          </w:p>
          <w:p w14:paraId="3F74C642" w14:textId="77777777" w:rsidR="00C46282" w:rsidRPr="00E54275" w:rsidRDefault="00C46282" w:rsidP="00C46282">
            <w:pPr>
              <w:spacing w:before="120"/>
              <w:jc w:val="both"/>
              <w:rPr>
                <w:rFonts w:ascii="Times New Roman" w:hAnsi="Times New Roman"/>
                <w:sz w:val="22"/>
                <w:szCs w:val="22"/>
              </w:rPr>
            </w:pPr>
            <w:r w:rsidRPr="00E54275">
              <w:rPr>
                <w:rFonts w:ascii="Times New Roman" w:hAnsi="Times New Roman"/>
                <w:sz w:val="22"/>
                <w:szCs w:val="22"/>
              </w:rPr>
              <w:t>__________________ /</w:t>
            </w:r>
            <w:r w:rsidRPr="00E54275">
              <w:rPr>
                <w:rFonts w:ascii="Times New Roman" w:hAnsi="Times New Roman"/>
              </w:rPr>
              <w:t xml:space="preserve"> </w:t>
            </w:r>
            <w:r w:rsidRPr="00E54275">
              <w:rPr>
                <w:rFonts w:ascii="Times New Roman" w:hAnsi="Times New Roman"/>
                <w:sz w:val="22"/>
                <w:szCs w:val="22"/>
              </w:rPr>
              <w:t>ФИО/</w:t>
            </w:r>
          </w:p>
        </w:tc>
      </w:tr>
    </w:tbl>
    <w:p w14:paraId="14FE46BD" w14:textId="77777777" w:rsidR="00C46282" w:rsidRPr="00E54275" w:rsidRDefault="00C46282" w:rsidP="00C46282">
      <w:pPr>
        <w:spacing w:line="276" w:lineRule="auto"/>
        <w:jc w:val="both"/>
        <w:rPr>
          <w:rFonts w:ascii="Times New Roman" w:hAnsi="Times New Roman"/>
          <w:sz w:val="18"/>
          <w:szCs w:val="18"/>
        </w:rPr>
      </w:pPr>
    </w:p>
    <w:p w14:paraId="79EC8478" w14:textId="77777777" w:rsidR="00C46282" w:rsidRPr="00E54275" w:rsidRDefault="00C46282" w:rsidP="00C46282">
      <w:pPr>
        <w:rPr>
          <w:rFonts w:ascii="Times New Roman" w:hAnsi="Times New Roman"/>
        </w:rPr>
      </w:pPr>
    </w:p>
    <w:p w14:paraId="01A2D833" w14:textId="77777777" w:rsidR="00C46282" w:rsidRPr="00E54275" w:rsidRDefault="00C46282" w:rsidP="00C46282">
      <w:pPr>
        <w:rPr>
          <w:rFonts w:ascii="Times New Roman" w:hAnsi="Times New Roman"/>
        </w:rPr>
      </w:pPr>
    </w:p>
    <w:p w14:paraId="5F4CBF84" w14:textId="77777777" w:rsidR="00C46282" w:rsidRPr="00E54275" w:rsidRDefault="00C46282" w:rsidP="00C46282">
      <w:pPr>
        <w:rPr>
          <w:rFonts w:ascii="Times New Roman" w:hAnsi="Times New Roman"/>
        </w:rPr>
      </w:pPr>
    </w:p>
    <w:p w14:paraId="1E5C247E" w14:textId="77777777" w:rsidR="00C46282" w:rsidRPr="00E54275" w:rsidRDefault="00C46282" w:rsidP="00C46282">
      <w:pPr>
        <w:rPr>
          <w:rFonts w:ascii="Times New Roman" w:hAnsi="Times New Roman"/>
        </w:rPr>
      </w:pPr>
    </w:p>
    <w:p w14:paraId="4FF0A62D" w14:textId="77777777" w:rsidR="00C46282" w:rsidRPr="00E54275" w:rsidRDefault="00C46282" w:rsidP="00C46282">
      <w:pPr>
        <w:rPr>
          <w:rFonts w:ascii="Times New Roman" w:hAnsi="Times New Roman"/>
        </w:rPr>
      </w:pPr>
    </w:p>
    <w:p w14:paraId="5E23F339" w14:textId="77777777" w:rsidR="00C46282" w:rsidRPr="00E54275" w:rsidRDefault="00C46282" w:rsidP="00C46282">
      <w:pPr>
        <w:rPr>
          <w:rFonts w:ascii="Times New Roman" w:hAnsi="Times New Roman"/>
        </w:rPr>
      </w:pPr>
    </w:p>
    <w:p w14:paraId="2436BA9C" w14:textId="77777777" w:rsidR="00C46282" w:rsidRPr="00E54275" w:rsidRDefault="00C46282" w:rsidP="00C46282">
      <w:pPr>
        <w:rPr>
          <w:rFonts w:ascii="Times New Roman" w:hAnsi="Times New Roman"/>
        </w:rPr>
      </w:pPr>
    </w:p>
    <w:p w14:paraId="62A1B189" w14:textId="77777777" w:rsidR="00C46282" w:rsidRPr="00E54275" w:rsidRDefault="00C46282" w:rsidP="00C46282">
      <w:pPr>
        <w:rPr>
          <w:rFonts w:ascii="Times New Roman" w:hAnsi="Times New Roman"/>
        </w:rPr>
      </w:pPr>
    </w:p>
    <w:p w14:paraId="7024BDD1" w14:textId="77777777" w:rsidR="00C46282" w:rsidRPr="00E54275" w:rsidRDefault="00C46282" w:rsidP="00C46282">
      <w:pPr>
        <w:rPr>
          <w:rFonts w:ascii="Times New Roman" w:hAnsi="Times New Roman"/>
        </w:rPr>
      </w:pPr>
    </w:p>
    <w:p w14:paraId="4C92EE17" w14:textId="77777777" w:rsidR="00C46282" w:rsidRPr="00E54275" w:rsidRDefault="00C46282" w:rsidP="00C46282">
      <w:pPr>
        <w:rPr>
          <w:rFonts w:ascii="Times New Roman" w:hAnsi="Times New Roman"/>
        </w:rPr>
      </w:pPr>
    </w:p>
    <w:p w14:paraId="3BC4C93D" w14:textId="77777777" w:rsidR="00C46282" w:rsidRPr="00E54275" w:rsidRDefault="00C46282" w:rsidP="00C46282">
      <w:pPr>
        <w:rPr>
          <w:rFonts w:ascii="Times New Roman" w:hAnsi="Times New Roman"/>
        </w:rPr>
      </w:pPr>
    </w:p>
    <w:p w14:paraId="0768FDAF" w14:textId="77777777" w:rsidR="00C46282" w:rsidRPr="00E54275" w:rsidRDefault="00C46282" w:rsidP="00C46282">
      <w:pPr>
        <w:rPr>
          <w:rFonts w:ascii="Times New Roman" w:hAnsi="Times New Roman"/>
        </w:rPr>
      </w:pPr>
    </w:p>
    <w:p w14:paraId="61D8D1DA" w14:textId="77777777" w:rsidR="00C46282" w:rsidRPr="00E54275" w:rsidRDefault="00C46282" w:rsidP="00C46282">
      <w:pPr>
        <w:rPr>
          <w:rFonts w:ascii="Times New Roman" w:hAnsi="Times New Roman"/>
        </w:rPr>
      </w:pPr>
    </w:p>
    <w:p w14:paraId="55F789A3" w14:textId="77777777" w:rsidR="00C46282" w:rsidRPr="00E54275" w:rsidRDefault="00C46282" w:rsidP="00C46282">
      <w:pPr>
        <w:rPr>
          <w:rFonts w:ascii="Times New Roman" w:hAnsi="Times New Roman"/>
        </w:rPr>
      </w:pPr>
    </w:p>
    <w:p w14:paraId="14680C35" w14:textId="77777777" w:rsidR="00C46282" w:rsidRPr="00E54275" w:rsidRDefault="00C46282" w:rsidP="00C46282">
      <w:pPr>
        <w:rPr>
          <w:rFonts w:ascii="Times New Roman" w:hAnsi="Times New Roman"/>
        </w:rPr>
      </w:pPr>
    </w:p>
    <w:p w14:paraId="76A9067F" w14:textId="77777777" w:rsidR="00C46282" w:rsidRPr="00E54275" w:rsidRDefault="00C46282" w:rsidP="00C46282">
      <w:pPr>
        <w:rPr>
          <w:rFonts w:ascii="Times New Roman" w:hAnsi="Times New Roman"/>
        </w:rPr>
      </w:pPr>
    </w:p>
    <w:p w14:paraId="4D6B2DA6" w14:textId="77777777" w:rsidR="00C46282" w:rsidRPr="00E54275" w:rsidRDefault="00C46282" w:rsidP="00C46282">
      <w:pPr>
        <w:rPr>
          <w:rFonts w:ascii="Times New Roman" w:hAnsi="Times New Roman"/>
        </w:rPr>
      </w:pPr>
    </w:p>
    <w:p w14:paraId="23C3085B" w14:textId="77777777" w:rsidR="00C46282" w:rsidRPr="00E54275" w:rsidRDefault="00C46282" w:rsidP="00C46282">
      <w:pPr>
        <w:rPr>
          <w:rFonts w:ascii="Times New Roman" w:hAnsi="Times New Roman"/>
        </w:rPr>
      </w:pPr>
    </w:p>
    <w:p w14:paraId="0C2456BD" w14:textId="77777777" w:rsidR="00C46282" w:rsidRPr="00E54275" w:rsidRDefault="00C46282" w:rsidP="00C46282">
      <w:pPr>
        <w:rPr>
          <w:rFonts w:ascii="Times New Roman" w:hAnsi="Times New Roman"/>
        </w:rPr>
      </w:pPr>
    </w:p>
    <w:p w14:paraId="692055AB" w14:textId="77777777" w:rsidR="00C46282" w:rsidRPr="00E54275" w:rsidRDefault="00C46282" w:rsidP="00C46282">
      <w:pPr>
        <w:rPr>
          <w:rFonts w:ascii="Times New Roman" w:hAnsi="Times New Roman"/>
        </w:rPr>
      </w:pPr>
    </w:p>
    <w:p w14:paraId="18836621" w14:textId="77777777" w:rsidR="00C46282" w:rsidRPr="00E54275" w:rsidRDefault="00C46282" w:rsidP="00C46282">
      <w:pPr>
        <w:autoSpaceDE w:val="0"/>
        <w:autoSpaceDN w:val="0"/>
        <w:adjustRightInd w:val="0"/>
        <w:jc w:val="right"/>
        <w:outlineLvl w:val="1"/>
        <w:rPr>
          <w:rFonts w:ascii="Times New Roman" w:hAnsi="Times New Roman"/>
          <w:sz w:val="22"/>
          <w:szCs w:val="18"/>
        </w:rPr>
        <w:sectPr w:rsidR="00C46282" w:rsidRPr="00E54275" w:rsidSect="00C46282">
          <w:headerReference w:type="even" r:id="rId13"/>
          <w:headerReference w:type="default" r:id="rId14"/>
          <w:pgSz w:w="11906" w:h="16838" w:code="9"/>
          <w:pgMar w:top="567" w:right="567" w:bottom="567" w:left="851" w:header="284" w:footer="284" w:gutter="0"/>
          <w:cols w:space="708"/>
          <w:titlePg/>
          <w:docGrid w:linePitch="360"/>
        </w:sectPr>
      </w:pPr>
    </w:p>
    <w:p w14:paraId="28AB2BE4" w14:textId="77777777" w:rsidR="00FC079E" w:rsidRDefault="00FC079E" w:rsidP="00C46282">
      <w:pPr>
        <w:autoSpaceDE w:val="0"/>
        <w:autoSpaceDN w:val="0"/>
        <w:adjustRightInd w:val="0"/>
        <w:jc w:val="right"/>
        <w:outlineLvl w:val="1"/>
        <w:rPr>
          <w:rFonts w:ascii="Times New Roman" w:hAnsi="Times New Roman"/>
          <w:sz w:val="22"/>
          <w:szCs w:val="18"/>
        </w:rPr>
      </w:pPr>
    </w:p>
    <w:p w14:paraId="49BF98BA" w14:textId="77777777" w:rsidR="00FC079E" w:rsidRDefault="00FC079E" w:rsidP="00C46282">
      <w:pPr>
        <w:autoSpaceDE w:val="0"/>
        <w:autoSpaceDN w:val="0"/>
        <w:adjustRightInd w:val="0"/>
        <w:jc w:val="right"/>
        <w:outlineLvl w:val="1"/>
        <w:rPr>
          <w:rFonts w:ascii="Times New Roman" w:hAnsi="Times New Roman"/>
          <w:sz w:val="22"/>
          <w:szCs w:val="18"/>
        </w:rPr>
      </w:pPr>
    </w:p>
    <w:p w14:paraId="03F1ADC6" w14:textId="77777777" w:rsidR="00C46282" w:rsidRPr="00E54275" w:rsidRDefault="00C46282" w:rsidP="00C46282">
      <w:pPr>
        <w:autoSpaceDE w:val="0"/>
        <w:autoSpaceDN w:val="0"/>
        <w:adjustRightInd w:val="0"/>
        <w:jc w:val="right"/>
        <w:outlineLvl w:val="1"/>
        <w:rPr>
          <w:rFonts w:ascii="Times New Roman" w:hAnsi="Times New Roman"/>
          <w:sz w:val="18"/>
          <w:szCs w:val="18"/>
        </w:rPr>
      </w:pPr>
      <w:r w:rsidRPr="00E54275">
        <w:rPr>
          <w:rFonts w:ascii="Times New Roman" w:hAnsi="Times New Roman"/>
          <w:sz w:val="22"/>
          <w:szCs w:val="18"/>
        </w:rPr>
        <w:t>Приложение N 6</w:t>
      </w:r>
    </w:p>
    <w:p w14:paraId="69A437BB" w14:textId="77777777" w:rsidR="00C46282" w:rsidRPr="00E54275" w:rsidRDefault="00C46282" w:rsidP="00C46282">
      <w:pPr>
        <w:widowControl w:val="0"/>
        <w:tabs>
          <w:tab w:val="left" w:pos="708"/>
        </w:tabs>
        <w:jc w:val="right"/>
        <w:rPr>
          <w:rFonts w:ascii="Times New Roman" w:hAnsi="Times New Roman"/>
          <w:sz w:val="22"/>
          <w:szCs w:val="22"/>
        </w:rPr>
      </w:pPr>
      <w:r w:rsidRPr="00E54275">
        <w:rPr>
          <w:rFonts w:ascii="Times New Roman" w:hAnsi="Times New Roman"/>
          <w:sz w:val="22"/>
          <w:szCs w:val="22"/>
        </w:rPr>
        <w:t>к договору управления многоквартирным домом №____________</w:t>
      </w:r>
    </w:p>
    <w:p w14:paraId="5BFAE09E" w14:textId="77777777" w:rsidR="00C46282" w:rsidRPr="00E54275" w:rsidRDefault="00C46282" w:rsidP="00C46282">
      <w:pPr>
        <w:jc w:val="right"/>
        <w:outlineLvl w:val="3"/>
        <w:rPr>
          <w:rFonts w:ascii="Times New Roman" w:hAnsi="Times New Roman"/>
          <w:b/>
          <w:bCs/>
          <w:sz w:val="22"/>
          <w:szCs w:val="22"/>
        </w:rPr>
      </w:pPr>
      <w:r w:rsidRPr="00E54275">
        <w:rPr>
          <w:rFonts w:ascii="Times New Roman" w:hAnsi="Times New Roman"/>
          <w:sz w:val="22"/>
          <w:szCs w:val="22"/>
        </w:rPr>
        <w:t>«___» ___________ 20___ г.</w:t>
      </w:r>
    </w:p>
    <w:p w14:paraId="4287E584" w14:textId="77777777" w:rsidR="00C46282" w:rsidRPr="00E54275" w:rsidRDefault="00C46282" w:rsidP="00C46282">
      <w:pPr>
        <w:jc w:val="center"/>
        <w:rPr>
          <w:rFonts w:ascii="Times New Roman" w:hAnsi="Times New Roman"/>
          <w:b/>
          <w:bCs/>
          <w:color w:val="000000"/>
          <w:sz w:val="28"/>
          <w:szCs w:val="28"/>
        </w:rPr>
      </w:pPr>
    </w:p>
    <w:p w14:paraId="727CC3CE" w14:textId="77777777" w:rsidR="00C46282" w:rsidRPr="00E54275" w:rsidRDefault="00C46282" w:rsidP="00C46282">
      <w:pPr>
        <w:jc w:val="center"/>
        <w:rPr>
          <w:rFonts w:ascii="Times New Roman" w:hAnsi="Times New Roman"/>
          <w:b/>
          <w:bCs/>
          <w:color w:val="000000"/>
          <w:sz w:val="28"/>
          <w:szCs w:val="28"/>
        </w:rPr>
      </w:pPr>
      <w:r w:rsidRPr="00E54275">
        <w:rPr>
          <w:rFonts w:ascii="Times New Roman" w:hAnsi="Times New Roman"/>
          <w:b/>
          <w:bCs/>
          <w:color w:val="000000"/>
          <w:sz w:val="28"/>
          <w:szCs w:val="28"/>
        </w:rPr>
        <w:t>СМЕТНЫЙ РАСЧЕТ</w:t>
      </w:r>
    </w:p>
    <w:p w14:paraId="3770A149" w14:textId="77777777" w:rsidR="00C46282" w:rsidRPr="00E54275" w:rsidRDefault="00C46282" w:rsidP="00C46282">
      <w:pPr>
        <w:jc w:val="center"/>
        <w:rPr>
          <w:rFonts w:ascii="Times New Roman" w:hAnsi="Times New Roman"/>
          <w:sz w:val="22"/>
          <w:szCs w:val="22"/>
        </w:rPr>
      </w:pPr>
      <w:r w:rsidRPr="00E54275">
        <w:rPr>
          <w:rFonts w:ascii="Times New Roman" w:hAnsi="Times New Roman"/>
          <w:b/>
          <w:bCs/>
          <w:color w:val="000000"/>
          <w:sz w:val="28"/>
          <w:szCs w:val="28"/>
        </w:rPr>
        <w:t xml:space="preserve">платы за услуги по управлению, содержанию и текущему ремонту общего имущества в многоквартирном </w:t>
      </w:r>
      <w:proofErr w:type="spellStart"/>
      <w:r w:rsidRPr="00E54275">
        <w:rPr>
          <w:rFonts w:ascii="Times New Roman" w:hAnsi="Times New Roman"/>
          <w:b/>
          <w:bCs/>
          <w:color w:val="000000"/>
          <w:sz w:val="28"/>
          <w:szCs w:val="28"/>
        </w:rPr>
        <w:t>доме</w:t>
      </w:r>
      <w:proofErr w:type="gramStart"/>
      <w:r w:rsidRPr="00E54275">
        <w:rPr>
          <w:rFonts w:ascii="Times New Roman" w:hAnsi="Times New Roman"/>
          <w:b/>
          <w:bCs/>
          <w:color w:val="000000"/>
          <w:sz w:val="28"/>
          <w:szCs w:val="28"/>
        </w:rPr>
        <w:t>,р</w:t>
      </w:r>
      <w:proofErr w:type="gramEnd"/>
      <w:r w:rsidRPr="00E54275">
        <w:rPr>
          <w:rFonts w:ascii="Times New Roman" w:hAnsi="Times New Roman"/>
          <w:b/>
          <w:bCs/>
          <w:color w:val="000000"/>
          <w:sz w:val="28"/>
          <w:szCs w:val="28"/>
        </w:rPr>
        <w:t>асположенном</w:t>
      </w:r>
      <w:proofErr w:type="spellEnd"/>
      <w:r w:rsidRPr="00E54275">
        <w:rPr>
          <w:rFonts w:ascii="Times New Roman" w:hAnsi="Times New Roman"/>
          <w:b/>
          <w:bCs/>
          <w:color w:val="000000"/>
          <w:sz w:val="28"/>
          <w:szCs w:val="28"/>
        </w:rPr>
        <w:t xml:space="preserve"> по </w:t>
      </w:r>
      <w:proofErr w:type="spellStart"/>
      <w:r w:rsidRPr="00E54275">
        <w:rPr>
          <w:rFonts w:ascii="Times New Roman" w:hAnsi="Times New Roman"/>
          <w:b/>
          <w:bCs/>
          <w:color w:val="000000"/>
          <w:sz w:val="28"/>
          <w:szCs w:val="28"/>
        </w:rPr>
        <w:t>адресу:Московская</w:t>
      </w:r>
      <w:proofErr w:type="spellEnd"/>
      <w:r w:rsidRPr="00E54275">
        <w:rPr>
          <w:rFonts w:ascii="Times New Roman" w:hAnsi="Times New Roman"/>
          <w:b/>
          <w:bCs/>
          <w:color w:val="000000"/>
          <w:sz w:val="28"/>
          <w:szCs w:val="28"/>
        </w:rPr>
        <w:t xml:space="preserve"> область, </w:t>
      </w:r>
      <w:proofErr w:type="spellStart"/>
      <w:r w:rsidRPr="00E54275">
        <w:rPr>
          <w:rFonts w:ascii="Times New Roman" w:hAnsi="Times New Roman"/>
          <w:b/>
          <w:bCs/>
          <w:color w:val="000000"/>
          <w:sz w:val="28"/>
          <w:szCs w:val="28"/>
        </w:rPr>
        <w:t>г.о</w:t>
      </w:r>
      <w:proofErr w:type="spellEnd"/>
      <w:r w:rsidRPr="00E54275">
        <w:rPr>
          <w:rFonts w:ascii="Times New Roman" w:hAnsi="Times New Roman"/>
          <w:b/>
          <w:bCs/>
          <w:color w:val="000000"/>
          <w:sz w:val="28"/>
          <w:szCs w:val="28"/>
        </w:rPr>
        <w:t>. Люберцы, ул. Кирова, д. 12, корп. 2</w:t>
      </w:r>
    </w:p>
    <w:p w14:paraId="76E83320" w14:textId="77777777" w:rsidR="00C46282" w:rsidRPr="00E54275" w:rsidRDefault="00C46282" w:rsidP="00C46282">
      <w:pPr>
        <w:ind w:firstLine="360"/>
        <w:jc w:val="both"/>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9994"/>
        <w:gridCol w:w="2712"/>
        <w:gridCol w:w="2098"/>
      </w:tblGrid>
      <w:tr w:rsidR="00C46282" w:rsidRPr="00E54275" w14:paraId="077B0471" w14:textId="77777777" w:rsidTr="00C46282">
        <w:tc>
          <w:tcPr>
            <w:tcW w:w="0" w:type="auto"/>
            <w:shd w:val="clear" w:color="auto" w:fill="auto"/>
            <w:vAlign w:val="center"/>
          </w:tcPr>
          <w:p w14:paraId="44FE4903" w14:textId="77777777" w:rsidR="00C46282" w:rsidRPr="00E54275" w:rsidRDefault="00C46282" w:rsidP="00C46282">
            <w:pPr>
              <w:jc w:val="center"/>
              <w:rPr>
                <w:rFonts w:ascii="Times New Roman" w:hAnsi="Times New Roman"/>
                <w:b/>
                <w:bCs/>
                <w:color w:val="000000"/>
              </w:rPr>
            </w:pPr>
            <w:r w:rsidRPr="00E54275">
              <w:rPr>
                <w:rFonts w:ascii="Times New Roman" w:hAnsi="Times New Roman"/>
                <w:b/>
                <w:bCs/>
                <w:color w:val="000000"/>
              </w:rPr>
              <w:t xml:space="preserve">№ </w:t>
            </w:r>
            <w:proofErr w:type="gramStart"/>
            <w:r w:rsidRPr="00E54275">
              <w:rPr>
                <w:rFonts w:ascii="Times New Roman" w:hAnsi="Times New Roman"/>
                <w:b/>
                <w:bCs/>
                <w:color w:val="000000"/>
              </w:rPr>
              <w:t>п</w:t>
            </w:r>
            <w:proofErr w:type="gramEnd"/>
            <w:r w:rsidRPr="00E54275">
              <w:rPr>
                <w:rFonts w:ascii="Times New Roman" w:hAnsi="Times New Roman"/>
                <w:b/>
                <w:bCs/>
                <w:color w:val="000000"/>
              </w:rPr>
              <w:t>/п</w:t>
            </w:r>
          </w:p>
        </w:tc>
        <w:tc>
          <w:tcPr>
            <w:tcW w:w="0" w:type="auto"/>
            <w:shd w:val="clear" w:color="auto" w:fill="auto"/>
            <w:vAlign w:val="center"/>
          </w:tcPr>
          <w:p w14:paraId="6A43D1A0" w14:textId="77777777" w:rsidR="00C46282" w:rsidRPr="00E54275" w:rsidRDefault="00C46282" w:rsidP="00C46282">
            <w:pPr>
              <w:jc w:val="center"/>
              <w:rPr>
                <w:rFonts w:ascii="Times New Roman" w:hAnsi="Times New Roman"/>
                <w:b/>
                <w:bCs/>
                <w:color w:val="000000"/>
              </w:rPr>
            </w:pPr>
            <w:r w:rsidRPr="00E54275">
              <w:rPr>
                <w:rFonts w:ascii="Times New Roman" w:hAnsi="Times New Roman"/>
                <w:b/>
                <w:bCs/>
                <w:color w:val="000000"/>
              </w:rPr>
              <w:t>Наименование работ (услуг)</w:t>
            </w:r>
          </w:p>
        </w:tc>
        <w:tc>
          <w:tcPr>
            <w:tcW w:w="0" w:type="auto"/>
            <w:shd w:val="clear" w:color="auto" w:fill="auto"/>
            <w:vAlign w:val="center"/>
          </w:tcPr>
          <w:p w14:paraId="46CDE9A6" w14:textId="77777777" w:rsidR="00C46282" w:rsidRPr="00E54275" w:rsidRDefault="00C46282" w:rsidP="00C46282">
            <w:pPr>
              <w:jc w:val="center"/>
              <w:rPr>
                <w:rFonts w:ascii="Times New Roman" w:hAnsi="Times New Roman"/>
                <w:b/>
                <w:bCs/>
                <w:color w:val="000000"/>
              </w:rPr>
            </w:pPr>
            <w:r w:rsidRPr="00E54275">
              <w:rPr>
                <w:rFonts w:ascii="Times New Roman" w:hAnsi="Times New Roman"/>
                <w:b/>
                <w:bCs/>
                <w:color w:val="000000"/>
              </w:rPr>
              <w:t>Периодичность</w:t>
            </w:r>
          </w:p>
        </w:tc>
        <w:tc>
          <w:tcPr>
            <w:tcW w:w="0" w:type="auto"/>
            <w:shd w:val="clear" w:color="auto" w:fill="auto"/>
            <w:vAlign w:val="center"/>
          </w:tcPr>
          <w:p w14:paraId="64896F2D" w14:textId="77777777" w:rsidR="00C46282" w:rsidRPr="00E54275" w:rsidRDefault="00C46282" w:rsidP="00C46282">
            <w:pPr>
              <w:jc w:val="center"/>
              <w:rPr>
                <w:rFonts w:ascii="Times New Roman" w:hAnsi="Times New Roman"/>
                <w:b/>
                <w:bCs/>
                <w:color w:val="000000"/>
              </w:rPr>
            </w:pPr>
            <w:r w:rsidRPr="00E54275">
              <w:rPr>
                <w:rFonts w:ascii="Times New Roman" w:hAnsi="Times New Roman"/>
                <w:b/>
                <w:bCs/>
                <w:color w:val="000000"/>
              </w:rPr>
              <w:t xml:space="preserve">Цена за 1 </w:t>
            </w:r>
            <w:proofErr w:type="spellStart"/>
            <w:r w:rsidRPr="00E54275">
              <w:rPr>
                <w:rFonts w:ascii="Times New Roman" w:hAnsi="Times New Roman"/>
                <w:b/>
                <w:bCs/>
                <w:color w:val="000000"/>
              </w:rPr>
              <w:t>кв.м</w:t>
            </w:r>
            <w:proofErr w:type="spellEnd"/>
            <w:r w:rsidRPr="00E54275">
              <w:rPr>
                <w:rFonts w:ascii="Times New Roman" w:hAnsi="Times New Roman"/>
                <w:b/>
                <w:bCs/>
                <w:color w:val="000000"/>
              </w:rPr>
              <w:t>. помещения ежемесячно, руб.</w:t>
            </w:r>
          </w:p>
        </w:tc>
      </w:tr>
      <w:tr w:rsidR="00C46282" w:rsidRPr="00E54275" w14:paraId="681D03E9" w14:textId="77777777" w:rsidTr="00C46282">
        <w:tc>
          <w:tcPr>
            <w:tcW w:w="0" w:type="auto"/>
            <w:shd w:val="clear" w:color="auto" w:fill="auto"/>
          </w:tcPr>
          <w:p w14:paraId="15661688" w14:textId="77777777" w:rsidR="00C46282" w:rsidRPr="00E54275" w:rsidRDefault="00C46282" w:rsidP="00C46282">
            <w:pPr>
              <w:rPr>
                <w:rFonts w:ascii="Times New Roman" w:hAnsi="Times New Roman"/>
                <w:b/>
                <w:bCs/>
                <w:color w:val="000000"/>
              </w:rPr>
            </w:pPr>
            <w:r w:rsidRPr="00E54275">
              <w:rPr>
                <w:rFonts w:ascii="Times New Roman" w:hAnsi="Times New Roman"/>
                <w:b/>
                <w:bCs/>
                <w:color w:val="000000"/>
              </w:rPr>
              <w:t>1</w:t>
            </w:r>
          </w:p>
        </w:tc>
        <w:tc>
          <w:tcPr>
            <w:tcW w:w="0" w:type="auto"/>
            <w:shd w:val="clear" w:color="auto" w:fill="auto"/>
          </w:tcPr>
          <w:p w14:paraId="087B0AB8" w14:textId="77777777" w:rsidR="00C46282" w:rsidRPr="00E54275" w:rsidRDefault="00C46282" w:rsidP="00C46282">
            <w:pPr>
              <w:rPr>
                <w:rFonts w:ascii="Times New Roman" w:hAnsi="Times New Roman"/>
                <w:b/>
                <w:bCs/>
                <w:color w:val="000000"/>
                <w:sz w:val="22"/>
                <w:szCs w:val="22"/>
              </w:rPr>
            </w:pPr>
            <w:r w:rsidRPr="00E54275">
              <w:rPr>
                <w:rFonts w:ascii="Times New Roman" w:hAnsi="Times New Roman"/>
                <w:b/>
                <w:bCs/>
                <w:color w:val="000000"/>
                <w:sz w:val="22"/>
                <w:szCs w:val="22"/>
              </w:rPr>
              <w:t>Работы по санитарному содержанию МОП</w:t>
            </w:r>
          </w:p>
        </w:tc>
        <w:tc>
          <w:tcPr>
            <w:tcW w:w="0" w:type="auto"/>
            <w:shd w:val="clear" w:color="auto" w:fill="auto"/>
          </w:tcPr>
          <w:p w14:paraId="7356E7DE" w14:textId="77777777" w:rsidR="00C46282" w:rsidRPr="00E54275" w:rsidRDefault="00C46282" w:rsidP="00C46282">
            <w:pPr>
              <w:jc w:val="both"/>
              <w:rPr>
                <w:rFonts w:ascii="Times New Roman" w:hAnsi="Times New Roman"/>
                <w:sz w:val="22"/>
                <w:szCs w:val="22"/>
              </w:rPr>
            </w:pPr>
          </w:p>
        </w:tc>
        <w:tc>
          <w:tcPr>
            <w:tcW w:w="0" w:type="auto"/>
            <w:vMerge w:val="restart"/>
            <w:shd w:val="clear" w:color="auto" w:fill="auto"/>
            <w:vAlign w:val="center"/>
          </w:tcPr>
          <w:p w14:paraId="680A243C" w14:textId="77777777" w:rsidR="00C46282" w:rsidRPr="00E54275" w:rsidRDefault="00C46282" w:rsidP="00C46282">
            <w:pPr>
              <w:jc w:val="center"/>
              <w:rPr>
                <w:rFonts w:ascii="Times New Roman" w:hAnsi="Times New Roman"/>
                <w:sz w:val="22"/>
                <w:szCs w:val="22"/>
              </w:rPr>
            </w:pPr>
            <w:r w:rsidRPr="00E54275">
              <w:rPr>
                <w:rFonts w:ascii="Times New Roman" w:hAnsi="Times New Roman"/>
                <w:color w:val="000000"/>
                <w:sz w:val="22"/>
                <w:szCs w:val="22"/>
              </w:rPr>
              <w:t>3,61</w:t>
            </w:r>
          </w:p>
        </w:tc>
      </w:tr>
      <w:tr w:rsidR="00C46282" w:rsidRPr="00E54275" w14:paraId="2A647CAC" w14:textId="77777777" w:rsidTr="00C46282">
        <w:tc>
          <w:tcPr>
            <w:tcW w:w="0" w:type="auto"/>
            <w:shd w:val="clear" w:color="auto" w:fill="auto"/>
          </w:tcPr>
          <w:p w14:paraId="3C2BF3FC"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1.1</w:t>
            </w:r>
          </w:p>
        </w:tc>
        <w:tc>
          <w:tcPr>
            <w:tcW w:w="0" w:type="auto"/>
            <w:shd w:val="clear" w:color="auto" w:fill="auto"/>
          </w:tcPr>
          <w:p w14:paraId="7D3BEB6D"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Влажная уборка лифтовых холлов и мест общего пользования 1-го и 2-го этажа.</w:t>
            </w:r>
          </w:p>
        </w:tc>
        <w:tc>
          <w:tcPr>
            <w:tcW w:w="0" w:type="auto"/>
            <w:shd w:val="clear" w:color="auto" w:fill="auto"/>
          </w:tcPr>
          <w:p w14:paraId="7EC3AF7A"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Ежедневно</w:t>
            </w:r>
          </w:p>
        </w:tc>
        <w:tc>
          <w:tcPr>
            <w:tcW w:w="0" w:type="auto"/>
            <w:vMerge/>
            <w:shd w:val="clear" w:color="auto" w:fill="auto"/>
            <w:vAlign w:val="center"/>
          </w:tcPr>
          <w:p w14:paraId="342FD754" w14:textId="77777777" w:rsidR="00C46282" w:rsidRPr="00E54275" w:rsidRDefault="00C46282" w:rsidP="00C46282">
            <w:pPr>
              <w:jc w:val="center"/>
              <w:rPr>
                <w:rFonts w:ascii="Times New Roman" w:hAnsi="Times New Roman"/>
                <w:sz w:val="22"/>
                <w:szCs w:val="22"/>
              </w:rPr>
            </w:pPr>
          </w:p>
        </w:tc>
      </w:tr>
      <w:tr w:rsidR="00C46282" w:rsidRPr="00E54275" w14:paraId="459CFC7B" w14:textId="77777777" w:rsidTr="00C46282">
        <w:tc>
          <w:tcPr>
            <w:tcW w:w="0" w:type="auto"/>
            <w:shd w:val="clear" w:color="auto" w:fill="auto"/>
          </w:tcPr>
          <w:p w14:paraId="6C0F8D13"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1.2</w:t>
            </w:r>
          </w:p>
        </w:tc>
        <w:tc>
          <w:tcPr>
            <w:tcW w:w="0" w:type="auto"/>
            <w:shd w:val="clear" w:color="auto" w:fill="auto"/>
          </w:tcPr>
          <w:p w14:paraId="2BA413C1"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Влажная уборка лифтовой кабины с применением моющих средств</w:t>
            </w:r>
          </w:p>
        </w:tc>
        <w:tc>
          <w:tcPr>
            <w:tcW w:w="0" w:type="auto"/>
            <w:shd w:val="clear" w:color="auto" w:fill="auto"/>
          </w:tcPr>
          <w:p w14:paraId="5096A4B6"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Ежедневно</w:t>
            </w:r>
          </w:p>
        </w:tc>
        <w:tc>
          <w:tcPr>
            <w:tcW w:w="0" w:type="auto"/>
            <w:vMerge/>
            <w:shd w:val="clear" w:color="auto" w:fill="auto"/>
            <w:vAlign w:val="center"/>
          </w:tcPr>
          <w:p w14:paraId="3E39AC8A" w14:textId="77777777" w:rsidR="00C46282" w:rsidRPr="00E54275" w:rsidRDefault="00C46282" w:rsidP="00C46282">
            <w:pPr>
              <w:jc w:val="center"/>
              <w:rPr>
                <w:rFonts w:ascii="Times New Roman" w:hAnsi="Times New Roman"/>
                <w:sz w:val="22"/>
                <w:szCs w:val="22"/>
              </w:rPr>
            </w:pPr>
          </w:p>
        </w:tc>
      </w:tr>
      <w:tr w:rsidR="00C46282" w:rsidRPr="00E54275" w14:paraId="42EF5BE1" w14:textId="77777777" w:rsidTr="00C46282">
        <w:tc>
          <w:tcPr>
            <w:tcW w:w="0" w:type="auto"/>
            <w:shd w:val="clear" w:color="auto" w:fill="auto"/>
          </w:tcPr>
          <w:p w14:paraId="328EC610"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1.3</w:t>
            </w:r>
          </w:p>
        </w:tc>
        <w:tc>
          <w:tcPr>
            <w:tcW w:w="0" w:type="auto"/>
            <w:shd w:val="clear" w:color="auto" w:fill="auto"/>
          </w:tcPr>
          <w:p w14:paraId="2A512350"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Влажная уборка лифтовых холлов и мест общего пользования свыше 1-го и 2-го этажа.</w:t>
            </w:r>
          </w:p>
        </w:tc>
        <w:tc>
          <w:tcPr>
            <w:tcW w:w="0" w:type="auto"/>
            <w:shd w:val="clear" w:color="auto" w:fill="auto"/>
          </w:tcPr>
          <w:p w14:paraId="05C48331"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3 раза в неделю</w:t>
            </w:r>
          </w:p>
        </w:tc>
        <w:tc>
          <w:tcPr>
            <w:tcW w:w="0" w:type="auto"/>
            <w:vMerge/>
            <w:shd w:val="clear" w:color="auto" w:fill="auto"/>
            <w:vAlign w:val="center"/>
          </w:tcPr>
          <w:p w14:paraId="5EE99B15" w14:textId="77777777" w:rsidR="00C46282" w:rsidRPr="00E54275" w:rsidRDefault="00C46282" w:rsidP="00C46282">
            <w:pPr>
              <w:jc w:val="center"/>
              <w:rPr>
                <w:rFonts w:ascii="Times New Roman" w:hAnsi="Times New Roman"/>
                <w:sz w:val="22"/>
                <w:szCs w:val="22"/>
              </w:rPr>
            </w:pPr>
          </w:p>
        </w:tc>
      </w:tr>
      <w:tr w:rsidR="00C46282" w:rsidRPr="00E54275" w14:paraId="7F988259" w14:textId="77777777" w:rsidTr="00C46282">
        <w:tc>
          <w:tcPr>
            <w:tcW w:w="0" w:type="auto"/>
            <w:shd w:val="clear" w:color="auto" w:fill="auto"/>
          </w:tcPr>
          <w:p w14:paraId="73A4AC1D"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1.4</w:t>
            </w:r>
          </w:p>
        </w:tc>
        <w:tc>
          <w:tcPr>
            <w:tcW w:w="0" w:type="auto"/>
            <w:shd w:val="clear" w:color="auto" w:fill="auto"/>
          </w:tcPr>
          <w:p w14:paraId="0F6BCB86"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Влажная уборка стен, дверей, плафонов и потолков кабины лифта</w:t>
            </w:r>
          </w:p>
        </w:tc>
        <w:tc>
          <w:tcPr>
            <w:tcW w:w="0" w:type="auto"/>
            <w:shd w:val="clear" w:color="auto" w:fill="auto"/>
          </w:tcPr>
          <w:p w14:paraId="356B983D"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1 раз в квартал</w:t>
            </w:r>
          </w:p>
        </w:tc>
        <w:tc>
          <w:tcPr>
            <w:tcW w:w="0" w:type="auto"/>
            <w:vMerge/>
            <w:shd w:val="clear" w:color="auto" w:fill="auto"/>
            <w:vAlign w:val="center"/>
          </w:tcPr>
          <w:p w14:paraId="7BBC3DB7" w14:textId="77777777" w:rsidR="00C46282" w:rsidRPr="00E54275" w:rsidRDefault="00C46282" w:rsidP="00C46282">
            <w:pPr>
              <w:jc w:val="center"/>
              <w:rPr>
                <w:rFonts w:ascii="Times New Roman" w:hAnsi="Times New Roman"/>
                <w:sz w:val="22"/>
                <w:szCs w:val="22"/>
              </w:rPr>
            </w:pPr>
          </w:p>
        </w:tc>
      </w:tr>
      <w:tr w:rsidR="00C46282" w:rsidRPr="00E54275" w14:paraId="4A5AC5BA" w14:textId="77777777" w:rsidTr="00C46282">
        <w:tc>
          <w:tcPr>
            <w:tcW w:w="0" w:type="auto"/>
            <w:shd w:val="clear" w:color="auto" w:fill="auto"/>
          </w:tcPr>
          <w:p w14:paraId="18CD8DB1"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1.5</w:t>
            </w:r>
          </w:p>
        </w:tc>
        <w:tc>
          <w:tcPr>
            <w:tcW w:w="0" w:type="auto"/>
            <w:shd w:val="clear" w:color="auto" w:fill="auto"/>
          </w:tcPr>
          <w:p w14:paraId="20C16E6F"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Влажная уборка с применением моющих средств 1 -го этажа</w:t>
            </w:r>
          </w:p>
        </w:tc>
        <w:tc>
          <w:tcPr>
            <w:tcW w:w="0" w:type="auto"/>
            <w:shd w:val="clear" w:color="auto" w:fill="auto"/>
          </w:tcPr>
          <w:p w14:paraId="37B65577"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Ежедневно</w:t>
            </w:r>
          </w:p>
        </w:tc>
        <w:tc>
          <w:tcPr>
            <w:tcW w:w="0" w:type="auto"/>
            <w:vMerge/>
            <w:shd w:val="clear" w:color="auto" w:fill="auto"/>
            <w:vAlign w:val="center"/>
          </w:tcPr>
          <w:p w14:paraId="68F99876" w14:textId="77777777" w:rsidR="00C46282" w:rsidRPr="00E54275" w:rsidRDefault="00C46282" w:rsidP="00C46282">
            <w:pPr>
              <w:jc w:val="center"/>
              <w:rPr>
                <w:rFonts w:ascii="Times New Roman" w:hAnsi="Times New Roman"/>
                <w:sz w:val="22"/>
                <w:szCs w:val="22"/>
              </w:rPr>
            </w:pPr>
          </w:p>
        </w:tc>
      </w:tr>
      <w:tr w:rsidR="00C46282" w:rsidRPr="00E54275" w14:paraId="3BAECB4E" w14:textId="77777777" w:rsidTr="00C46282">
        <w:tc>
          <w:tcPr>
            <w:tcW w:w="0" w:type="auto"/>
            <w:shd w:val="clear" w:color="auto" w:fill="auto"/>
          </w:tcPr>
          <w:p w14:paraId="176048C4"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1.6</w:t>
            </w:r>
          </w:p>
        </w:tc>
        <w:tc>
          <w:tcPr>
            <w:tcW w:w="0" w:type="auto"/>
            <w:shd w:val="clear" w:color="auto" w:fill="auto"/>
          </w:tcPr>
          <w:p w14:paraId="63D432A9"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Влажная уборка лестничных площадок и лестничных маршей свыше 1-го этажа</w:t>
            </w:r>
          </w:p>
        </w:tc>
        <w:tc>
          <w:tcPr>
            <w:tcW w:w="0" w:type="auto"/>
            <w:shd w:val="clear" w:color="auto" w:fill="auto"/>
          </w:tcPr>
          <w:p w14:paraId="5EA864B8"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2 раза в неделю</w:t>
            </w:r>
          </w:p>
        </w:tc>
        <w:tc>
          <w:tcPr>
            <w:tcW w:w="0" w:type="auto"/>
            <w:vMerge/>
            <w:shd w:val="clear" w:color="auto" w:fill="auto"/>
            <w:vAlign w:val="center"/>
          </w:tcPr>
          <w:p w14:paraId="7D2CD330" w14:textId="77777777" w:rsidR="00C46282" w:rsidRPr="00E54275" w:rsidRDefault="00C46282" w:rsidP="00C46282">
            <w:pPr>
              <w:jc w:val="center"/>
              <w:rPr>
                <w:rFonts w:ascii="Times New Roman" w:hAnsi="Times New Roman"/>
                <w:sz w:val="22"/>
                <w:szCs w:val="22"/>
              </w:rPr>
            </w:pPr>
          </w:p>
        </w:tc>
      </w:tr>
      <w:tr w:rsidR="00C46282" w:rsidRPr="00E54275" w14:paraId="185426CE" w14:textId="77777777" w:rsidTr="00C46282">
        <w:tc>
          <w:tcPr>
            <w:tcW w:w="0" w:type="auto"/>
            <w:shd w:val="clear" w:color="auto" w:fill="auto"/>
          </w:tcPr>
          <w:p w14:paraId="3BBA3458"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1.7</w:t>
            </w:r>
          </w:p>
        </w:tc>
        <w:tc>
          <w:tcPr>
            <w:tcW w:w="0" w:type="auto"/>
            <w:shd w:val="clear" w:color="auto" w:fill="auto"/>
          </w:tcPr>
          <w:p w14:paraId="7176F8F8"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Сухая уборка потолков</w:t>
            </w:r>
          </w:p>
        </w:tc>
        <w:tc>
          <w:tcPr>
            <w:tcW w:w="0" w:type="auto"/>
            <w:shd w:val="clear" w:color="auto" w:fill="auto"/>
          </w:tcPr>
          <w:p w14:paraId="7C3A3C99"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1 раз в год</w:t>
            </w:r>
          </w:p>
        </w:tc>
        <w:tc>
          <w:tcPr>
            <w:tcW w:w="0" w:type="auto"/>
            <w:vMerge/>
            <w:shd w:val="clear" w:color="auto" w:fill="auto"/>
            <w:vAlign w:val="center"/>
          </w:tcPr>
          <w:p w14:paraId="6133B92F" w14:textId="77777777" w:rsidR="00C46282" w:rsidRPr="00E54275" w:rsidRDefault="00C46282" w:rsidP="00C46282">
            <w:pPr>
              <w:jc w:val="center"/>
              <w:rPr>
                <w:rFonts w:ascii="Times New Roman" w:hAnsi="Times New Roman"/>
                <w:sz w:val="22"/>
                <w:szCs w:val="22"/>
              </w:rPr>
            </w:pPr>
          </w:p>
        </w:tc>
      </w:tr>
      <w:tr w:rsidR="00C46282" w:rsidRPr="00E54275" w14:paraId="40472870" w14:textId="77777777" w:rsidTr="00C46282">
        <w:tc>
          <w:tcPr>
            <w:tcW w:w="0" w:type="auto"/>
            <w:shd w:val="clear" w:color="auto" w:fill="auto"/>
          </w:tcPr>
          <w:p w14:paraId="6F61616F"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1.8</w:t>
            </w:r>
          </w:p>
        </w:tc>
        <w:tc>
          <w:tcPr>
            <w:tcW w:w="0" w:type="auto"/>
            <w:shd w:val="clear" w:color="auto" w:fill="auto"/>
          </w:tcPr>
          <w:p w14:paraId="05E3CCCC"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Влажная уборка стен, дверей, плафонов на лестничных клетках, оконных решеток, чердачных лестниц, шкафов для электрощитов и слаботочных устройств, отопительных приборов.</w:t>
            </w:r>
          </w:p>
        </w:tc>
        <w:tc>
          <w:tcPr>
            <w:tcW w:w="0" w:type="auto"/>
            <w:shd w:val="clear" w:color="auto" w:fill="auto"/>
          </w:tcPr>
          <w:p w14:paraId="0F347020"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1 раз в год</w:t>
            </w:r>
          </w:p>
        </w:tc>
        <w:tc>
          <w:tcPr>
            <w:tcW w:w="0" w:type="auto"/>
            <w:vMerge/>
            <w:shd w:val="clear" w:color="auto" w:fill="auto"/>
            <w:vAlign w:val="center"/>
          </w:tcPr>
          <w:p w14:paraId="69BE3013" w14:textId="77777777" w:rsidR="00C46282" w:rsidRPr="00E54275" w:rsidRDefault="00C46282" w:rsidP="00C46282">
            <w:pPr>
              <w:jc w:val="center"/>
              <w:rPr>
                <w:rFonts w:ascii="Times New Roman" w:hAnsi="Times New Roman"/>
                <w:sz w:val="22"/>
                <w:szCs w:val="22"/>
              </w:rPr>
            </w:pPr>
          </w:p>
        </w:tc>
      </w:tr>
      <w:tr w:rsidR="00C46282" w:rsidRPr="00E54275" w14:paraId="763A83CA" w14:textId="77777777" w:rsidTr="00C46282">
        <w:tc>
          <w:tcPr>
            <w:tcW w:w="0" w:type="auto"/>
            <w:shd w:val="clear" w:color="auto" w:fill="auto"/>
          </w:tcPr>
          <w:p w14:paraId="04E71ADF"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1.9</w:t>
            </w:r>
          </w:p>
        </w:tc>
        <w:tc>
          <w:tcPr>
            <w:tcW w:w="0" w:type="auto"/>
            <w:shd w:val="clear" w:color="auto" w:fill="auto"/>
          </w:tcPr>
          <w:p w14:paraId="30FE89BF"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Влажная уборка подоконников, экранов отопительных приборов</w:t>
            </w:r>
          </w:p>
        </w:tc>
        <w:tc>
          <w:tcPr>
            <w:tcW w:w="0" w:type="auto"/>
            <w:shd w:val="clear" w:color="auto" w:fill="auto"/>
          </w:tcPr>
          <w:p w14:paraId="2FF728B9"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1 раз в неделю</w:t>
            </w:r>
          </w:p>
        </w:tc>
        <w:tc>
          <w:tcPr>
            <w:tcW w:w="0" w:type="auto"/>
            <w:vMerge/>
            <w:shd w:val="clear" w:color="auto" w:fill="auto"/>
            <w:vAlign w:val="center"/>
          </w:tcPr>
          <w:p w14:paraId="37E20DDC" w14:textId="77777777" w:rsidR="00C46282" w:rsidRPr="00E54275" w:rsidRDefault="00C46282" w:rsidP="00C46282">
            <w:pPr>
              <w:jc w:val="center"/>
              <w:rPr>
                <w:rFonts w:ascii="Times New Roman" w:hAnsi="Times New Roman"/>
                <w:sz w:val="22"/>
                <w:szCs w:val="22"/>
              </w:rPr>
            </w:pPr>
          </w:p>
        </w:tc>
      </w:tr>
      <w:tr w:rsidR="00C46282" w:rsidRPr="00E54275" w14:paraId="5925A16F" w14:textId="77777777" w:rsidTr="00C46282">
        <w:tc>
          <w:tcPr>
            <w:tcW w:w="0" w:type="auto"/>
            <w:shd w:val="clear" w:color="auto" w:fill="auto"/>
          </w:tcPr>
          <w:p w14:paraId="3DDED88A"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1.10</w:t>
            </w:r>
          </w:p>
        </w:tc>
        <w:tc>
          <w:tcPr>
            <w:tcW w:w="0" w:type="auto"/>
            <w:shd w:val="clear" w:color="auto" w:fill="auto"/>
          </w:tcPr>
          <w:p w14:paraId="2925FF39"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Мытье окон и оконных рам с применением моющих средств (внутренняя сторона)</w:t>
            </w:r>
          </w:p>
        </w:tc>
        <w:tc>
          <w:tcPr>
            <w:tcW w:w="0" w:type="auto"/>
            <w:shd w:val="clear" w:color="auto" w:fill="auto"/>
          </w:tcPr>
          <w:p w14:paraId="31BD066C"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1 раз в месяц</w:t>
            </w:r>
          </w:p>
        </w:tc>
        <w:tc>
          <w:tcPr>
            <w:tcW w:w="0" w:type="auto"/>
            <w:vMerge/>
            <w:shd w:val="clear" w:color="auto" w:fill="auto"/>
            <w:vAlign w:val="center"/>
          </w:tcPr>
          <w:p w14:paraId="3BAC3979" w14:textId="77777777" w:rsidR="00C46282" w:rsidRPr="00E54275" w:rsidRDefault="00C46282" w:rsidP="00C46282">
            <w:pPr>
              <w:jc w:val="center"/>
              <w:rPr>
                <w:rFonts w:ascii="Times New Roman" w:hAnsi="Times New Roman"/>
                <w:sz w:val="22"/>
                <w:szCs w:val="22"/>
              </w:rPr>
            </w:pPr>
          </w:p>
        </w:tc>
      </w:tr>
      <w:tr w:rsidR="00C46282" w:rsidRPr="00E54275" w14:paraId="0FDADE0C" w14:textId="77777777" w:rsidTr="00C46282">
        <w:tc>
          <w:tcPr>
            <w:tcW w:w="0" w:type="auto"/>
            <w:shd w:val="clear" w:color="auto" w:fill="auto"/>
          </w:tcPr>
          <w:p w14:paraId="13AF0E4C"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1.11</w:t>
            </w:r>
          </w:p>
        </w:tc>
        <w:tc>
          <w:tcPr>
            <w:tcW w:w="0" w:type="auto"/>
            <w:shd w:val="clear" w:color="auto" w:fill="auto"/>
          </w:tcPr>
          <w:p w14:paraId="3DC42D76"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Уборка входной зоны в подъезд внутри</w:t>
            </w:r>
          </w:p>
        </w:tc>
        <w:tc>
          <w:tcPr>
            <w:tcW w:w="0" w:type="auto"/>
            <w:shd w:val="clear" w:color="auto" w:fill="auto"/>
          </w:tcPr>
          <w:p w14:paraId="2A10D605"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Ежедневно</w:t>
            </w:r>
          </w:p>
        </w:tc>
        <w:tc>
          <w:tcPr>
            <w:tcW w:w="0" w:type="auto"/>
            <w:vMerge/>
            <w:shd w:val="clear" w:color="auto" w:fill="auto"/>
            <w:vAlign w:val="center"/>
          </w:tcPr>
          <w:p w14:paraId="62EF4299" w14:textId="77777777" w:rsidR="00C46282" w:rsidRPr="00E54275" w:rsidRDefault="00C46282" w:rsidP="00C46282">
            <w:pPr>
              <w:jc w:val="center"/>
              <w:rPr>
                <w:rFonts w:ascii="Times New Roman" w:hAnsi="Times New Roman"/>
                <w:sz w:val="22"/>
                <w:szCs w:val="22"/>
              </w:rPr>
            </w:pPr>
          </w:p>
        </w:tc>
      </w:tr>
      <w:tr w:rsidR="00C46282" w:rsidRPr="00E54275" w14:paraId="1CEC2C54" w14:textId="77777777" w:rsidTr="00C46282">
        <w:tc>
          <w:tcPr>
            <w:tcW w:w="0" w:type="auto"/>
            <w:shd w:val="clear" w:color="auto" w:fill="auto"/>
          </w:tcPr>
          <w:p w14:paraId="5A852C81"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1.12</w:t>
            </w:r>
          </w:p>
        </w:tc>
        <w:tc>
          <w:tcPr>
            <w:tcW w:w="0" w:type="auto"/>
            <w:shd w:val="clear" w:color="auto" w:fill="auto"/>
          </w:tcPr>
          <w:p w14:paraId="420928E7"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Влажная уборка со стороны улицы ступеней и пандусов в летний период</w:t>
            </w:r>
          </w:p>
        </w:tc>
        <w:tc>
          <w:tcPr>
            <w:tcW w:w="0" w:type="auto"/>
            <w:shd w:val="clear" w:color="auto" w:fill="auto"/>
          </w:tcPr>
          <w:p w14:paraId="7473102A"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Ежедневно</w:t>
            </w:r>
          </w:p>
        </w:tc>
        <w:tc>
          <w:tcPr>
            <w:tcW w:w="0" w:type="auto"/>
            <w:vMerge/>
            <w:shd w:val="clear" w:color="auto" w:fill="auto"/>
            <w:vAlign w:val="center"/>
          </w:tcPr>
          <w:p w14:paraId="7D400AD3" w14:textId="77777777" w:rsidR="00C46282" w:rsidRPr="00E54275" w:rsidRDefault="00C46282" w:rsidP="00C46282">
            <w:pPr>
              <w:jc w:val="center"/>
              <w:rPr>
                <w:rFonts w:ascii="Times New Roman" w:hAnsi="Times New Roman"/>
                <w:sz w:val="22"/>
                <w:szCs w:val="22"/>
              </w:rPr>
            </w:pPr>
          </w:p>
        </w:tc>
      </w:tr>
      <w:tr w:rsidR="00C46282" w:rsidRPr="00E54275" w14:paraId="5CBC0EC1" w14:textId="77777777" w:rsidTr="00C46282">
        <w:tc>
          <w:tcPr>
            <w:tcW w:w="0" w:type="auto"/>
            <w:shd w:val="clear" w:color="auto" w:fill="auto"/>
          </w:tcPr>
          <w:p w14:paraId="2B6D46BE" w14:textId="77777777" w:rsidR="00C46282" w:rsidRPr="00E54275" w:rsidRDefault="00C46282" w:rsidP="00C46282">
            <w:pPr>
              <w:rPr>
                <w:rFonts w:ascii="Times New Roman" w:hAnsi="Times New Roman"/>
                <w:b/>
                <w:bCs/>
                <w:color w:val="000000"/>
              </w:rPr>
            </w:pPr>
            <w:r w:rsidRPr="00E54275">
              <w:rPr>
                <w:rFonts w:ascii="Times New Roman" w:hAnsi="Times New Roman"/>
                <w:b/>
                <w:bCs/>
                <w:color w:val="000000"/>
              </w:rPr>
              <w:t>2</w:t>
            </w:r>
          </w:p>
        </w:tc>
        <w:tc>
          <w:tcPr>
            <w:tcW w:w="0" w:type="auto"/>
            <w:shd w:val="clear" w:color="auto" w:fill="auto"/>
          </w:tcPr>
          <w:p w14:paraId="1A3FB1A8" w14:textId="77777777" w:rsidR="00C46282" w:rsidRPr="00E54275" w:rsidRDefault="00C46282" w:rsidP="00C46282">
            <w:pPr>
              <w:rPr>
                <w:rFonts w:ascii="Times New Roman" w:hAnsi="Times New Roman"/>
                <w:b/>
                <w:bCs/>
                <w:color w:val="000000"/>
                <w:sz w:val="22"/>
                <w:szCs w:val="22"/>
              </w:rPr>
            </w:pPr>
            <w:r w:rsidRPr="00E54275">
              <w:rPr>
                <w:rFonts w:ascii="Times New Roman" w:hAnsi="Times New Roman"/>
                <w:b/>
                <w:bCs/>
                <w:color w:val="000000"/>
                <w:sz w:val="22"/>
                <w:szCs w:val="22"/>
              </w:rPr>
              <w:t>Работы по санитарному содержанию мусоропровода</w:t>
            </w:r>
          </w:p>
        </w:tc>
        <w:tc>
          <w:tcPr>
            <w:tcW w:w="0" w:type="auto"/>
            <w:shd w:val="clear" w:color="auto" w:fill="auto"/>
          </w:tcPr>
          <w:p w14:paraId="188F2A36" w14:textId="77777777" w:rsidR="00C46282" w:rsidRPr="00E54275" w:rsidRDefault="00C46282" w:rsidP="00C46282">
            <w:pPr>
              <w:jc w:val="center"/>
              <w:rPr>
                <w:rFonts w:ascii="Times New Roman" w:hAnsi="Times New Roman"/>
                <w:b/>
                <w:bCs/>
                <w:color w:val="000000"/>
                <w:sz w:val="22"/>
                <w:szCs w:val="22"/>
              </w:rPr>
            </w:pPr>
            <w:proofErr w:type="gramStart"/>
            <w:r w:rsidRPr="00E54275">
              <w:rPr>
                <w:rFonts w:ascii="Times New Roman" w:hAnsi="Times New Roman"/>
                <w:b/>
                <w:bCs/>
                <w:color w:val="000000"/>
                <w:sz w:val="22"/>
                <w:szCs w:val="22"/>
              </w:rPr>
              <w:t>Закрыт</w:t>
            </w:r>
            <w:proofErr w:type="gramEnd"/>
            <w:r w:rsidRPr="00E54275">
              <w:rPr>
                <w:rFonts w:ascii="Times New Roman" w:hAnsi="Times New Roman"/>
                <w:b/>
                <w:bCs/>
                <w:color w:val="000000"/>
                <w:sz w:val="22"/>
                <w:szCs w:val="22"/>
              </w:rPr>
              <w:t xml:space="preserve"> по решению ОСС</w:t>
            </w:r>
          </w:p>
        </w:tc>
        <w:tc>
          <w:tcPr>
            <w:tcW w:w="0" w:type="auto"/>
            <w:shd w:val="clear" w:color="auto" w:fill="auto"/>
            <w:vAlign w:val="center"/>
          </w:tcPr>
          <w:p w14:paraId="47532B97" w14:textId="77777777" w:rsidR="00C46282" w:rsidRPr="00E54275" w:rsidRDefault="00C46282" w:rsidP="00C46282">
            <w:pPr>
              <w:jc w:val="center"/>
              <w:rPr>
                <w:rFonts w:ascii="Times New Roman" w:hAnsi="Times New Roman"/>
                <w:sz w:val="22"/>
                <w:szCs w:val="22"/>
              </w:rPr>
            </w:pPr>
            <w:r w:rsidRPr="00E54275">
              <w:rPr>
                <w:rFonts w:ascii="Times New Roman" w:hAnsi="Times New Roman"/>
                <w:sz w:val="22"/>
                <w:szCs w:val="22"/>
              </w:rPr>
              <w:t>0,00</w:t>
            </w:r>
          </w:p>
        </w:tc>
      </w:tr>
      <w:tr w:rsidR="00C46282" w:rsidRPr="00E54275" w14:paraId="39084E74" w14:textId="77777777" w:rsidTr="00C46282">
        <w:tc>
          <w:tcPr>
            <w:tcW w:w="0" w:type="auto"/>
            <w:shd w:val="clear" w:color="auto" w:fill="auto"/>
          </w:tcPr>
          <w:p w14:paraId="358EE638" w14:textId="77777777" w:rsidR="00C46282" w:rsidRPr="00E54275" w:rsidRDefault="00C46282" w:rsidP="00C46282">
            <w:pPr>
              <w:rPr>
                <w:rFonts w:ascii="Times New Roman" w:hAnsi="Times New Roman"/>
                <w:b/>
                <w:bCs/>
                <w:color w:val="000000"/>
              </w:rPr>
            </w:pPr>
            <w:r w:rsidRPr="00E54275">
              <w:rPr>
                <w:rFonts w:ascii="Times New Roman" w:hAnsi="Times New Roman"/>
                <w:b/>
                <w:bCs/>
                <w:color w:val="000000"/>
              </w:rPr>
              <w:t>3</w:t>
            </w:r>
          </w:p>
        </w:tc>
        <w:tc>
          <w:tcPr>
            <w:tcW w:w="0" w:type="auto"/>
            <w:shd w:val="clear" w:color="auto" w:fill="auto"/>
          </w:tcPr>
          <w:p w14:paraId="4622BF98" w14:textId="77777777" w:rsidR="00C46282" w:rsidRPr="00E54275" w:rsidRDefault="00C46282" w:rsidP="00C46282">
            <w:pPr>
              <w:rPr>
                <w:rFonts w:ascii="Times New Roman" w:hAnsi="Times New Roman"/>
                <w:b/>
                <w:bCs/>
                <w:color w:val="000000"/>
                <w:sz w:val="22"/>
                <w:szCs w:val="22"/>
              </w:rPr>
            </w:pPr>
            <w:r w:rsidRPr="00E54275">
              <w:rPr>
                <w:rFonts w:ascii="Times New Roman" w:hAnsi="Times New Roman"/>
                <w:b/>
                <w:bCs/>
                <w:color w:val="000000"/>
                <w:sz w:val="22"/>
                <w:szCs w:val="22"/>
              </w:rPr>
              <w:t>Работы по содержанию придомовой территории</w:t>
            </w:r>
          </w:p>
        </w:tc>
        <w:tc>
          <w:tcPr>
            <w:tcW w:w="0" w:type="auto"/>
            <w:shd w:val="clear" w:color="auto" w:fill="auto"/>
          </w:tcPr>
          <w:p w14:paraId="3E1D0E79" w14:textId="77777777" w:rsidR="00C46282" w:rsidRPr="00E54275" w:rsidRDefault="00C46282" w:rsidP="00C46282">
            <w:pPr>
              <w:jc w:val="center"/>
              <w:rPr>
                <w:rFonts w:ascii="Times New Roman" w:hAnsi="Times New Roman"/>
                <w:b/>
                <w:bCs/>
                <w:color w:val="000000"/>
                <w:sz w:val="22"/>
                <w:szCs w:val="22"/>
              </w:rPr>
            </w:pPr>
          </w:p>
        </w:tc>
        <w:tc>
          <w:tcPr>
            <w:tcW w:w="0" w:type="auto"/>
            <w:vMerge w:val="restart"/>
            <w:shd w:val="clear" w:color="auto" w:fill="auto"/>
            <w:vAlign w:val="center"/>
          </w:tcPr>
          <w:p w14:paraId="7BC11324" w14:textId="77777777" w:rsidR="00C46282" w:rsidRPr="00E54275" w:rsidRDefault="00C46282" w:rsidP="00C46282">
            <w:pPr>
              <w:jc w:val="center"/>
              <w:rPr>
                <w:rFonts w:ascii="Times New Roman" w:hAnsi="Times New Roman"/>
                <w:sz w:val="22"/>
                <w:szCs w:val="22"/>
              </w:rPr>
            </w:pPr>
            <w:r w:rsidRPr="00E54275">
              <w:rPr>
                <w:rFonts w:ascii="Times New Roman" w:hAnsi="Times New Roman"/>
                <w:sz w:val="22"/>
                <w:szCs w:val="22"/>
              </w:rPr>
              <w:t>5,74</w:t>
            </w:r>
          </w:p>
        </w:tc>
      </w:tr>
      <w:tr w:rsidR="00C46282" w:rsidRPr="00E54275" w14:paraId="169507F3" w14:textId="77777777" w:rsidTr="00C46282">
        <w:tc>
          <w:tcPr>
            <w:tcW w:w="0" w:type="auto"/>
            <w:shd w:val="clear" w:color="auto" w:fill="auto"/>
          </w:tcPr>
          <w:p w14:paraId="0EB69415"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3.1</w:t>
            </w:r>
          </w:p>
        </w:tc>
        <w:tc>
          <w:tcPr>
            <w:tcW w:w="0" w:type="auto"/>
            <w:shd w:val="clear" w:color="auto" w:fill="auto"/>
          </w:tcPr>
          <w:p w14:paraId="0D5B983D" w14:textId="77777777" w:rsidR="00C46282" w:rsidRPr="00E54275" w:rsidRDefault="00C46282" w:rsidP="00C46282">
            <w:pPr>
              <w:rPr>
                <w:rFonts w:ascii="Times New Roman" w:hAnsi="Times New Roman"/>
                <w:sz w:val="22"/>
                <w:szCs w:val="22"/>
              </w:rPr>
            </w:pPr>
            <w:r w:rsidRPr="00E54275">
              <w:rPr>
                <w:rFonts w:ascii="Times New Roman" w:hAnsi="Times New Roman"/>
                <w:sz w:val="22"/>
                <w:szCs w:val="22"/>
              </w:rPr>
              <w:t>подметание свежевыпавшего снега</w:t>
            </w:r>
          </w:p>
        </w:tc>
        <w:tc>
          <w:tcPr>
            <w:tcW w:w="0" w:type="auto"/>
            <w:shd w:val="clear" w:color="auto" w:fill="auto"/>
          </w:tcPr>
          <w:p w14:paraId="0DEC0EE4"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1 раз в сутки</w:t>
            </w:r>
          </w:p>
        </w:tc>
        <w:tc>
          <w:tcPr>
            <w:tcW w:w="0" w:type="auto"/>
            <w:vMerge/>
            <w:shd w:val="clear" w:color="auto" w:fill="auto"/>
            <w:vAlign w:val="center"/>
          </w:tcPr>
          <w:p w14:paraId="3403F32E" w14:textId="77777777" w:rsidR="00C46282" w:rsidRPr="00E54275" w:rsidRDefault="00C46282" w:rsidP="00C46282">
            <w:pPr>
              <w:jc w:val="center"/>
              <w:rPr>
                <w:rFonts w:ascii="Times New Roman" w:hAnsi="Times New Roman"/>
                <w:sz w:val="22"/>
                <w:szCs w:val="22"/>
              </w:rPr>
            </w:pPr>
          </w:p>
        </w:tc>
      </w:tr>
      <w:tr w:rsidR="00C46282" w:rsidRPr="00E54275" w14:paraId="434A6B70" w14:textId="77777777" w:rsidTr="00C46282">
        <w:tc>
          <w:tcPr>
            <w:tcW w:w="0" w:type="auto"/>
            <w:shd w:val="clear" w:color="auto" w:fill="auto"/>
          </w:tcPr>
          <w:p w14:paraId="6E5EBFC1"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3.2</w:t>
            </w:r>
          </w:p>
        </w:tc>
        <w:tc>
          <w:tcPr>
            <w:tcW w:w="0" w:type="auto"/>
            <w:shd w:val="clear" w:color="auto" w:fill="auto"/>
          </w:tcPr>
          <w:p w14:paraId="43EF3E15" w14:textId="77777777" w:rsidR="00C46282" w:rsidRPr="00E54275" w:rsidRDefault="00C46282" w:rsidP="00C46282">
            <w:pPr>
              <w:rPr>
                <w:rFonts w:ascii="Times New Roman" w:hAnsi="Times New Roman"/>
                <w:sz w:val="22"/>
                <w:szCs w:val="22"/>
              </w:rPr>
            </w:pPr>
            <w:r w:rsidRPr="00E54275">
              <w:rPr>
                <w:rFonts w:ascii="Times New Roman" w:hAnsi="Times New Roman"/>
                <w:sz w:val="22"/>
                <w:szCs w:val="22"/>
              </w:rPr>
              <w:t xml:space="preserve">посыпка территорий </w:t>
            </w:r>
            <w:proofErr w:type="spellStart"/>
            <w:r w:rsidRPr="00E54275">
              <w:rPr>
                <w:rFonts w:ascii="Times New Roman" w:hAnsi="Times New Roman"/>
                <w:sz w:val="22"/>
                <w:szCs w:val="22"/>
              </w:rPr>
              <w:t>противогололедными</w:t>
            </w:r>
            <w:proofErr w:type="spellEnd"/>
            <w:r w:rsidRPr="00E54275">
              <w:rPr>
                <w:rFonts w:ascii="Times New Roman" w:hAnsi="Times New Roman"/>
                <w:sz w:val="22"/>
                <w:szCs w:val="22"/>
              </w:rPr>
              <w:t xml:space="preserve"> материалами</w:t>
            </w:r>
          </w:p>
        </w:tc>
        <w:tc>
          <w:tcPr>
            <w:tcW w:w="0" w:type="auto"/>
            <w:shd w:val="clear" w:color="auto" w:fill="auto"/>
          </w:tcPr>
          <w:p w14:paraId="4C2D85EB"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1 раз в сутки</w:t>
            </w:r>
          </w:p>
        </w:tc>
        <w:tc>
          <w:tcPr>
            <w:tcW w:w="0" w:type="auto"/>
            <w:vMerge/>
            <w:shd w:val="clear" w:color="auto" w:fill="auto"/>
            <w:vAlign w:val="center"/>
          </w:tcPr>
          <w:p w14:paraId="09775D7E" w14:textId="77777777" w:rsidR="00C46282" w:rsidRPr="00E54275" w:rsidRDefault="00C46282" w:rsidP="00C46282">
            <w:pPr>
              <w:jc w:val="center"/>
              <w:rPr>
                <w:rFonts w:ascii="Times New Roman" w:hAnsi="Times New Roman"/>
                <w:sz w:val="22"/>
                <w:szCs w:val="22"/>
              </w:rPr>
            </w:pPr>
          </w:p>
        </w:tc>
      </w:tr>
      <w:tr w:rsidR="00C46282" w:rsidRPr="00E54275" w14:paraId="5C3A35C9" w14:textId="77777777" w:rsidTr="00C46282">
        <w:tc>
          <w:tcPr>
            <w:tcW w:w="0" w:type="auto"/>
            <w:shd w:val="clear" w:color="auto" w:fill="auto"/>
          </w:tcPr>
          <w:p w14:paraId="1908782A"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3.3</w:t>
            </w:r>
          </w:p>
        </w:tc>
        <w:tc>
          <w:tcPr>
            <w:tcW w:w="0" w:type="auto"/>
            <w:shd w:val="clear" w:color="auto" w:fill="auto"/>
          </w:tcPr>
          <w:p w14:paraId="74F699E1" w14:textId="77777777" w:rsidR="00C46282" w:rsidRPr="00E54275" w:rsidRDefault="00C46282" w:rsidP="00C46282">
            <w:pPr>
              <w:rPr>
                <w:rFonts w:ascii="Times New Roman" w:hAnsi="Times New Roman"/>
                <w:sz w:val="22"/>
                <w:szCs w:val="22"/>
              </w:rPr>
            </w:pPr>
            <w:r w:rsidRPr="00E54275">
              <w:rPr>
                <w:rFonts w:ascii="Times New Roman" w:hAnsi="Times New Roman"/>
                <w:sz w:val="22"/>
                <w:szCs w:val="22"/>
              </w:rPr>
              <w:t>подметание территорий в дни без снегопада</w:t>
            </w:r>
          </w:p>
        </w:tc>
        <w:tc>
          <w:tcPr>
            <w:tcW w:w="0" w:type="auto"/>
            <w:shd w:val="clear" w:color="auto" w:fill="auto"/>
          </w:tcPr>
          <w:p w14:paraId="337A368A"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1 раз в сутки</w:t>
            </w:r>
          </w:p>
        </w:tc>
        <w:tc>
          <w:tcPr>
            <w:tcW w:w="0" w:type="auto"/>
            <w:vMerge/>
            <w:shd w:val="clear" w:color="auto" w:fill="auto"/>
            <w:vAlign w:val="center"/>
          </w:tcPr>
          <w:p w14:paraId="728B11E3" w14:textId="77777777" w:rsidR="00C46282" w:rsidRPr="00E54275" w:rsidRDefault="00C46282" w:rsidP="00C46282">
            <w:pPr>
              <w:jc w:val="center"/>
              <w:rPr>
                <w:rFonts w:ascii="Times New Roman" w:hAnsi="Times New Roman"/>
                <w:sz w:val="22"/>
                <w:szCs w:val="22"/>
              </w:rPr>
            </w:pPr>
          </w:p>
        </w:tc>
      </w:tr>
      <w:tr w:rsidR="00C46282" w:rsidRPr="00E54275" w14:paraId="36E7E42B" w14:textId="77777777" w:rsidTr="00C46282">
        <w:tc>
          <w:tcPr>
            <w:tcW w:w="0" w:type="auto"/>
            <w:shd w:val="clear" w:color="auto" w:fill="auto"/>
          </w:tcPr>
          <w:p w14:paraId="402E57AE"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3.4</w:t>
            </w:r>
          </w:p>
        </w:tc>
        <w:tc>
          <w:tcPr>
            <w:tcW w:w="0" w:type="auto"/>
            <w:shd w:val="clear" w:color="auto" w:fill="auto"/>
          </w:tcPr>
          <w:p w14:paraId="4CE68B1F" w14:textId="77777777" w:rsidR="00C46282" w:rsidRPr="00E54275" w:rsidRDefault="00C46282" w:rsidP="00C46282">
            <w:pPr>
              <w:rPr>
                <w:rFonts w:ascii="Times New Roman" w:hAnsi="Times New Roman"/>
                <w:sz w:val="22"/>
                <w:szCs w:val="22"/>
              </w:rPr>
            </w:pPr>
            <w:proofErr w:type="spellStart"/>
            <w:r w:rsidRPr="00E54275">
              <w:rPr>
                <w:rFonts w:ascii="Times New Roman" w:hAnsi="Times New Roman"/>
                <w:sz w:val="22"/>
                <w:szCs w:val="22"/>
              </w:rPr>
              <w:t>очиска</w:t>
            </w:r>
            <w:proofErr w:type="spellEnd"/>
            <w:r w:rsidRPr="00E54275">
              <w:rPr>
                <w:rFonts w:ascii="Times New Roman" w:hAnsi="Times New Roman"/>
                <w:sz w:val="22"/>
                <w:szCs w:val="22"/>
              </w:rPr>
              <w:t xml:space="preserve"> урн от мусора</w:t>
            </w:r>
          </w:p>
        </w:tc>
        <w:tc>
          <w:tcPr>
            <w:tcW w:w="0" w:type="auto"/>
            <w:shd w:val="clear" w:color="auto" w:fill="auto"/>
          </w:tcPr>
          <w:p w14:paraId="43740718"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1 раз в 2 суток</w:t>
            </w:r>
          </w:p>
        </w:tc>
        <w:tc>
          <w:tcPr>
            <w:tcW w:w="0" w:type="auto"/>
            <w:vMerge/>
            <w:shd w:val="clear" w:color="auto" w:fill="auto"/>
            <w:vAlign w:val="center"/>
          </w:tcPr>
          <w:p w14:paraId="5540ED99" w14:textId="77777777" w:rsidR="00C46282" w:rsidRPr="00E54275" w:rsidRDefault="00C46282" w:rsidP="00C46282">
            <w:pPr>
              <w:jc w:val="center"/>
              <w:rPr>
                <w:rFonts w:ascii="Times New Roman" w:hAnsi="Times New Roman"/>
                <w:sz w:val="22"/>
                <w:szCs w:val="22"/>
              </w:rPr>
            </w:pPr>
          </w:p>
        </w:tc>
      </w:tr>
      <w:tr w:rsidR="00C46282" w:rsidRPr="00E54275" w14:paraId="027D8435" w14:textId="77777777" w:rsidTr="00C46282">
        <w:tc>
          <w:tcPr>
            <w:tcW w:w="0" w:type="auto"/>
            <w:shd w:val="clear" w:color="auto" w:fill="auto"/>
          </w:tcPr>
          <w:p w14:paraId="79291A70"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3.5</w:t>
            </w:r>
          </w:p>
        </w:tc>
        <w:tc>
          <w:tcPr>
            <w:tcW w:w="0" w:type="auto"/>
            <w:shd w:val="clear" w:color="auto" w:fill="auto"/>
          </w:tcPr>
          <w:p w14:paraId="38E82C34" w14:textId="77777777" w:rsidR="00C46282" w:rsidRPr="00E54275" w:rsidRDefault="00C46282" w:rsidP="00C46282">
            <w:pPr>
              <w:rPr>
                <w:rFonts w:ascii="Times New Roman" w:hAnsi="Times New Roman"/>
                <w:sz w:val="22"/>
                <w:szCs w:val="22"/>
              </w:rPr>
            </w:pPr>
            <w:r w:rsidRPr="00E54275">
              <w:rPr>
                <w:rFonts w:ascii="Times New Roman" w:hAnsi="Times New Roman"/>
                <w:sz w:val="22"/>
                <w:szCs w:val="22"/>
              </w:rPr>
              <w:t>уборка контейнерных площадок</w:t>
            </w:r>
          </w:p>
        </w:tc>
        <w:tc>
          <w:tcPr>
            <w:tcW w:w="0" w:type="auto"/>
            <w:shd w:val="clear" w:color="auto" w:fill="auto"/>
          </w:tcPr>
          <w:p w14:paraId="3DF4A7EC"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1 раз в сутки</w:t>
            </w:r>
          </w:p>
        </w:tc>
        <w:tc>
          <w:tcPr>
            <w:tcW w:w="0" w:type="auto"/>
            <w:vMerge/>
            <w:shd w:val="clear" w:color="auto" w:fill="auto"/>
            <w:vAlign w:val="center"/>
          </w:tcPr>
          <w:p w14:paraId="6DDAEB30" w14:textId="77777777" w:rsidR="00C46282" w:rsidRPr="00E54275" w:rsidRDefault="00C46282" w:rsidP="00C46282">
            <w:pPr>
              <w:jc w:val="center"/>
              <w:rPr>
                <w:rFonts w:ascii="Times New Roman" w:hAnsi="Times New Roman"/>
                <w:sz w:val="22"/>
                <w:szCs w:val="22"/>
              </w:rPr>
            </w:pPr>
          </w:p>
        </w:tc>
      </w:tr>
      <w:tr w:rsidR="00C46282" w:rsidRPr="00E54275" w14:paraId="280DBE2B" w14:textId="77777777" w:rsidTr="00C46282">
        <w:tc>
          <w:tcPr>
            <w:tcW w:w="0" w:type="auto"/>
            <w:shd w:val="clear" w:color="auto" w:fill="auto"/>
          </w:tcPr>
          <w:p w14:paraId="24458ACC"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3.6</w:t>
            </w:r>
          </w:p>
        </w:tc>
        <w:tc>
          <w:tcPr>
            <w:tcW w:w="0" w:type="auto"/>
            <w:shd w:val="clear" w:color="auto" w:fill="auto"/>
          </w:tcPr>
          <w:p w14:paraId="1AEA67AA" w14:textId="77777777" w:rsidR="00C46282" w:rsidRPr="00E54275" w:rsidRDefault="00C46282" w:rsidP="00C46282">
            <w:pPr>
              <w:rPr>
                <w:rFonts w:ascii="Times New Roman" w:hAnsi="Times New Roman"/>
                <w:sz w:val="22"/>
                <w:szCs w:val="22"/>
              </w:rPr>
            </w:pPr>
            <w:r w:rsidRPr="00E54275">
              <w:rPr>
                <w:rFonts w:ascii="Times New Roman" w:hAnsi="Times New Roman"/>
                <w:sz w:val="22"/>
                <w:szCs w:val="22"/>
              </w:rPr>
              <w:t xml:space="preserve">подметание территорий в дни без осадков и в дни с осадками до 2 см </w:t>
            </w:r>
          </w:p>
        </w:tc>
        <w:tc>
          <w:tcPr>
            <w:tcW w:w="0" w:type="auto"/>
            <w:shd w:val="clear" w:color="auto" w:fill="auto"/>
          </w:tcPr>
          <w:p w14:paraId="2D97AE0A"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1 раз в 2 суток</w:t>
            </w:r>
          </w:p>
        </w:tc>
        <w:tc>
          <w:tcPr>
            <w:tcW w:w="0" w:type="auto"/>
            <w:vMerge/>
            <w:shd w:val="clear" w:color="auto" w:fill="auto"/>
            <w:vAlign w:val="center"/>
          </w:tcPr>
          <w:p w14:paraId="2EFC81D6" w14:textId="77777777" w:rsidR="00C46282" w:rsidRPr="00E54275" w:rsidRDefault="00C46282" w:rsidP="00C46282">
            <w:pPr>
              <w:jc w:val="center"/>
              <w:rPr>
                <w:rFonts w:ascii="Times New Roman" w:hAnsi="Times New Roman"/>
                <w:sz w:val="22"/>
                <w:szCs w:val="22"/>
              </w:rPr>
            </w:pPr>
          </w:p>
        </w:tc>
      </w:tr>
      <w:tr w:rsidR="00C46282" w:rsidRPr="00E54275" w14:paraId="6C2BBEF3" w14:textId="77777777" w:rsidTr="00C46282">
        <w:tc>
          <w:tcPr>
            <w:tcW w:w="0" w:type="auto"/>
            <w:shd w:val="clear" w:color="auto" w:fill="auto"/>
          </w:tcPr>
          <w:p w14:paraId="32453FC7"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3.7</w:t>
            </w:r>
          </w:p>
        </w:tc>
        <w:tc>
          <w:tcPr>
            <w:tcW w:w="0" w:type="auto"/>
            <w:shd w:val="clear" w:color="auto" w:fill="auto"/>
          </w:tcPr>
          <w:p w14:paraId="25AC8C10" w14:textId="77777777" w:rsidR="00C46282" w:rsidRPr="00E54275" w:rsidRDefault="00C46282" w:rsidP="00C46282">
            <w:pPr>
              <w:rPr>
                <w:rFonts w:ascii="Times New Roman" w:hAnsi="Times New Roman"/>
                <w:sz w:val="22"/>
                <w:szCs w:val="22"/>
              </w:rPr>
            </w:pPr>
            <w:r w:rsidRPr="00E54275">
              <w:rPr>
                <w:rFonts w:ascii="Times New Roman" w:hAnsi="Times New Roman"/>
                <w:sz w:val="22"/>
                <w:szCs w:val="22"/>
              </w:rPr>
              <w:t xml:space="preserve">уборка газонов </w:t>
            </w:r>
          </w:p>
        </w:tc>
        <w:tc>
          <w:tcPr>
            <w:tcW w:w="0" w:type="auto"/>
            <w:shd w:val="clear" w:color="auto" w:fill="auto"/>
          </w:tcPr>
          <w:p w14:paraId="67860253"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1 раз в 2 суток</w:t>
            </w:r>
          </w:p>
        </w:tc>
        <w:tc>
          <w:tcPr>
            <w:tcW w:w="0" w:type="auto"/>
            <w:vMerge/>
            <w:shd w:val="clear" w:color="auto" w:fill="auto"/>
            <w:vAlign w:val="center"/>
          </w:tcPr>
          <w:p w14:paraId="1B14130E" w14:textId="77777777" w:rsidR="00C46282" w:rsidRPr="00E54275" w:rsidRDefault="00C46282" w:rsidP="00C46282">
            <w:pPr>
              <w:jc w:val="center"/>
              <w:rPr>
                <w:rFonts w:ascii="Times New Roman" w:hAnsi="Times New Roman"/>
                <w:sz w:val="22"/>
                <w:szCs w:val="22"/>
              </w:rPr>
            </w:pPr>
          </w:p>
        </w:tc>
      </w:tr>
      <w:tr w:rsidR="00C46282" w:rsidRPr="00E54275" w14:paraId="3246AB19" w14:textId="77777777" w:rsidTr="00C46282">
        <w:tc>
          <w:tcPr>
            <w:tcW w:w="0" w:type="auto"/>
            <w:shd w:val="clear" w:color="auto" w:fill="auto"/>
          </w:tcPr>
          <w:p w14:paraId="65495953"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3.8</w:t>
            </w:r>
          </w:p>
        </w:tc>
        <w:tc>
          <w:tcPr>
            <w:tcW w:w="0" w:type="auto"/>
            <w:shd w:val="clear" w:color="auto" w:fill="auto"/>
          </w:tcPr>
          <w:p w14:paraId="49F4B851" w14:textId="77777777" w:rsidR="00C46282" w:rsidRPr="00E54275" w:rsidRDefault="00C46282" w:rsidP="00C46282">
            <w:pPr>
              <w:rPr>
                <w:rFonts w:ascii="Times New Roman" w:hAnsi="Times New Roman"/>
                <w:sz w:val="22"/>
                <w:szCs w:val="22"/>
              </w:rPr>
            </w:pPr>
            <w:r w:rsidRPr="00E54275">
              <w:rPr>
                <w:rFonts w:ascii="Times New Roman" w:hAnsi="Times New Roman"/>
                <w:sz w:val="22"/>
                <w:szCs w:val="22"/>
              </w:rPr>
              <w:t xml:space="preserve">выкашивание газонов </w:t>
            </w:r>
          </w:p>
        </w:tc>
        <w:tc>
          <w:tcPr>
            <w:tcW w:w="0" w:type="auto"/>
            <w:shd w:val="clear" w:color="auto" w:fill="auto"/>
          </w:tcPr>
          <w:p w14:paraId="4C4FDC3C"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3 раза в сезон</w:t>
            </w:r>
          </w:p>
        </w:tc>
        <w:tc>
          <w:tcPr>
            <w:tcW w:w="0" w:type="auto"/>
            <w:vMerge/>
            <w:shd w:val="clear" w:color="auto" w:fill="auto"/>
            <w:vAlign w:val="center"/>
          </w:tcPr>
          <w:p w14:paraId="2EC0B759" w14:textId="77777777" w:rsidR="00C46282" w:rsidRPr="00E54275" w:rsidRDefault="00C46282" w:rsidP="00C46282">
            <w:pPr>
              <w:jc w:val="center"/>
              <w:rPr>
                <w:rFonts w:ascii="Times New Roman" w:hAnsi="Times New Roman"/>
                <w:sz w:val="22"/>
                <w:szCs w:val="22"/>
              </w:rPr>
            </w:pPr>
          </w:p>
        </w:tc>
      </w:tr>
      <w:tr w:rsidR="00C46282" w:rsidRPr="00E54275" w14:paraId="09FE79D6" w14:textId="77777777" w:rsidTr="00C46282">
        <w:tc>
          <w:tcPr>
            <w:tcW w:w="0" w:type="auto"/>
            <w:shd w:val="clear" w:color="auto" w:fill="auto"/>
          </w:tcPr>
          <w:p w14:paraId="5C1EA8C9"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3.9</w:t>
            </w:r>
          </w:p>
        </w:tc>
        <w:tc>
          <w:tcPr>
            <w:tcW w:w="0" w:type="auto"/>
            <w:shd w:val="clear" w:color="auto" w:fill="auto"/>
          </w:tcPr>
          <w:p w14:paraId="1F3E0488" w14:textId="77777777" w:rsidR="00C46282" w:rsidRPr="00E54275" w:rsidRDefault="00C46282" w:rsidP="00C46282">
            <w:pPr>
              <w:rPr>
                <w:rFonts w:ascii="Times New Roman" w:hAnsi="Times New Roman"/>
                <w:sz w:val="22"/>
                <w:szCs w:val="22"/>
              </w:rPr>
            </w:pPr>
            <w:r w:rsidRPr="00E54275">
              <w:rPr>
                <w:rFonts w:ascii="Times New Roman" w:hAnsi="Times New Roman"/>
                <w:sz w:val="22"/>
                <w:szCs w:val="22"/>
              </w:rPr>
              <w:t>уборка контейнерных площадок</w:t>
            </w:r>
          </w:p>
        </w:tc>
        <w:tc>
          <w:tcPr>
            <w:tcW w:w="0" w:type="auto"/>
            <w:shd w:val="clear" w:color="auto" w:fill="auto"/>
          </w:tcPr>
          <w:p w14:paraId="2940A342"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1 раз в сутки</w:t>
            </w:r>
          </w:p>
        </w:tc>
        <w:tc>
          <w:tcPr>
            <w:tcW w:w="0" w:type="auto"/>
            <w:vMerge/>
            <w:shd w:val="clear" w:color="auto" w:fill="auto"/>
            <w:vAlign w:val="center"/>
          </w:tcPr>
          <w:p w14:paraId="2FC3EA41" w14:textId="77777777" w:rsidR="00C46282" w:rsidRPr="00E54275" w:rsidRDefault="00C46282" w:rsidP="00C46282">
            <w:pPr>
              <w:jc w:val="center"/>
              <w:rPr>
                <w:rFonts w:ascii="Times New Roman" w:hAnsi="Times New Roman"/>
                <w:sz w:val="22"/>
                <w:szCs w:val="22"/>
              </w:rPr>
            </w:pPr>
          </w:p>
        </w:tc>
      </w:tr>
      <w:tr w:rsidR="00C46282" w:rsidRPr="00E54275" w14:paraId="0279632E" w14:textId="77777777" w:rsidTr="00C46282">
        <w:tc>
          <w:tcPr>
            <w:tcW w:w="0" w:type="auto"/>
            <w:shd w:val="clear" w:color="auto" w:fill="auto"/>
          </w:tcPr>
          <w:p w14:paraId="0294BF64"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3.10</w:t>
            </w:r>
          </w:p>
        </w:tc>
        <w:tc>
          <w:tcPr>
            <w:tcW w:w="0" w:type="auto"/>
            <w:shd w:val="clear" w:color="auto" w:fill="auto"/>
          </w:tcPr>
          <w:p w14:paraId="1F7F1F18" w14:textId="77777777" w:rsidR="00C46282" w:rsidRPr="00E54275" w:rsidRDefault="00C46282" w:rsidP="00C46282">
            <w:pPr>
              <w:rPr>
                <w:rFonts w:ascii="Times New Roman" w:hAnsi="Times New Roman"/>
                <w:sz w:val="22"/>
                <w:szCs w:val="22"/>
              </w:rPr>
            </w:pPr>
            <w:r w:rsidRPr="00E54275">
              <w:rPr>
                <w:rFonts w:ascii="Times New Roman" w:hAnsi="Times New Roman"/>
                <w:sz w:val="22"/>
                <w:szCs w:val="22"/>
              </w:rPr>
              <w:t>подметание территорий в дни выпадения обильных осадков</w:t>
            </w:r>
          </w:p>
        </w:tc>
        <w:tc>
          <w:tcPr>
            <w:tcW w:w="0" w:type="auto"/>
            <w:shd w:val="clear" w:color="auto" w:fill="auto"/>
          </w:tcPr>
          <w:p w14:paraId="6AD8A54C"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1 раз в 2 суток</w:t>
            </w:r>
          </w:p>
        </w:tc>
        <w:tc>
          <w:tcPr>
            <w:tcW w:w="0" w:type="auto"/>
            <w:vMerge/>
            <w:shd w:val="clear" w:color="auto" w:fill="auto"/>
            <w:vAlign w:val="center"/>
          </w:tcPr>
          <w:p w14:paraId="144A53B1" w14:textId="77777777" w:rsidR="00C46282" w:rsidRPr="00E54275" w:rsidRDefault="00C46282" w:rsidP="00C46282">
            <w:pPr>
              <w:jc w:val="center"/>
              <w:rPr>
                <w:rFonts w:ascii="Times New Roman" w:hAnsi="Times New Roman"/>
                <w:sz w:val="22"/>
                <w:szCs w:val="22"/>
              </w:rPr>
            </w:pPr>
          </w:p>
        </w:tc>
      </w:tr>
      <w:tr w:rsidR="00C46282" w:rsidRPr="00E54275" w14:paraId="5D631A14" w14:textId="77777777" w:rsidTr="00C46282">
        <w:tc>
          <w:tcPr>
            <w:tcW w:w="0" w:type="auto"/>
            <w:shd w:val="clear" w:color="auto" w:fill="auto"/>
          </w:tcPr>
          <w:p w14:paraId="05DE7FD5"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3.11</w:t>
            </w:r>
          </w:p>
        </w:tc>
        <w:tc>
          <w:tcPr>
            <w:tcW w:w="0" w:type="auto"/>
            <w:shd w:val="clear" w:color="auto" w:fill="auto"/>
          </w:tcPr>
          <w:p w14:paraId="43DAB0A0" w14:textId="77777777" w:rsidR="00C46282" w:rsidRPr="00E54275" w:rsidRDefault="00C46282" w:rsidP="00C46282">
            <w:pPr>
              <w:rPr>
                <w:rFonts w:ascii="Times New Roman" w:hAnsi="Times New Roman"/>
                <w:sz w:val="22"/>
                <w:szCs w:val="22"/>
              </w:rPr>
            </w:pPr>
            <w:r w:rsidRPr="00E54275">
              <w:rPr>
                <w:rFonts w:ascii="Times New Roman" w:hAnsi="Times New Roman"/>
                <w:sz w:val="22"/>
                <w:szCs w:val="22"/>
              </w:rPr>
              <w:t xml:space="preserve">стрижка кустарников, вырубка поросли, побелка деревьев </w:t>
            </w:r>
          </w:p>
        </w:tc>
        <w:tc>
          <w:tcPr>
            <w:tcW w:w="0" w:type="auto"/>
            <w:shd w:val="clear" w:color="auto" w:fill="auto"/>
          </w:tcPr>
          <w:p w14:paraId="37B6B4F9"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1 раз в год</w:t>
            </w:r>
          </w:p>
        </w:tc>
        <w:tc>
          <w:tcPr>
            <w:tcW w:w="0" w:type="auto"/>
            <w:vMerge/>
            <w:shd w:val="clear" w:color="auto" w:fill="auto"/>
            <w:vAlign w:val="center"/>
          </w:tcPr>
          <w:p w14:paraId="77499842" w14:textId="77777777" w:rsidR="00C46282" w:rsidRPr="00E54275" w:rsidRDefault="00C46282" w:rsidP="00C46282">
            <w:pPr>
              <w:jc w:val="center"/>
              <w:rPr>
                <w:rFonts w:ascii="Times New Roman" w:hAnsi="Times New Roman"/>
                <w:sz w:val="22"/>
                <w:szCs w:val="22"/>
              </w:rPr>
            </w:pPr>
          </w:p>
        </w:tc>
      </w:tr>
      <w:tr w:rsidR="00C46282" w:rsidRPr="00E54275" w14:paraId="0B845995" w14:textId="77777777" w:rsidTr="00C46282">
        <w:tc>
          <w:tcPr>
            <w:tcW w:w="0" w:type="auto"/>
            <w:shd w:val="clear" w:color="auto" w:fill="auto"/>
          </w:tcPr>
          <w:p w14:paraId="3DEC6614"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3.12</w:t>
            </w:r>
          </w:p>
        </w:tc>
        <w:tc>
          <w:tcPr>
            <w:tcW w:w="0" w:type="auto"/>
            <w:shd w:val="clear" w:color="auto" w:fill="auto"/>
          </w:tcPr>
          <w:p w14:paraId="3114EDED" w14:textId="77777777" w:rsidR="00C46282" w:rsidRPr="00E54275" w:rsidRDefault="00C46282" w:rsidP="00C46282">
            <w:pPr>
              <w:rPr>
                <w:rFonts w:ascii="Times New Roman" w:hAnsi="Times New Roman"/>
                <w:color w:val="000000"/>
              </w:rPr>
            </w:pPr>
            <w:proofErr w:type="spellStart"/>
            <w:r w:rsidRPr="00E54275">
              <w:rPr>
                <w:rFonts w:ascii="Times New Roman" w:hAnsi="Times New Roman"/>
                <w:color w:val="000000"/>
              </w:rPr>
              <w:t>Механизированая</w:t>
            </w:r>
            <w:proofErr w:type="spellEnd"/>
            <w:r w:rsidRPr="00E54275">
              <w:rPr>
                <w:rFonts w:ascii="Times New Roman" w:hAnsi="Times New Roman"/>
                <w:color w:val="000000"/>
              </w:rPr>
              <w:t xml:space="preserve"> уборка в зимний период</w:t>
            </w:r>
          </w:p>
        </w:tc>
        <w:tc>
          <w:tcPr>
            <w:tcW w:w="0" w:type="auto"/>
            <w:shd w:val="clear" w:color="auto" w:fill="auto"/>
          </w:tcPr>
          <w:p w14:paraId="0AF85CB7"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по мере необходимости</w:t>
            </w:r>
          </w:p>
        </w:tc>
        <w:tc>
          <w:tcPr>
            <w:tcW w:w="0" w:type="auto"/>
            <w:vMerge/>
            <w:shd w:val="clear" w:color="auto" w:fill="auto"/>
            <w:vAlign w:val="center"/>
          </w:tcPr>
          <w:p w14:paraId="7509941F" w14:textId="77777777" w:rsidR="00C46282" w:rsidRPr="00E54275" w:rsidRDefault="00C46282" w:rsidP="00C46282">
            <w:pPr>
              <w:jc w:val="center"/>
              <w:rPr>
                <w:rFonts w:ascii="Times New Roman" w:hAnsi="Times New Roman"/>
                <w:sz w:val="22"/>
                <w:szCs w:val="22"/>
              </w:rPr>
            </w:pPr>
          </w:p>
        </w:tc>
      </w:tr>
      <w:tr w:rsidR="00C46282" w:rsidRPr="00E54275" w14:paraId="3C386B60" w14:textId="77777777" w:rsidTr="00C46282">
        <w:tc>
          <w:tcPr>
            <w:tcW w:w="0" w:type="auto"/>
            <w:shd w:val="clear" w:color="auto" w:fill="auto"/>
          </w:tcPr>
          <w:p w14:paraId="6F6D6764"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3.13</w:t>
            </w:r>
          </w:p>
        </w:tc>
        <w:tc>
          <w:tcPr>
            <w:tcW w:w="0" w:type="auto"/>
            <w:shd w:val="clear" w:color="auto" w:fill="auto"/>
          </w:tcPr>
          <w:p w14:paraId="5324655B"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Вывоз снега в зимний период</w:t>
            </w:r>
          </w:p>
        </w:tc>
        <w:tc>
          <w:tcPr>
            <w:tcW w:w="0" w:type="auto"/>
            <w:shd w:val="clear" w:color="auto" w:fill="auto"/>
          </w:tcPr>
          <w:p w14:paraId="365141D4"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по мере необходимости</w:t>
            </w:r>
          </w:p>
        </w:tc>
        <w:tc>
          <w:tcPr>
            <w:tcW w:w="0" w:type="auto"/>
            <w:vMerge/>
            <w:shd w:val="clear" w:color="auto" w:fill="auto"/>
            <w:vAlign w:val="center"/>
          </w:tcPr>
          <w:p w14:paraId="66573FD3" w14:textId="77777777" w:rsidR="00C46282" w:rsidRPr="00E54275" w:rsidRDefault="00C46282" w:rsidP="00C46282">
            <w:pPr>
              <w:jc w:val="center"/>
              <w:rPr>
                <w:rFonts w:ascii="Times New Roman" w:hAnsi="Times New Roman"/>
                <w:sz w:val="22"/>
                <w:szCs w:val="22"/>
              </w:rPr>
            </w:pPr>
          </w:p>
        </w:tc>
      </w:tr>
      <w:tr w:rsidR="00C46282" w:rsidRPr="00E54275" w14:paraId="230C98D2" w14:textId="77777777" w:rsidTr="00C46282">
        <w:tc>
          <w:tcPr>
            <w:tcW w:w="0" w:type="auto"/>
            <w:shd w:val="clear" w:color="auto" w:fill="auto"/>
          </w:tcPr>
          <w:p w14:paraId="5B7C2707" w14:textId="77777777" w:rsidR="00C46282" w:rsidRPr="00E54275" w:rsidRDefault="00C46282" w:rsidP="00C46282">
            <w:pPr>
              <w:rPr>
                <w:rFonts w:ascii="Times New Roman" w:hAnsi="Times New Roman"/>
                <w:b/>
                <w:bCs/>
                <w:color w:val="000000"/>
              </w:rPr>
            </w:pPr>
            <w:r w:rsidRPr="00E54275">
              <w:rPr>
                <w:rFonts w:ascii="Times New Roman" w:hAnsi="Times New Roman"/>
                <w:b/>
                <w:bCs/>
                <w:color w:val="000000"/>
              </w:rPr>
              <w:t>4</w:t>
            </w:r>
          </w:p>
        </w:tc>
        <w:tc>
          <w:tcPr>
            <w:tcW w:w="0" w:type="auto"/>
            <w:shd w:val="clear" w:color="auto" w:fill="auto"/>
          </w:tcPr>
          <w:p w14:paraId="44F219A0" w14:textId="77777777" w:rsidR="00C46282" w:rsidRPr="00E54275" w:rsidRDefault="00C46282" w:rsidP="00C46282">
            <w:pPr>
              <w:rPr>
                <w:rFonts w:ascii="Times New Roman" w:hAnsi="Times New Roman"/>
                <w:b/>
                <w:bCs/>
                <w:color w:val="000000"/>
                <w:sz w:val="22"/>
                <w:szCs w:val="22"/>
              </w:rPr>
            </w:pPr>
            <w:r w:rsidRPr="00E54275">
              <w:rPr>
                <w:rFonts w:ascii="Times New Roman" w:hAnsi="Times New Roman"/>
                <w:b/>
                <w:bCs/>
                <w:color w:val="000000"/>
                <w:sz w:val="22"/>
                <w:szCs w:val="22"/>
              </w:rPr>
              <w:t>Содержание и текущий ремонт помещений общего пользования</w:t>
            </w:r>
          </w:p>
        </w:tc>
        <w:tc>
          <w:tcPr>
            <w:tcW w:w="0" w:type="auto"/>
            <w:shd w:val="clear" w:color="auto" w:fill="auto"/>
          </w:tcPr>
          <w:p w14:paraId="16CDE00D" w14:textId="77777777" w:rsidR="00C46282" w:rsidRPr="00E54275" w:rsidRDefault="00C46282" w:rsidP="00C46282">
            <w:pPr>
              <w:jc w:val="center"/>
              <w:rPr>
                <w:rFonts w:ascii="Times New Roman" w:hAnsi="Times New Roman"/>
                <w:color w:val="000000"/>
              </w:rPr>
            </w:pPr>
          </w:p>
        </w:tc>
        <w:tc>
          <w:tcPr>
            <w:tcW w:w="0" w:type="auto"/>
            <w:vMerge w:val="restart"/>
            <w:shd w:val="clear" w:color="auto" w:fill="auto"/>
            <w:vAlign w:val="center"/>
          </w:tcPr>
          <w:p w14:paraId="73190CCA" w14:textId="77777777" w:rsidR="00C46282" w:rsidRPr="00E54275" w:rsidRDefault="00C46282" w:rsidP="00C46282">
            <w:pPr>
              <w:jc w:val="center"/>
              <w:rPr>
                <w:rFonts w:ascii="Times New Roman" w:hAnsi="Times New Roman"/>
                <w:sz w:val="22"/>
                <w:szCs w:val="22"/>
              </w:rPr>
            </w:pPr>
            <w:r w:rsidRPr="00E54275">
              <w:rPr>
                <w:rFonts w:ascii="Times New Roman" w:hAnsi="Times New Roman"/>
                <w:sz w:val="22"/>
                <w:szCs w:val="22"/>
              </w:rPr>
              <w:t>10,15</w:t>
            </w:r>
          </w:p>
        </w:tc>
      </w:tr>
      <w:tr w:rsidR="00C46282" w:rsidRPr="00E54275" w14:paraId="69EF20D1" w14:textId="77777777" w:rsidTr="00C46282">
        <w:tc>
          <w:tcPr>
            <w:tcW w:w="0" w:type="auto"/>
            <w:shd w:val="clear" w:color="auto" w:fill="auto"/>
          </w:tcPr>
          <w:p w14:paraId="354F784C"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4.1</w:t>
            </w:r>
          </w:p>
        </w:tc>
        <w:tc>
          <w:tcPr>
            <w:tcW w:w="0" w:type="auto"/>
            <w:shd w:val="clear" w:color="auto" w:fill="auto"/>
          </w:tcPr>
          <w:p w14:paraId="44C6C471"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проверка соответствия параметров вертикальной планировки территории вокруг здания проектным параметрам.</w:t>
            </w:r>
          </w:p>
        </w:tc>
        <w:tc>
          <w:tcPr>
            <w:tcW w:w="0" w:type="auto"/>
            <w:shd w:val="clear" w:color="auto" w:fill="auto"/>
          </w:tcPr>
          <w:p w14:paraId="186AEBCF"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Ежегодно</w:t>
            </w:r>
          </w:p>
        </w:tc>
        <w:tc>
          <w:tcPr>
            <w:tcW w:w="0" w:type="auto"/>
            <w:vMerge/>
            <w:shd w:val="clear" w:color="auto" w:fill="auto"/>
            <w:vAlign w:val="center"/>
          </w:tcPr>
          <w:p w14:paraId="58E525FC" w14:textId="77777777" w:rsidR="00C46282" w:rsidRPr="00E54275" w:rsidRDefault="00C46282" w:rsidP="00C46282">
            <w:pPr>
              <w:jc w:val="center"/>
              <w:rPr>
                <w:rFonts w:ascii="Times New Roman" w:hAnsi="Times New Roman"/>
                <w:sz w:val="22"/>
                <w:szCs w:val="22"/>
              </w:rPr>
            </w:pPr>
          </w:p>
        </w:tc>
      </w:tr>
      <w:tr w:rsidR="00C46282" w:rsidRPr="00E54275" w14:paraId="7ACB45A3" w14:textId="77777777" w:rsidTr="00C46282">
        <w:tc>
          <w:tcPr>
            <w:tcW w:w="0" w:type="auto"/>
            <w:shd w:val="clear" w:color="auto" w:fill="auto"/>
          </w:tcPr>
          <w:p w14:paraId="15CADDD3"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4.2</w:t>
            </w:r>
          </w:p>
        </w:tc>
        <w:tc>
          <w:tcPr>
            <w:tcW w:w="0" w:type="auto"/>
            <w:shd w:val="clear" w:color="auto" w:fill="auto"/>
          </w:tcPr>
          <w:p w14:paraId="22ACB0B6"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проверка технического состояния видимых частей конструкций с выявлением: признаков неравномерных осадок фундаментов всех типов, коррозии арматуры, расслаивания, трещин, выпучивания, отклонения от вертикали в домах с бетонными, железобетонными и каменными фундаментами;</w:t>
            </w:r>
          </w:p>
        </w:tc>
        <w:tc>
          <w:tcPr>
            <w:tcW w:w="0" w:type="auto"/>
            <w:shd w:val="clear" w:color="auto" w:fill="auto"/>
          </w:tcPr>
          <w:p w14:paraId="5603ED6A"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Ежегодно</w:t>
            </w:r>
          </w:p>
        </w:tc>
        <w:tc>
          <w:tcPr>
            <w:tcW w:w="0" w:type="auto"/>
            <w:vMerge/>
            <w:shd w:val="clear" w:color="auto" w:fill="auto"/>
            <w:vAlign w:val="center"/>
          </w:tcPr>
          <w:p w14:paraId="6FB7D74B" w14:textId="77777777" w:rsidR="00C46282" w:rsidRPr="00E54275" w:rsidRDefault="00C46282" w:rsidP="00C46282">
            <w:pPr>
              <w:jc w:val="center"/>
              <w:rPr>
                <w:rFonts w:ascii="Times New Roman" w:hAnsi="Times New Roman"/>
                <w:sz w:val="22"/>
                <w:szCs w:val="22"/>
              </w:rPr>
            </w:pPr>
          </w:p>
        </w:tc>
      </w:tr>
      <w:tr w:rsidR="00C46282" w:rsidRPr="00E54275" w14:paraId="38C40228" w14:textId="77777777" w:rsidTr="00C46282">
        <w:tc>
          <w:tcPr>
            <w:tcW w:w="0" w:type="auto"/>
            <w:shd w:val="clear" w:color="auto" w:fill="auto"/>
          </w:tcPr>
          <w:p w14:paraId="633B85E8"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4.3</w:t>
            </w:r>
          </w:p>
        </w:tc>
        <w:tc>
          <w:tcPr>
            <w:tcW w:w="0" w:type="auto"/>
            <w:shd w:val="clear" w:color="auto" w:fill="auto"/>
          </w:tcPr>
          <w:p w14:paraId="7D8D13AF"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0" w:type="auto"/>
            <w:shd w:val="clear" w:color="auto" w:fill="auto"/>
          </w:tcPr>
          <w:p w14:paraId="28390AD3"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Ежегодно</w:t>
            </w:r>
          </w:p>
        </w:tc>
        <w:tc>
          <w:tcPr>
            <w:tcW w:w="0" w:type="auto"/>
            <w:vMerge/>
            <w:shd w:val="clear" w:color="auto" w:fill="auto"/>
            <w:vAlign w:val="center"/>
          </w:tcPr>
          <w:p w14:paraId="2F6109DC" w14:textId="77777777" w:rsidR="00C46282" w:rsidRPr="00E54275" w:rsidRDefault="00C46282" w:rsidP="00C46282">
            <w:pPr>
              <w:jc w:val="center"/>
              <w:rPr>
                <w:rFonts w:ascii="Times New Roman" w:hAnsi="Times New Roman"/>
                <w:sz w:val="22"/>
                <w:szCs w:val="22"/>
              </w:rPr>
            </w:pPr>
          </w:p>
        </w:tc>
      </w:tr>
      <w:tr w:rsidR="00C46282" w:rsidRPr="00E54275" w14:paraId="214C67CD" w14:textId="77777777" w:rsidTr="00C46282">
        <w:tc>
          <w:tcPr>
            <w:tcW w:w="0" w:type="auto"/>
            <w:shd w:val="clear" w:color="auto" w:fill="auto"/>
          </w:tcPr>
          <w:p w14:paraId="52938C13"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4.4</w:t>
            </w:r>
          </w:p>
        </w:tc>
        <w:tc>
          <w:tcPr>
            <w:tcW w:w="0" w:type="auto"/>
            <w:shd w:val="clear" w:color="auto" w:fill="auto"/>
          </w:tcPr>
          <w:p w14:paraId="0171A30D"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Работы, выполняемые в целях надлежащего содержания перекрытий и покрытий многоквартирных домов</w:t>
            </w:r>
          </w:p>
        </w:tc>
        <w:tc>
          <w:tcPr>
            <w:tcW w:w="0" w:type="auto"/>
            <w:shd w:val="clear" w:color="auto" w:fill="auto"/>
          </w:tcPr>
          <w:p w14:paraId="7F88DDA5"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Ежегодно</w:t>
            </w:r>
          </w:p>
        </w:tc>
        <w:tc>
          <w:tcPr>
            <w:tcW w:w="0" w:type="auto"/>
            <w:vMerge/>
            <w:shd w:val="clear" w:color="auto" w:fill="auto"/>
            <w:vAlign w:val="center"/>
          </w:tcPr>
          <w:p w14:paraId="40ABFE6D" w14:textId="77777777" w:rsidR="00C46282" w:rsidRPr="00E54275" w:rsidRDefault="00C46282" w:rsidP="00C46282">
            <w:pPr>
              <w:jc w:val="center"/>
              <w:rPr>
                <w:rFonts w:ascii="Times New Roman" w:hAnsi="Times New Roman"/>
                <w:sz w:val="22"/>
                <w:szCs w:val="22"/>
              </w:rPr>
            </w:pPr>
          </w:p>
        </w:tc>
      </w:tr>
      <w:tr w:rsidR="00C46282" w:rsidRPr="00E54275" w14:paraId="20CF5CCC" w14:textId="77777777" w:rsidTr="00C46282">
        <w:tc>
          <w:tcPr>
            <w:tcW w:w="0" w:type="auto"/>
            <w:shd w:val="clear" w:color="auto" w:fill="auto"/>
          </w:tcPr>
          <w:p w14:paraId="0B36F2E6"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4.5</w:t>
            </w:r>
          </w:p>
        </w:tc>
        <w:tc>
          <w:tcPr>
            <w:tcW w:w="0" w:type="auto"/>
            <w:shd w:val="clear" w:color="auto" w:fill="auto"/>
          </w:tcPr>
          <w:p w14:paraId="561129B6"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Работы, выполняемые в целях надлежащего содержания колонн и столбов многоквартирных домов</w:t>
            </w:r>
          </w:p>
        </w:tc>
        <w:tc>
          <w:tcPr>
            <w:tcW w:w="0" w:type="auto"/>
            <w:shd w:val="clear" w:color="auto" w:fill="auto"/>
          </w:tcPr>
          <w:p w14:paraId="6B7A01E2"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Ежегодно</w:t>
            </w:r>
          </w:p>
        </w:tc>
        <w:tc>
          <w:tcPr>
            <w:tcW w:w="0" w:type="auto"/>
            <w:vMerge/>
            <w:shd w:val="clear" w:color="auto" w:fill="auto"/>
            <w:vAlign w:val="center"/>
          </w:tcPr>
          <w:p w14:paraId="42A721FA" w14:textId="77777777" w:rsidR="00C46282" w:rsidRPr="00E54275" w:rsidRDefault="00C46282" w:rsidP="00C46282">
            <w:pPr>
              <w:jc w:val="center"/>
              <w:rPr>
                <w:rFonts w:ascii="Times New Roman" w:hAnsi="Times New Roman"/>
                <w:sz w:val="22"/>
                <w:szCs w:val="22"/>
              </w:rPr>
            </w:pPr>
          </w:p>
        </w:tc>
      </w:tr>
      <w:tr w:rsidR="00C46282" w:rsidRPr="00E54275" w14:paraId="4CDDC1A3" w14:textId="77777777" w:rsidTr="00C46282">
        <w:tc>
          <w:tcPr>
            <w:tcW w:w="0" w:type="auto"/>
            <w:shd w:val="clear" w:color="auto" w:fill="auto"/>
          </w:tcPr>
          <w:p w14:paraId="4E27C3F1"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4.6</w:t>
            </w:r>
          </w:p>
        </w:tc>
        <w:tc>
          <w:tcPr>
            <w:tcW w:w="0" w:type="auto"/>
            <w:shd w:val="clear" w:color="auto" w:fill="auto"/>
          </w:tcPr>
          <w:p w14:paraId="6694D97A"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Работы, выполняемые в целях надлежащего содержания балок (ригелей) перекрытий и покрытий многоквартирных домов</w:t>
            </w:r>
          </w:p>
        </w:tc>
        <w:tc>
          <w:tcPr>
            <w:tcW w:w="0" w:type="auto"/>
            <w:shd w:val="clear" w:color="auto" w:fill="auto"/>
          </w:tcPr>
          <w:p w14:paraId="776810DB"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Ежегодно</w:t>
            </w:r>
          </w:p>
        </w:tc>
        <w:tc>
          <w:tcPr>
            <w:tcW w:w="0" w:type="auto"/>
            <w:vMerge/>
            <w:shd w:val="clear" w:color="auto" w:fill="auto"/>
            <w:vAlign w:val="center"/>
          </w:tcPr>
          <w:p w14:paraId="6E5BA535" w14:textId="77777777" w:rsidR="00C46282" w:rsidRPr="00E54275" w:rsidRDefault="00C46282" w:rsidP="00C46282">
            <w:pPr>
              <w:jc w:val="center"/>
              <w:rPr>
                <w:rFonts w:ascii="Times New Roman" w:hAnsi="Times New Roman"/>
                <w:sz w:val="22"/>
                <w:szCs w:val="22"/>
              </w:rPr>
            </w:pPr>
          </w:p>
        </w:tc>
      </w:tr>
      <w:tr w:rsidR="00C46282" w:rsidRPr="00E54275" w14:paraId="4144E5AB" w14:textId="77777777" w:rsidTr="00C46282">
        <w:tc>
          <w:tcPr>
            <w:tcW w:w="0" w:type="auto"/>
            <w:shd w:val="clear" w:color="auto" w:fill="auto"/>
          </w:tcPr>
          <w:p w14:paraId="725A6CE5"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4.7</w:t>
            </w:r>
          </w:p>
        </w:tc>
        <w:tc>
          <w:tcPr>
            <w:tcW w:w="0" w:type="auto"/>
            <w:shd w:val="clear" w:color="auto" w:fill="auto"/>
          </w:tcPr>
          <w:p w14:paraId="12106F80"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Работы, выполняемые в целях надлежащего содержания крыш многоквартирных домов</w:t>
            </w:r>
          </w:p>
        </w:tc>
        <w:tc>
          <w:tcPr>
            <w:tcW w:w="0" w:type="auto"/>
            <w:shd w:val="clear" w:color="auto" w:fill="auto"/>
          </w:tcPr>
          <w:p w14:paraId="1B9240F8"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Ежегодно</w:t>
            </w:r>
          </w:p>
        </w:tc>
        <w:tc>
          <w:tcPr>
            <w:tcW w:w="0" w:type="auto"/>
            <w:vMerge/>
            <w:shd w:val="clear" w:color="auto" w:fill="auto"/>
            <w:vAlign w:val="center"/>
          </w:tcPr>
          <w:p w14:paraId="54D317CD" w14:textId="77777777" w:rsidR="00C46282" w:rsidRPr="00E54275" w:rsidRDefault="00C46282" w:rsidP="00C46282">
            <w:pPr>
              <w:jc w:val="center"/>
              <w:rPr>
                <w:rFonts w:ascii="Times New Roman" w:hAnsi="Times New Roman"/>
                <w:sz w:val="22"/>
                <w:szCs w:val="22"/>
              </w:rPr>
            </w:pPr>
          </w:p>
        </w:tc>
      </w:tr>
      <w:tr w:rsidR="00C46282" w:rsidRPr="00E54275" w14:paraId="2C13BFB0" w14:textId="77777777" w:rsidTr="00C46282">
        <w:tc>
          <w:tcPr>
            <w:tcW w:w="0" w:type="auto"/>
            <w:shd w:val="clear" w:color="auto" w:fill="auto"/>
          </w:tcPr>
          <w:p w14:paraId="0B2BB4EE"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4.8</w:t>
            </w:r>
          </w:p>
        </w:tc>
        <w:tc>
          <w:tcPr>
            <w:tcW w:w="0" w:type="auto"/>
            <w:shd w:val="clear" w:color="auto" w:fill="auto"/>
          </w:tcPr>
          <w:p w14:paraId="26C8BFD7"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Работы, выполняемые в целях надлежащего содержания лестниц многоквартирных домов</w:t>
            </w:r>
          </w:p>
        </w:tc>
        <w:tc>
          <w:tcPr>
            <w:tcW w:w="0" w:type="auto"/>
            <w:shd w:val="clear" w:color="auto" w:fill="auto"/>
          </w:tcPr>
          <w:p w14:paraId="7E74697A"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Ежегодно</w:t>
            </w:r>
          </w:p>
        </w:tc>
        <w:tc>
          <w:tcPr>
            <w:tcW w:w="0" w:type="auto"/>
            <w:vMerge/>
            <w:shd w:val="clear" w:color="auto" w:fill="auto"/>
            <w:vAlign w:val="center"/>
          </w:tcPr>
          <w:p w14:paraId="52FF6D5F" w14:textId="77777777" w:rsidR="00C46282" w:rsidRPr="00E54275" w:rsidRDefault="00C46282" w:rsidP="00C46282">
            <w:pPr>
              <w:jc w:val="center"/>
              <w:rPr>
                <w:rFonts w:ascii="Times New Roman" w:hAnsi="Times New Roman"/>
                <w:sz w:val="22"/>
                <w:szCs w:val="22"/>
              </w:rPr>
            </w:pPr>
          </w:p>
        </w:tc>
      </w:tr>
      <w:tr w:rsidR="00C46282" w:rsidRPr="00E54275" w14:paraId="509C5CEE" w14:textId="77777777" w:rsidTr="00C46282">
        <w:tc>
          <w:tcPr>
            <w:tcW w:w="0" w:type="auto"/>
            <w:shd w:val="clear" w:color="auto" w:fill="auto"/>
          </w:tcPr>
          <w:p w14:paraId="0CAD852D"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4.9</w:t>
            </w:r>
          </w:p>
        </w:tc>
        <w:tc>
          <w:tcPr>
            <w:tcW w:w="0" w:type="auto"/>
            <w:shd w:val="clear" w:color="auto" w:fill="auto"/>
          </w:tcPr>
          <w:p w14:paraId="77DAD8B3"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Работы, выполняемые в целях надлежащего содержания фасадов многоквартирных домов</w:t>
            </w:r>
          </w:p>
        </w:tc>
        <w:tc>
          <w:tcPr>
            <w:tcW w:w="0" w:type="auto"/>
            <w:shd w:val="clear" w:color="auto" w:fill="auto"/>
          </w:tcPr>
          <w:p w14:paraId="21B84490"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Ежегодно</w:t>
            </w:r>
          </w:p>
        </w:tc>
        <w:tc>
          <w:tcPr>
            <w:tcW w:w="0" w:type="auto"/>
            <w:vMerge/>
            <w:shd w:val="clear" w:color="auto" w:fill="auto"/>
            <w:vAlign w:val="center"/>
          </w:tcPr>
          <w:p w14:paraId="352B139E" w14:textId="77777777" w:rsidR="00C46282" w:rsidRPr="00E54275" w:rsidRDefault="00C46282" w:rsidP="00C46282">
            <w:pPr>
              <w:jc w:val="center"/>
              <w:rPr>
                <w:rFonts w:ascii="Times New Roman" w:hAnsi="Times New Roman"/>
                <w:sz w:val="22"/>
                <w:szCs w:val="22"/>
              </w:rPr>
            </w:pPr>
          </w:p>
        </w:tc>
      </w:tr>
      <w:tr w:rsidR="00C46282" w:rsidRPr="00E54275" w14:paraId="75527016" w14:textId="77777777" w:rsidTr="00C46282">
        <w:tc>
          <w:tcPr>
            <w:tcW w:w="0" w:type="auto"/>
            <w:shd w:val="clear" w:color="auto" w:fill="auto"/>
          </w:tcPr>
          <w:p w14:paraId="19A5E9B5"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4.10</w:t>
            </w:r>
          </w:p>
        </w:tc>
        <w:tc>
          <w:tcPr>
            <w:tcW w:w="0" w:type="auto"/>
            <w:shd w:val="clear" w:color="auto" w:fill="auto"/>
          </w:tcPr>
          <w:p w14:paraId="0D039707"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0" w:type="auto"/>
            <w:shd w:val="clear" w:color="auto" w:fill="auto"/>
          </w:tcPr>
          <w:p w14:paraId="5DC5ABF3"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Ежегодно</w:t>
            </w:r>
          </w:p>
        </w:tc>
        <w:tc>
          <w:tcPr>
            <w:tcW w:w="0" w:type="auto"/>
            <w:vMerge/>
            <w:shd w:val="clear" w:color="auto" w:fill="auto"/>
            <w:vAlign w:val="center"/>
          </w:tcPr>
          <w:p w14:paraId="03628344" w14:textId="77777777" w:rsidR="00C46282" w:rsidRPr="00E54275" w:rsidRDefault="00C46282" w:rsidP="00C46282">
            <w:pPr>
              <w:jc w:val="center"/>
              <w:rPr>
                <w:rFonts w:ascii="Times New Roman" w:hAnsi="Times New Roman"/>
                <w:sz w:val="22"/>
                <w:szCs w:val="22"/>
              </w:rPr>
            </w:pPr>
          </w:p>
        </w:tc>
      </w:tr>
      <w:tr w:rsidR="00C46282" w:rsidRPr="00E54275" w14:paraId="07998255" w14:textId="77777777" w:rsidTr="00C46282">
        <w:tc>
          <w:tcPr>
            <w:tcW w:w="0" w:type="auto"/>
            <w:shd w:val="clear" w:color="auto" w:fill="auto"/>
          </w:tcPr>
          <w:p w14:paraId="76A2F885"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4.11</w:t>
            </w:r>
          </w:p>
        </w:tc>
        <w:tc>
          <w:tcPr>
            <w:tcW w:w="0" w:type="auto"/>
            <w:shd w:val="clear" w:color="auto" w:fill="auto"/>
          </w:tcPr>
          <w:p w14:paraId="6525022C"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Работы, выполняемые в целях надлежащего содержания перегородок в многоквартирных домах</w:t>
            </w:r>
          </w:p>
        </w:tc>
        <w:tc>
          <w:tcPr>
            <w:tcW w:w="0" w:type="auto"/>
            <w:shd w:val="clear" w:color="auto" w:fill="auto"/>
          </w:tcPr>
          <w:p w14:paraId="57D13590"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Ежегодно</w:t>
            </w:r>
          </w:p>
        </w:tc>
        <w:tc>
          <w:tcPr>
            <w:tcW w:w="0" w:type="auto"/>
            <w:vMerge/>
            <w:shd w:val="clear" w:color="auto" w:fill="auto"/>
            <w:vAlign w:val="center"/>
          </w:tcPr>
          <w:p w14:paraId="1000BE84" w14:textId="77777777" w:rsidR="00C46282" w:rsidRPr="00E54275" w:rsidRDefault="00C46282" w:rsidP="00C46282">
            <w:pPr>
              <w:jc w:val="center"/>
              <w:rPr>
                <w:rFonts w:ascii="Times New Roman" w:hAnsi="Times New Roman"/>
                <w:sz w:val="22"/>
                <w:szCs w:val="22"/>
              </w:rPr>
            </w:pPr>
          </w:p>
        </w:tc>
      </w:tr>
      <w:tr w:rsidR="00C46282" w:rsidRPr="00E54275" w14:paraId="6D14B2B7" w14:textId="77777777" w:rsidTr="00C46282">
        <w:tc>
          <w:tcPr>
            <w:tcW w:w="0" w:type="auto"/>
            <w:shd w:val="clear" w:color="auto" w:fill="auto"/>
          </w:tcPr>
          <w:p w14:paraId="2729A915"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4.12</w:t>
            </w:r>
          </w:p>
        </w:tc>
        <w:tc>
          <w:tcPr>
            <w:tcW w:w="0" w:type="auto"/>
            <w:shd w:val="clear" w:color="auto" w:fill="auto"/>
          </w:tcPr>
          <w:p w14:paraId="044858EF"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Работы, выполняемые в целях надлежащего содержания полов помещений, относящихся к общему имуществу в многоквартирном доме</w:t>
            </w:r>
          </w:p>
        </w:tc>
        <w:tc>
          <w:tcPr>
            <w:tcW w:w="0" w:type="auto"/>
            <w:shd w:val="clear" w:color="auto" w:fill="auto"/>
          </w:tcPr>
          <w:p w14:paraId="6688752E"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по мере необходимости</w:t>
            </w:r>
          </w:p>
        </w:tc>
        <w:tc>
          <w:tcPr>
            <w:tcW w:w="0" w:type="auto"/>
            <w:vMerge/>
            <w:shd w:val="clear" w:color="auto" w:fill="auto"/>
            <w:vAlign w:val="center"/>
          </w:tcPr>
          <w:p w14:paraId="1C0453EF" w14:textId="77777777" w:rsidR="00C46282" w:rsidRPr="00E54275" w:rsidRDefault="00C46282" w:rsidP="00C46282">
            <w:pPr>
              <w:jc w:val="center"/>
              <w:rPr>
                <w:rFonts w:ascii="Times New Roman" w:hAnsi="Times New Roman"/>
                <w:sz w:val="22"/>
                <w:szCs w:val="22"/>
              </w:rPr>
            </w:pPr>
          </w:p>
        </w:tc>
      </w:tr>
      <w:tr w:rsidR="00C46282" w:rsidRPr="00E54275" w14:paraId="0579473C" w14:textId="77777777" w:rsidTr="00C46282">
        <w:tc>
          <w:tcPr>
            <w:tcW w:w="0" w:type="auto"/>
            <w:shd w:val="clear" w:color="auto" w:fill="auto"/>
          </w:tcPr>
          <w:p w14:paraId="4E190DD7"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4.13</w:t>
            </w:r>
          </w:p>
        </w:tc>
        <w:tc>
          <w:tcPr>
            <w:tcW w:w="0" w:type="auto"/>
            <w:shd w:val="clear" w:color="auto" w:fill="auto"/>
          </w:tcPr>
          <w:p w14:paraId="3234D895"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0" w:type="auto"/>
            <w:shd w:val="clear" w:color="auto" w:fill="auto"/>
          </w:tcPr>
          <w:p w14:paraId="3065A00D"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по мере необходимости</w:t>
            </w:r>
          </w:p>
        </w:tc>
        <w:tc>
          <w:tcPr>
            <w:tcW w:w="0" w:type="auto"/>
            <w:vMerge/>
            <w:shd w:val="clear" w:color="auto" w:fill="auto"/>
            <w:vAlign w:val="center"/>
          </w:tcPr>
          <w:p w14:paraId="45B9D6FB" w14:textId="77777777" w:rsidR="00C46282" w:rsidRPr="00E54275" w:rsidRDefault="00C46282" w:rsidP="00C46282">
            <w:pPr>
              <w:jc w:val="center"/>
              <w:rPr>
                <w:rFonts w:ascii="Times New Roman" w:hAnsi="Times New Roman"/>
                <w:sz w:val="22"/>
                <w:szCs w:val="22"/>
              </w:rPr>
            </w:pPr>
          </w:p>
        </w:tc>
      </w:tr>
      <w:tr w:rsidR="00C46282" w:rsidRPr="00E54275" w14:paraId="3AAAD5B2" w14:textId="77777777" w:rsidTr="00C46282">
        <w:tc>
          <w:tcPr>
            <w:tcW w:w="0" w:type="auto"/>
            <w:shd w:val="clear" w:color="auto" w:fill="auto"/>
          </w:tcPr>
          <w:p w14:paraId="18AE796E" w14:textId="77777777" w:rsidR="00C46282" w:rsidRPr="00E54275" w:rsidRDefault="00C46282" w:rsidP="00C46282">
            <w:pPr>
              <w:rPr>
                <w:rFonts w:ascii="Times New Roman" w:hAnsi="Times New Roman"/>
                <w:b/>
                <w:bCs/>
                <w:color w:val="000000"/>
              </w:rPr>
            </w:pPr>
            <w:r w:rsidRPr="00E54275">
              <w:rPr>
                <w:rFonts w:ascii="Times New Roman" w:hAnsi="Times New Roman"/>
                <w:b/>
                <w:bCs/>
                <w:color w:val="000000"/>
              </w:rPr>
              <w:t>5</w:t>
            </w:r>
          </w:p>
        </w:tc>
        <w:tc>
          <w:tcPr>
            <w:tcW w:w="0" w:type="auto"/>
            <w:shd w:val="clear" w:color="auto" w:fill="auto"/>
          </w:tcPr>
          <w:p w14:paraId="78752003" w14:textId="77777777" w:rsidR="00C46282" w:rsidRPr="00E54275" w:rsidRDefault="00C46282" w:rsidP="00C46282">
            <w:pPr>
              <w:rPr>
                <w:rFonts w:ascii="Times New Roman" w:hAnsi="Times New Roman"/>
                <w:b/>
                <w:bCs/>
                <w:color w:val="000000"/>
                <w:sz w:val="22"/>
                <w:szCs w:val="22"/>
              </w:rPr>
            </w:pPr>
            <w:r w:rsidRPr="00E54275">
              <w:rPr>
                <w:rFonts w:ascii="Times New Roman" w:hAnsi="Times New Roman"/>
                <w:b/>
                <w:bCs/>
                <w:color w:val="000000"/>
                <w:sz w:val="22"/>
                <w:szCs w:val="22"/>
              </w:rPr>
              <w:t>Техническое обслуживание и текущий ремонт лифтового оборудования</w:t>
            </w:r>
          </w:p>
        </w:tc>
        <w:tc>
          <w:tcPr>
            <w:tcW w:w="0" w:type="auto"/>
            <w:shd w:val="clear" w:color="auto" w:fill="auto"/>
          </w:tcPr>
          <w:p w14:paraId="405A15FD" w14:textId="77777777" w:rsidR="00C46282" w:rsidRPr="00E54275" w:rsidRDefault="00C46282" w:rsidP="00C46282">
            <w:pPr>
              <w:jc w:val="center"/>
              <w:rPr>
                <w:rFonts w:ascii="Times New Roman" w:hAnsi="Times New Roman"/>
                <w:color w:val="000000"/>
              </w:rPr>
            </w:pPr>
          </w:p>
        </w:tc>
        <w:tc>
          <w:tcPr>
            <w:tcW w:w="0" w:type="auto"/>
            <w:vMerge w:val="restart"/>
            <w:shd w:val="clear" w:color="auto" w:fill="auto"/>
            <w:vAlign w:val="center"/>
          </w:tcPr>
          <w:p w14:paraId="5B0A7156" w14:textId="77777777" w:rsidR="00C46282" w:rsidRPr="00E54275" w:rsidRDefault="00C46282" w:rsidP="00C46282">
            <w:pPr>
              <w:jc w:val="center"/>
              <w:rPr>
                <w:rFonts w:ascii="Times New Roman" w:hAnsi="Times New Roman"/>
                <w:sz w:val="22"/>
                <w:szCs w:val="22"/>
              </w:rPr>
            </w:pPr>
            <w:r w:rsidRPr="00E54275">
              <w:rPr>
                <w:rFonts w:ascii="Times New Roman" w:hAnsi="Times New Roman"/>
                <w:sz w:val="22"/>
                <w:szCs w:val="22"/>
              </w:rPr>
              <w:t>8,56</w:t>
            </w:r>
          </w:p>
        </w:tc>
      </w:tr>
      <w:tr w:rsidR="00C46282" w:rsidRPr="00E54275" w14:paraId="1F13D8E4" w14:textId="77777777" w:rsidTr="00C46282">
        <w:tc>
          <w:tcPr>
            <w:tcW w:w="0" w:type="auto"/>
            <w:shd w:val="clear" w:color="auto" w:fill="auto"/>
          </w:tcPr>
          <w:p w14:paraId="46D4E541"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5.1</w:t>
            </w:r>
          </w:p>
        </w:tc>
        <w:tc>
          <w:tcPr>
            <w:tcW w:w="0" w:type="auto"/>
            <w:shd w:val="clear" w:color="auto" w:fill="auto"/>
          </w:tcPr>
          <w:p w14:paraId="706BD56A"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организация системы диспетчерского контроля и обеспечение диспетчерской связи с кабиной лифта;</w:t>
            </w:r>
          </w:p>
        </w:tc>
        <w:tc>
          <w:tcPr>
            <w:tcW w:w="0" w:type="auto"/>
            <w:shd w:val="clear" w:color="auto" w:fill="auto"/>
          </w:tcPr>
          <w:p w14:paraId="73E72570"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Ежедневно</w:t>
            </w:r>
          </w:p>
        </w:tc>
        <w:tc>
          <w:tcPr>
            <w:tcW w:w="0" w:type="auto"/>
            <w:vMerge/>
            <w:shd w:val="clear" w:color="auto" w:fill="auto"/>
            <w:vAlign w:val="center"/>
          </w:tcPr>
          <w:p w14:paraId="0594231E" w14:textId="77777777" w:rsidR="00C46282" w:rsidRPr="00E54275" w:rsidRDefault="00C46282" w:rsidP="00C46282">
            <w:pPr>
              <w:jc w:val="center"/>
              <w:rPr>
                <w:rFonts w:ascii="Times New Roman" w:hAnsi="Times New Roman"/>
                <w:sz w:val="22"/>
                <w:szCs w:val="22"/>
              </w:rPr>
            </w:pPr>
          </w:p>
        </w:tc>
      </w:tr>
      <w:tr w:rsidR="00C46282" w:rsidRPr="00E54275" w14:paraId="098C0377" w14:textId="77777777" w:rsidTr="00C46282">
        <w:tc>
          <w:tcPr>
            <w:tcW w:w="0" w:type="auto"/>
            <w:shd w:val="clear" w:color="auto" w:fill="auto"/>
          </w:tcPr>
          <w:p w14:paraId="577475FF"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5.2</w:t>
            </w:r>
          </w:p>
        </w:tc>
        <w:tc>
          <w:tcPr>
            <w:tcW w:w="0" w:type="auto"/>
            <w:shd w:val="clear" w:color="auto" w:fill="auto"/>
          </w:tcPr>
          <w:p w14:paraId="29DFA94E"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обеспечение проведения осмотров, технического обслуживания и ремонт лифта (лифтов);</w:t>
            </w:r>
          </w:p>
        </w:tc>
        <w:tc>
          <w:tcPr>
            <w:tcW w:w="0" w:type="auto"/>
            <w:shd w:val="clear" w:color="auto" w:fill="auto"/>
          </w:tcPr>
          <w:p w14:paraId="046EDDDF"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Ежедневно,</w:t>
            </w:r>
            <w:r w:rsidRPr="00E54275">
              <w:rPr>
                <w:rFonts w:ascii="Times New Roman" w:hAnsi="Times New Roman"/>
                <w:color w:val="000000"/>
              </w:rPr>
              <w:br/>
              <w:t>По мере необходимости</w:t>
            </w:r>
          </w:p>
        </w:tc>
        <w:tc>
          <w:tcPr>
            <w:tcW w:w="0" w:type="auto"/>
            <w:vMerge/>
            <w:shd w:val="clear" w:color="auto" w:fill="auto"/>
            <w:vAlign w:val="center"/>
          </w:tcPr>
          <w:p w14:paraId="2C4260E5" w14:textId="77777777" w:rsidR="00C46282" w:rsidRPr="00E54275" w:rsidRDefault="00C46282" w:rsidP="00C46282">
            <w:pPr>
              <w:jc w:val="center"/>
              <w:rPr>
                <w:rFonts w:ascii="Times New Roman" w:hAnsi="Times New Roman"/>
                <w:sz w:val="22"/>
                <w:szCs w:val="22"/>
              </w:rPr>
            </w:pPr>
          </w:p>
        </w:tc>
      </w:tr>
      <w:tr w:rsidR="00C46282" w:rsidRPr="00E54275" w14:paraId="0333A5DD" w14:textId="77777777" w:rsidTr="00C46282">
        <w:tc>
          <w:tcPr>
            <w:tcW w:w="0" w:type="auto"/>
            <w:shd w:val="clear" w:color="auto" w:fill="auto"/>
          </w:tcPr>
          <w:p w14:paraId="5B6DB0A3"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5.3</w:t>
            </w:r>
          </w:p>
        </w:tc>
        <w:tc>
          <w:tcPr>
            <w:tcW w:w="0" w:type="auto"/>
            <w:shd w:val="clear" w:color="auto" w:fill="auto"/>
          </w:tcPr>
          <w:p w14:paraId="1A1E5733"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обеспечение проведения аварийного обслуживания лифта (лифтов);</w:t>
            </w:r>
          </w:p>
        </w:tc>
        <w:tc>
          <w:tcPr>
            <w:tcW w:w="0" w:type="auto"/>
            <w:shd w:val="clear" w:color="auto" w:fill="auto"/>
          </w:tcPr>
          <w:p w14:paraId="19040E48"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По мере необходимости</w:t>
            </w:r>
          </w:p>
        </w:tc>
        <w:tc>
          <w:tcPr>
            <w:tcW w:w="0" w:type="auto"/>
            <w:vMerge/>
            <w:shd w:val="clear" w:color="auto" w:fill="auto"/>
            <w:vAlign w:val="center"/>
          </w:tcPr>
          <w:p w14:paraId="4BA48FF6" w14:textId="77777777" w:rsidR="00C46282" w:rsidRPr="00E54275" w:rsidRDefault="00C46282" w:rsidP="00C46282">
            <w:pPr>
              <w:jc w:val="center"/>
              <w:rPr>
                <w:rFonts w:ascii="Times New Roman" w:hAnsi="Times New Roman"/>
                <w:sz w:val="22"/>
                <w:szCs w:val="22"/>
              </w:rPr>
            </w:pPr>
          </w:p>
        </w:tc>
      </w:tr>
      <w:tr w:rsidR="00C46282" w:rsidRPr="00E54275" w14:paraId="417B47EE" w14:textId="77777777" w:rsidTr="00C46282">
        <w:tc>
          <w:tcPr>
            <w:tcW w:w="0" w:type="auto"/>
            <w:shd w:val="clear" w:color="auto" w:fill="auto"/>
          </w:tcPr>
          <w:p w14:paraId="6F6ECC6D"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5.4</w:t>
            </w:r>
          </w:p>
        </w:tc>
        <w:tc>
          <w:tcPr>
            <w:tcW w:w="0" w:type="auto"/>
            <w:shd w:val="clear" w:color="auto" w:fill="auto"/>
          </w:tcPr>
          <w:p w14:paraId="08A553D6"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обеспечение проведения технического освидетельствования лифта (лифтов), в том числе после замены элементов оборудования.</w:t>
            </w:r>
          </w:p>
        </w:tc>
        <w:tc>
          <w:tcPr>
            <w:tcW w:w="0" w:type="auto"/>
            <w:shd w:val="clear" w:color="auto" w:fill="auto"/>
          </w:tcPr>
          <w:p w14:paraId="498DE1E1"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По мере необходимости</w:t>
            </w:r>
          </w:p>
        </w:tc>
        <w:tc>
          <w:tcPr>
            <w:tcW w:w="0" w:type="auto"/>
            <w:vMerge/>
            <w:shd w:val="clear" w:color="auto" w:fill="auto"/>
            <w:vAlign w:val="center"/>
          </w:tcPr>
          <w:p w14:paraId="631F43DC" w14:textId="77777777" w:rsidR="00C46282" w:rsidRPr="00E54275" w:rsidRDefault="00C46282" w:rsidP="00C46282">
            <w:pPr>
              <w:jc w:val="center"/>
              <w:rPr>
                <w:rFonts w:ascii="Times New Roman" w:hAnsi="Times New Roman"/>
                <w:sz w:val="22"/>
                <w:szCs w:val="22"/>
              </w:rPr>
            </w:pPr>
          </w:p>
        </w:tc>
      </w:tr>
      <w:tr w:rsidR="00C46282" w:rsidRPr="00E54275" w14:paraId="4C069EB0" w14:textId="77777777" w:rsidTr="00C46282">
        <w:tc>
          <w:tcPr>
            <w:tcW w:w="0" w:type="auto"/>
            <w:shd w:val="clear" w:color="auto" w:fill="auto"/>
          </w:tcPr>
          <w:p w14:paraId="31835CB7"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5.5</w:t>
            </w:r>
          </w:p>
        </w:tc>
        <w:tc>
          <w:tcPr>
            <w:tcW w:w="0" w:type="auto"/>
            <w:shd w:val="clear" w:color="auto" w:fill="auto"/>
          </w:tcPr>
          <w:p w14:paraId="1788977F"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Страхование гражданской ответственности</w:t>
            </w:r>
          </w:p>
        </w:tc>
        <w:tc>
          <w:tcPr>
            <w:tcW w:w="0" w:type="auto"/>
            <w:shd w:val="clear" w:color="auto" w:fill="auto"/>
          </w:tcPr>
          <w:p w14:paraId="6E28B3C2"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1 раз в год</w:t>
            </w:r>
          </w:p>
        </w:tc>
        <w:tc>
          <w:tcPr>
            <w:tcW w:w="0" w:type="auto"/>
            <w:vMerge/>
            <w:shd w:val="clear" w:color="auto" w:fill="auto"/>
            <w:vAlign w:val="center"/>
          </w:tcPr>
          <w:p w14:paraId="2A850467" w14:textId="77777777" w:rsidR="00C46282" w:rsidRPr="00E54275" w:rsidRDefault="00C46282" w:rsidP="00C46282">
            <w:pPr>
              <w:jc w:val="center"/>
              <w:rPr>
                <w:rFonts w:ascii="Times New Roman" w:hAnsi="Times New Roman"/>
                <w:sz w:val="22"/>
                <w:szCs w:val="22"/>
              </w:rPr>
            </w:pPr>
          </w:p>
        </w:tc>
      </w:tr>
      <w:tr w:rsidR="00C46282" w:rsidRPr="00E54275" w14:paraId="34770148" w14:textId="77777777" w:rsidTr="00C46282">
        <w:tc>
          <w:tcPr>
            <w:tcW w:w="0" w:type="auto"/>
            <w:shd w:val="clear" w:color="auto" w:fill="auto"/>
          </w:tcPr>
          <w:p w14:paraId="3502936A" w14:textId="77777777" w:rsidR="00C46282" w:rsidRPr="00E54275" w:rsidRDefault="00C46282" w:rsidP="00C46282">
            <w:pPr>
              <w:rPr>
                <w:rFonts w:ascii="Times New Roman" w:hAnsi="Times New Roman"/>
                <w:b/>
                <w:bCs/>
                <w:color w:val="000000"/>
              </w:rPr>
            </w:pPr>
            <w:r w:rsidRPr="00E54275">
              <w:rPr>
                <w:rFonts w:ascii="Times New Roman" w:hAnsi="Times New Roman"/>
                <w:b/>
                <w:bCs/>
                <w:color w:val="000000"/>
              </w:rPr>
              <w:t>6</w:t>
            </w:r>
          </w:p>
        </w:tc>
        <w:tc>
          <w:tcPr>
            <w:tcW w:w="0" w:type="auto"/>
            <w:shd w:val="clear" w:color="auto" w:fill="auto"/>
          </w:tcPr>
          <w:p w14:paraId="3EDE1C4E" w14:textId="77777777" w:rsidR="00C46282" w:rsidRPr="00E54275" w:rsidRDefault="00C46282" w:rsidP="00C46282">
            <w:pPr>
              <w:rPr>
                <w:rFonts w:ascii="Times New Roman" w:hAnsi="Times New Roman"/>
                <w:b/>
                <w:bCs/>
                <w:color w:val="000000"/>
                <w:sz w:val="22"/>
                <w:szCs w:val="22"/>
              </w:rPr>
            </w:pPr>
            <w:r w:rsidRPr="00E54275">
              <w:rPr>
                <w:rFonts w:ascii="Times New Roman" w:hAnsi="Times New Roman"/>
                <w:b/>
                <w:bCs/>
                <w:color w:val="000000"/>
                <w:sz w:val="22"/>
                <w:szCs w:val="22"/>
              </w:rPr>
              <w:t>Техническое обслуживание и текущий ремонт внутридомовых инженерных коммуникаций и оборудования</w:t>
            </w:r>
          </w:p>
        </w:tc>
        <w:tc>
          <w:tcPr>
            <w:tcW w:w="0" w:type="auto"/>
            <w:shd w:val="clear" w:color="auto" w:fill="auto"/>
          </w:tcPr>
          <w:p w14:paraId="69F0AB29" w14:textId="77777777" w:rsidR="00C46282" w:rsidRPr="00E54275" w:rsidRDefault="00C46282" w:rsidP="00C46282">
            <w:pPr>
              <w:jc w:val="center"/>
              <w:rPr>
                <w:rFonts w:ascii="Times New Roman" w:hAnsi="Times New Roman"/>
                <w:color w:val="000000"/>
              </w:rPr>
            </w:pPr>
          </w:p>
        </w:tc>
        <w:tc>
          <w:tcPr>
            <w:tcW w:w="0" w:type="auto"/>
            <w:vMerge w:val="restart"/>
            <w:shd w:val="clear" w:color="auto" w:fill="auto"/>
            <w:vAlign w:val="center"/>
          </w:tcPr>
          <w:p w14:paraId="50E32108" w14:textId="77777777" w:rsidR="00C46282" w:rsidRPr="00E54275" w:rsidRDefault="00C46282" w:rsidP="00C46282">
            <w:pPr>
              <w:jc w:val="center"/>
              <w:rPr>
                <w:rFonts w:ascii="Times New Roman" w:hAnsi="Times New Roman"/>
                <w:sz w:val="22"/>
                <w:szCs w:val="22"/>
              </w:rPr>
            </w:pPr>
            <w:r w:rsidRPr="00E54275">
              <w:rPr>
                <w:rFonts w:ascii="Times New Roman" w:hAnsi="Times New Roman"/>
                <w:sz w:val="22"/>
                <w:szCs w:val="22"/>
              </w:rPr>
              <w:t>7,05</w:t>
            </w:r>
          </w:p>
        </w:tc>
      </w:tr>
      <w:tr w:rsidR="00C46282" w:rsidRPr="00E54275" w14:paraId="0466B668" w14:textId="77777777" w:rsidTr="00C46282">
        <w:tc>
          <w:tcPr>
            <w:tcW w:w="0" w:type="auto"/>
            <w:shd w:val="clear" w:color="auto" w:fill="auto"/>
          </w:tcPr>
          <w:p w14:paraId="5478E4AC"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6.1</w:t>
            </w:r>
          </w:p>
        </w:tc>
        <w:tc>
          <w:tcPr>
            <w:tcW w:w="0" w:type="auto"/>
            <w:shd w:val="clear" w:color="auto" w:fill="auto"/>
          </w:tcPr>
          <w:p w14:paraId="3CE97932"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tc>
        <w:tc>
          <w:tcPr>
            <w:tcW w:w="0" w:type="auto"/>
            <w:shd w:val="clear" w:color="auto" w:fill="auto"/>
          </w:tcPr>
          <w:p w14:paraId="63DB3D6B"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Ежемесячно</w:t>
            </w:r>
          </w:p>
        </w:tc>
        <w:tc>
          <w:tcPr>
            <w:tcW w:w="0" w:type="auto"/>
            <w:vMerge/>
            <w:shd w:val="clear" w:color="auto" w:fill="auto"/>
            <w:vAlign w:val="center"/>
          </w:tcPr>
          <w:p w14:paraId="6CD00BEF" w14:textId="77777777" w:rsidR="00C46282" w:rsidRPr="00E54275" w:rsidRDefault="00C46282" w:rsidP="00C46282">
            <w:pPr>
              <w:jc w:val="center"/>
              <w:rPr>
                <w:rFonts w:ascii="Times New Roman" w:hAnsi="Times New Roman"/>
                <w:sz w:val="22"/>
                <w:szCs w:val="22"/>
              </w:rPr>
            </w:pPr>
          </w:p>
        </w:tc>
      </w:tr>
      <w:tr w:rsidR="00C46282" w:rsidRPr="00E54275" w14:paraId="6B1524D9" w14:textId="77777777" w:rsidTr="00C46282">
        <w:tc>
          <w:tcPr>
            <w:tcW w:w="0" w:type="auto"/>
            <w:shd w:val="clear" w:color="auto" w:fill="auto"/>
          </w:tcPr>
          <w:p w14:paraId="73705A84"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6.2</w:t>
            </w:r>
          </w:p>
        </w:tc>
        <w:tc>
          <w:tcPr>
            <w:tcW w:w="0" w:type="auto"/>
            <w:shd w:val="clear" w:color="auto" w:fill="auto"/>
          </w:tcPr>
          <w:p w14:paraId="384D76A2"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0" w:type="auto"/>
            <w:shd w:val="clear" w:color="auto" w:fill="auto"/>
          </w:tcPr>
          <w:p w14:paraId="0ECD0849"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В ходе подготовки к эксплуатации дома в осенне-зимний период</w:t>
            </w:r>
          </w:p>
        </w:tc>
        <w:tc>
          <w:tcPr>
            <w:tcW w:w="0" w:type="auto"/>
            <w:vMerge/>
            <w:shd w:val="clear" w:color="auto" w:fill="auto"/>
            <w:vAlign w:val="center"/>
          </w:tcPr>
          <w:p w14:paraId="6AC38D6B" w14:textId="77777777" w:rsidR="00C46282" w:rsidRPr="00E54275" w:rsidRDefault="00C46282" w:rsidP="00C46282">
            <w:pPr>
              <w:jc w:val="center"/>
              <w:rPr>
                <w:rFonts w:ascii="Times New Roman" w:hAnsi="Times New Roman"/>
                <w:sz w:val="22"/>
                <w:szCs w:val="22"/>
              </w:rPr>
            </w:pPr>
          </w:p>
        </w:tc>
      </w:tr>
      <w:tr w:rsidR="00C46282" w:rsidRPr="00E54275" w14:paraId="0CB02716" w14:textId="77777777" w:rsidTr="00C46282">
        <w:tc>
          <w:tcPr>
            <w:tcW w:w="0" w:type="auto"/>
            <w:shd w:val="clear" w:color="auto" w:fill="auto"/>
          </w:tcPr>
          <w:p w14:paraId="25339703"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6.3</w:t>
            </w:r>
          </w:p>
        </w:tc>
        <w:tc>
          <w:tcPr>
            <w:tcW w:w="0" w:type="auto"/>
            <w:shd w:val="clear" w:color="auto" w:fill="auto"/>
          </w:tcPr>
          <w:p w14:paraId="4735236F"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контроль состояния и замена неисправных контрольно-измерительных приборов (манометров, термометров и т.п.);</w:t>
            </w:r>
          </w:p>
        </w:tc>
        <w:tc>
          <w:tcPr>
            <w:tcW w:w="0" w:type="auto"/>
            <w:shd w:val="clear" w:color="auto" w:fill="auto"/>
          </w:tcPr>
          <w:p w14:paraId="5C9D2EE4"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1 раз в год</w:t>
            </w:r>
          </w:p>
        </w:tc>
        <w:tc>
          <w:tcPr>
            <w:tcW w:w="0" w:type="auto"/>
            <w:vMerge/>
            <w:shd w:val="clear" w:color="auto" w:fill="auto"/>
            <w:vAlign w:val="center"/>
          </w:tcPr>
          <w:p w14:paraId="151CCB4E" w14:textId="77777777" w:rsidR="00C46282" w:rsidRPr="00E54275" w:rsidRDefault="00C46282" w:rsidP="00C46282">
            <w:pPr>
              <w:jc w:val="center"/>
              <w:rPr>
                <w:rFonts w:ascii="Times New Roman" w:hAnsi="Times New Roman"/>
                <w:sz w:val="22"/>
                <w:szCs w:val="22"/>
              </w:rPr>
            </w:pPr>
          </w:p>
        </w:tc>
      </w:tr>
      <w:tr w:rsidR="00C46282" w:rsidRPr="00E54275" w14:paraId="0E24B51C" w14:textId="77777777" w:rsidTr="00C46282">
        <w:tc>
          <w:tcPr>
            <w:tcW w:w="0" w:type="auto"/>
            <w:shd w:val="clear" w:color="auto" w:fill="auto"/>
          </w:tcPr>
          <w:p w14:paraId="5CD82FDD"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6.4</w:t>
            </w:r>
          </w:p>
        </w:tc>
        <w:tc>
          <w:tcPr>
            <w:tcW w:w="0" w:type="auto"/>
            <w:shd w:val="clear" w:color="auto" w:fill="auto"/>
          </w:tcPr>
          <w:p w14:paraId="6CB105F4"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0" w:type="auto"/>
            <w:shd w:val="clear" w:color="auto" w:fill="auto"/>
          </w:tcPr>
          <w:p w14:paraId="5E3E4538"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По мере необходимости</w:t>
            </w:r>
          </w:p>
        </w:tc>
        <w:tc>
          <w:tcPr>
            <w:tcW w:w="0" w:type="auto"/>
            <w:vMerge/>
            <w:shd w:val="clear" w:color="auto" w:fill="auto"/>
            <w:vAlign w:val="center"/>
          </w:tcPr>
          <w:p w14:paraId="15F25E9F" w14:textId="77777777" w:rsidR="00C46282" w:rsidRPr="00E54275" w:rsidRDefault="00C46282" w:rsidP="00C46282">
            <w:pPr>
              <w:jc w:val="center"/>
              <w:rPr>
                <w:rFonts w:ascii="Times New Roman" w:hAnsi="Times New Roman"/>
                <w:sz w:val="22"/>
                <w:szCs w:val="22"/>
              </w:rPr>
            </w:pPr>
          </w:p>
        </w:tc>
      </w:tr>
      <w:tr w:rsidR="00C46282" w:rsidRPr="00E54275" w14:paraId="725D536B" w14:textId="77777777" w:rsidTr="00C46282">
        <w:tc>
          <w:tcPr>
            <w:tcW w:w="0" w:type="auto"/>
            <w:shd w:val="clear" w:color="auto" w:fill="auto"/>
          </w:tcPr>
          <w:p w14:paraId="3144A141"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6.5</w:t>
            </w:r>
          </w:p>
        </w:tc>
        <w:tc>
          <w:tcPr>
            <w:tcW w:w="0" w:type="auto"/>
            <w:shd w:val="clear" w:color="auto" w:fill="auto"/>
          </w:tcPr>
          <w:p w14:paraId="30EB094A"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0" w:type="auto"/>
            <w:shd w:val="clear" w:color="auto" w:fill="auto"/>
          </w:tcPr>
          <w:p w14:paraId="43D02B15"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Ежемесячно.</w:t>
            </w:r>
          </w:p>
          <w:p w14:paraId="24119E3F"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По мере необходимости</w:t>
            </w:r>
          </w:p>
        </w:tc>
        <w:tc>
          <w:tcPr>
            <w:tcW w:w="0" w:type="auto"/>
            <w:vMerge/>
            <w:shd w:val="clear" w:color="auto" w:fill="auto"/>
            <w:vAlign w:val="center"/>
          </w:tcPr>
          <w:p w14:paraId="52F093A7" w14:textId="77777777" w:rsidR="00C46282" w:rsidRPr="00E54275" w:rsidRDefault="00C46282" w:rsidP="00C46282">
            <w:pPr>
              <w:jc w:val="center"/>
              <w:rPr>
                <w:rFonts w:ascii="Times New Roman" w:hAnsi="Times New Roman"/>
                <w:sz w:val="22"/>
                <w:szCs w:val="22"/>
              </w:rPr>
            </w:pPr>
          </w:p>
        </w:tc>
      </w:tr>
      <w:tr w:rsidR="00C46282" w:rsidRPr="00E54275" w14:paraId="402C1D37" w14:textId="77777777" w:rsidTr="00C46282">
        <w:tc>
          <w:tcPr>
            <w:tcW w:w="0" w:type="auto"/>
            <w:shd w:val="clear" w:color="auto" w:fill="auto"/>
          </w:tcPr>
          <w:p w14:paraId="01562357"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6.6</w:t>
            </w:r>
          </w:p>
        </w:tc>
        <w:tc>
          <w:tcPr>
            <w:tcW w:w="0" w:type="auto"/>
            <w:shd w:val="clear" w:color="auto" w:fill="auto"/>
          </w:tcPr>
          <w:p w14:paraId="609670A2"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0" w:type="auto"/>
            <w:shd w:val="clear" w:color="auto" w:fill="auto"/>
          </w:tcPr>
          <w:p w14:paraId="066BE141"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Ежемесячно.</w:t>
            </w:r>
          </w:p>
          <w:p w14:paraId="73AD36DA"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По мере необходимости</w:t>
            </w:r>
          </w:p>
        </w:tc>
        <w:tc>
          <w:tcPr>
            <w:tcW w:w="0" w:type="auto"/>
            <w:vMerge/>
            <w:shd w:val="clear" w:color="auto" w:fill="auto"/>
            <w:vAlign w:val="center"/>
          </w:tcPr>
          <w:p w14:paraId="571E4AE5" w14:textId="77777777" w:rsidR="00C46282" w:rsidRPr="00E54275" w:rsidRDefault="00C46282" w:rsidP="00C46282">
            <w:pPr>
              <w:jc w:val="center"/>
              <w:rPr>
                <w:rFonts w:ascii="Times New Roman" w:hAnsi="Times New Roman"/>
                <w:sz w:val="22"/>
                <w:szCs w:val="22"/>
              </w:rPr>
            </w:pPr>
          </w:p>
        </w:tc>
      </w:tr>
      <w:tr w:rsidR="00C46282" w:rsidRPr="00E54275" w14:paraId="07B4C319" w14:textId="77777777" w:rsidTr="00C46282">
        <w:tc>
          <w:tcPr>
            <w:tcW w:w="0" w:type="auto"/>
            <w:shd w:val="clear" w:color="auto" w:fill="auto"/>
          </w:tcPr>
          <w:p w14:paraId="7769A1A4"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6.7</w:t>
            </w:r>
          </w:p>
        </w:tc>
        <w:tc>
          <w:tcPr>
            <w:tcW w:w="0" w:type="auto"/>
            <w:shd w:val="clear" w:color="auto" w:fill="auto"/>
          </w:tcPr>
          <w:p w14:paraId="2A6B088A"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промывка участков водопровода после выполнения ремонтно-строительных работ на водопроводе;</w:t>
            </w:r>
          </w:p>
        </w:tc>
        <w:tc>
          <w:tcPr>
            <w:tcW w:w="0" w:type="auto"/>
            <w:shd w:val="clear" w:color="auto" w:fill="auto"/>
          </w:tcPr>
          <w:p w14:paraId="673368A0"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По мере необходимости</w:t>
            </w:r>
          </w:p>
        </w:tc>
        <w:tc>
          <w:tcPr>
            <w:tcW w:w="0" w:type="auto"/>
            <w:vMerge/>
            <w:shd w:val="clear" w:color="auto" w:fill="auto"/>
            <w:vAlign w:val="center"/>
          </w:tcPr>
          <w:p w14:paraId="3A41C1CE" w14:textId="77777777" w:rsidR="00C46282" w:rsidRPr="00E54275" w:rsidRDefault="00C46282" w:rsidP="00C46282">
            <w:pPr>
              <w:jc w:val="center"/>
              <w:rPr>
                <w:rFonts w:ascii="Times New Roman" w:hAnsi="Times New Roman"/>
                <w:sz w:val="22"/>
                <w:szCs w:val="22"/>
              </w:rPr>
            </w:pPr>
          </w:p>
        </w:tc>
      </w:tr>
      <w:tr w:rsidR="00C46282" w:rsidRPr="00E54275" w14:paraId="5236015E" w14:textId="77777777" w:rsidTr="00C46282">
        <w:tc>
          <w:tcPr>
            <w:tcW w:w="0" w:type="auto"/>
            <w:shd w:val="clear" w:color="auto" w:fill="auto"/>
          </w:tcPr>
          <w:p w14:paraId="3CAD3F98"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6.8</w:t>
            </w:r>
          </w:p>
        </w:tc>
        <w:tc>
          <w:tcPr>
            <w:tcW w:w="0" w:type="auto"/>
            <w:shd w:val="clear" w:color="auto" w:fill="auto"/>
          </w:tcPr>
          <w:p w14:paraId="5D6D75D2"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очистка и промывка водонапорных баков;</w:t>
            </w:r>
          </w:p>
        </w:tc>
        <w:tc>
          <w:tcPr>
            <w:tcW w:w="0" w:type="auto"/>
            <w:shd w:val="clear" w:color="auto" w:fill="auto"/>
          </w:tcPr>
          <w:p w14:paraId="4B4DDDB1"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В ходе подготовки к эксплуатации дома в осенне-зимний период</w:t>
            </w:r>
          </w:p>
        </w:tc>
        <w:tc>
          <w:tcPr>
            <w:tcW w:w="0" w:type="auto"/>
            <w:vMerge/>
            <w:shd w:val="clear" w:color="auto" w:fill="auto"/>
            <w:vAlign w:val="center"/>
          </w:tcPr>
          <w:p w14:paraId="053EB86E" w14:textId="77777777" w:rsidR="00C46282" w:rsidRPr="00E54275" w:rsidRDefault="00C46282" w:rsidP="00C46282">
            <w:pPr>
              <w:jc w:val="center"/>
              <w:rPr>
                <w:rFonts w:ascii="Times New Roman" w:hAnsi="Times New Roman"/>
                <w:sz w:val="22"/>
                <w:szCs w:val="22"/>
              </w:rPr>
            </w:pPr>
          </w:p>
        </w:tc>
      </w:tr>
      <w:tr w:rsidR="00C46282" w:rsidRPr="00E54275" w14:paraId="3C9BEC45" w14:textId="77777777" w:rsidTr="00C46282">
        <w:tc>
          <w:tcPr>
            <w:tcW w:w="0" w:type="auto"/>
            <w:shd w:val="clear" w:color="auto" w:fill="auto"/>
          </w:tcPr>
          <w:p w14:paraId="7CDF4FD5"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6.9</w:t>
            </w:r>
          </w:p>
        </w:tc>
        <w:tc>
          <w:tcPr>
            <w:tcW w:w="0" w:type="auto"/>
            <w:shd w:val="clear" w:color="auto" w:fill="auto"/>
          </w:tcPr>
          <w:p w14:paraId="1E0692AC"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 xml:space="preserve">промывка систем водоснабжения для удаления </w:t>
            </w:r>
            <w:proofErr w:type="spellStart"/>
            <w:r w:rsidRPr="00E54275">
              <w:rPr>
                <w:rFonts w:ascii="Times New Roman" w:hAnsi="Times New Roman"/>
                <w:color w:val="000000"/>
              </w:rPr>
              <w:t>накипно</w:t>
            </w:r>
            <w:proofErr w:type="spellEnd"/>
            <w:r w:rsidRPr="00E54275">
              <w:rPr>
                <w:rFonts w:ascii="Times New Roman" w:hAnsi="Times New Roman"/>
                <w:color w:val="000000"/>
              </w:rPr>
              <w:t>-коррозионных отложений.</w:t>
            </w:r>
          </w:p>
        </w:tc>
        <w:tc>
          <w:tcPr>
            <w:tcW w:w="0" w:type="auto"/>
            <w:shd w:val="clear" w:color="auto" w:fill="auto"/>
          </w:tcPr>
          <w:p w14:paraId="7D35805C"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В ходе подготовки к эксплуатации дома в осенне-зимний период</w:t>
            </w:r>
          </w:p>
        </w:tc>
        <w:tc>
          <w:tcPr>
            <w:tcW w:w="0" w:type="auto"/>
            <w:vMerge/>
            <w:shd w:val="clear" w:color="auto" w:fill="auto"/>
            <w:vAlign w:val="center"/>
          </w:tcPr>
          <w:p w14:paraId="088A4C40" w14:textId="77777777" w:rsidR="00C46282" w:rsidRPr="00E54275" w:rsidRDefault="00C46282" w:rsidP="00C46282">
            <w:pPr>
              <w:jc w:val="center"/>
              <w:rPr>
                <w:rFonts w:ascii="Times New Roman" w:hAnsi="Times New Roman"/>
                <w:sz w:val="22"/>
                <w:szCs w:val="22"/>
              </w:rPr>
            </w:pPr>
          </w:p>
        </w:tc>
      </w:tr>
      <w:tr w:rsidR="00C46282" w:rsidRPr="00E54275" w14:paraId="711C7E46" w14:textId="77777777" w:rsidTr="00C46282">
        <w:tc>
          <w:tcPr>
            <w:tcW w:w="0" w:type="auto"/>
            <w:shd w:val="clear" w:color="auto" w:fill="auto"/>
          </w:tcPr>
          <w:p w14:paraId="44C3F5AC"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6.10</w:t>
            </w:r>
          </w:p>
        </w:tc>
        <w:tc>
          <w:tcPr>
            <w:tcW w:w="0" w:type="auto"/>
            <w:shd w:val="clear" w:color="auto" w:fill="auto"/>
          </w:tcPr>
          <w:p w14:paraId="2CB4A2D3" w14:textId="77777777" w:rsidR="00C46282" w:rsidRPr="00E54275" w:rsidRDefault="00C46282" w:rsidP="00C46282">
            <w:pPr>
              <w:rPr>
                <w:rFonts w:ascii="Times New Roman" w:hAnsi="Times New Roman"/>
                <w:color w:val="000000"/>
              </w:rPr>
            </w:pPr>
            <w:proofErr w:type="gramStart"/>
            <w:r w:rsidRPr="00E54275">
              <w:rPr>
                <w:rFonts w:ascii="Times New Roman" w:hAnsi="Times New Roman"/>
                <w:color w:val="000000"/>
              </w:rPr>
              <w:t>Работы, выполняемые в целях надлежащего содержания систем теплоснабжения (отопление, горячее водоснабжение) в многоквартирных домах:</w:t>
            </w:r>
            <w:r w:rsidRPr="00E54275">
              <w:rPr>
                <w:rFonts w:ascii="Times New Roman" w:hAnsi="Times New Roman"/>
                <w:color w:val="000000"/>
              </w:rPr>
              <w:br/>
              <w:t>испытания на прочность и плотность (гидравлические испытания) узлов ввода и систем отопления, промывка и регулировка систем отопления; проведение пробных пусконаладочных работ (пробные топки);</w:t>
            </w:r>
            <w:r w:rsidRPr="00E54275">
              <w:rPr>
                <w:rFonts w:ascii="Times New Roman" w:hAnsi="Times New Roman"/>
                <w:color w:val="000000"/>
              </w:rPr>
              <w:br/>
              <w:t>удаление воздуха из системы отопления;</w:t>
            </w:r>
            <w:r w:rsidRPr="00E54275">
              <w:rPr>
                <w:rFonts w:ascii="Times New Roman" w:hAnsi="Times New Roman"/>
                <w:color w:val="000000"/>
              </w:rPr>
              <w:br/>
              <w:t xml:space="preserve">промывка централизованных систем теплоснабжения для удаления </w:t>
            </w:r>
            <w:proofErr w:type="spellStart"/>
            <w:r w:rsidRPr="00E54275">
              <w:rPr>
                <w:rFonts w:ascii="Times New Roman" w:hAnsi="Times New Roman"/>
                <w:color w:val="000000"/>
              </w:rPr>
              <w:t>накипно</w:t>
            </w:r>
            <w:proofErr w:type="spellEnd"/>
            <w:r w:rsidRPr="00E54275">
              <w:rPr>
                <w:rFonts w:ascii="Times New Roman" w:hAnsi="Times New Roman"/>
                <w:color w:val="000000"/>
              </w:rPr>
              <w:t>-коррозионных отложений.</w:t>
            </w:r>
            <w:proofErr w:type="gramEnd"/>
          </w:p>
        </w:tc>
        <w:tc>
          <w:tcPr>
            <w:tcW w:w="0" w:type="auto"/>
            <w:shd w:val="clear" w:color="auto" w:fill="auto"/>
          </w:tcPr>
          <w:p w14:paraId="28D73C3D"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В ходе подготовки к эксплуатации дома в осенне-зимний период</w:t>
            </w:r>
          </w:p>
        </w:tc>
        <w:tc>
          <w:tcPr>
            <w:tcW w:w="0" w:type="auto"/>
            <w:vMerge/>
            <w:shd w:val="clear" w:color="auto" w:fill="auto"/>
            <w:vAlign w:val="center"/>
          </w:tcPr>
          <w:p w14:paraId="642EC3DA" w14:textId="77777777" w:rsidR="00C46282" w:rsidRPr="00E54275" w:rsidRDefault="00C46282" w:rsidP="00C46282">
            <w:pPr>
              <w:jc w:val="center"/>
              <w:rPr>
                <w:rFonts w:ascii="Times New Roman" w:hAnsi="Times New Roman"/>
                <w:sz w:val="22"/>
                <w:szCs w:val="22"/>
              </w:rPr>
            </w:pPr>
          </w:p>
        </w:tc>
      </w:tr>
      <w:tr w:rsidR="00C46282" w:rsidRPr="00E54275" w14:paraId="6F71EFAC" w14:textId="77777777" w:rsidTr="00C46282">
        <w:tc>
          <w:tcPr>
            <w:tcW w:w="0" w:type="auto"/>
            <w:shd w:val="clear" w:color="auto" w:fill="auto"/>
          </w:tcPr>
          <w:p w14:paraId="6D253BD6" w14:textId="77777777" w:rsidR="00C46282" w:rsidRPr="00E54275" w:rsidRDefault="00C46282" w:rsidP="00C46282">
            <w:pPr>
              <w:rPr>
                <w:rFonts w:ascii="Times New Roman" w:hAnsi="Times New Roman"/>
                <w:b/>
                <w:bCs/>
                <w:color w:val="000000"/>
              </w:rPr>
            </w:pPr>
            <w:r w:rsidRPr="00E54275">
              <w:rPr>
                <w:rFonts w:ascii="Times New Roman" w:hAnsi="Times New Roman"/>
                <w:b/>
                <w:bCs/>
                <w:color w:val="000000"/>
              </w:rPr>
              <w:t>7</w:t>
            </w:r>
          </w:p>
        </w:tc>
        <w:tc>
          <w:tcPr>
            <w:tcW w:w="0" w:type="auto"/>
            <w:shd w:val="clear" w:color="auto" w:fill="auto"/>
          </w:tcPr>
          <w:p w14:paraId="48757D0C" w14:textId="77777777" w:rsidR="00C46282" w:rsidRPr="00E54275" w:rsidRDefault="00C46282" w:rsidP="00C46282">
            <w:pPr>
              <w:rPr>
                <w:rFonts w:ascii="Times New Roman" w:hAnsi="Times New Roman"/>
                <w:b/>
                <w:bCs/>
                <w:color w:val="000000"/>
                <w:sz w:val="22"/>
                <w:szCs w:val="22"/>
              </w:rPr>
            </w:pPr>
            <w:r w:rsidRPr="00E54275">
              <w:rPr>
                <w:rFonts w:ascii="Times New Roman" w:hAnsi="Times New Roman"/>
                <w:b/>
                <w:bCs/>
                <w:color w:val="000000"/>
                <w:sz w:val="22"/>
                <w:szCs w:val="22"/>
              </w:rPr>
              <w:t>Диспетчерское обслуживание</w:t>
            </w:r>
          </w:p>
        </w:tc>
        <w:tc>
          <w:tcPr>
            <w:tcW w:w="0" w:type="auto"/>
            <w:shd w:val="clear" w:color="auto" w:fill="auto"/>
            <w:vAlign w:val="center"/>
          </w:tcPr>
          <w:p w14:paraId="5E4B1C62" w14:textId="77777777" w:rsidR="00C46282" w:rsidRPr="00E54275" w:rsidRDefault="00C46282" w:rsidP="00C46282">
            <w:pPr>
              <w:jc w:val="center"/>
              <w:rPr>
                <w:rFonts w:ascii="Times New Roman" w:hAnsi="Times New Roman"/>
                <w:color w:val="000000"/>
                <w:sz w:val="22"/>
                <w:szCs w:val="22"/>
              </w:rPr>
            </w:pPr>
          </w:p>
        </w:tc>
        <w:tc>
          <w:tcPr>
            <w:tcW w:w="0" w:type="auto"/>
            <w:vMerge w:val="restart"/>
            <w:shd w:val="clear" w:color="auto" w:fill="auto"/>
            <w:vAlign w:val="center"/>
          </w:tcPr>
          <w:p w14:paraId="028CD271" w14:textId="77777777" w:rsidR="00C46282" w:rsidRPr="00E54275" w:rsidRDefault="00C46282" w:rsidP="00C46282">
            <w:pPr>
              <w:jc w:val="center"/>
              <w:rPr>
                <w:rFonts w:ascii="Times New Roman" w:hAnsi="Times New Roman"/>
                <w:sz w:val="22"/>
                <w:szCs w:val="22"/>
              </w:rPr>
            </w:pPr>
            <w:r w:rsidRPr="00E54275">
              <w:rPr>
                <w:rFonts w:ascii="Times New Roman" w:hAnsi="Times New Roman"/>
                <w:color w:val="000000"/>
                <w:sz w:val="22"/>
                <w:szCs w:val="22"/>
              </w:rPr>
              <w:t>3,63</w:t>
            </w:r>
          </w:p>
        </w:tc>
      </w:tr>
      <w:tr w:rsidR="00C46282" w:rsidRPr="00E54275" w14:paraId="1201264B" w14:textId="77777777" w:rsidTr="00C46282">
        <w:tc>
          <w:tcPr>
            <w:tcW w:w="0" w:type="auto"/>
            <w:shd w:val="clear" w:color="auto" w:fill="auto"/>
          </w:tcPr>
          <w:p w14:paraId="0104834A"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7.1</w:t>
            </w:r>
          </w:p>
        </w:tc>
        <w:tc>
          <w:tcPr>
            <w:tcW w:w="0" w:type="auto"/>
            <w:shd w:val="clear" w:color="auto" w:fill="auto"/>
          </w:tcPr>
          <w:p w14:paraId="252D6435" w14:textId="77777777" w:rsidR="00C46282" w:rsidRPr="00E54275" w:rsidRDefault="00C46282" w:rsidP="00C46282">
            <w:pPr>
              <w:rPr>
                <w:rFonts w:ascii="Times New Roman" w:hAnsi="Times New Roman"/>
                <w:color w:val="000000"/>
              </w:rPr>
            </w:pPr>
            <w:proofErr w:type="gramStart"/>
            <w:r w:rsidRPr="00E54275">
              <w:rPr>
                <w:rFonts w:ascii="Times New Roman" w:hAnsi="Times New Roman"/>
                <w:color w:val="000000"/>
              </w:rPr>
              <w:t>контроль за</w:t>
            </w:r>
            <w:proofErr w:type="gramEnd"/>
            <w:r w:rsidRPr="00E54275">
              <w:rPr>
                <w:rFonts w:ascii="Times New Roman" w:hAnsi="Times New Roman"/>
                <w:color w:val="000000"/>
              </w:rPr>
              <w:t xml:space="preserve"> работой инженерного оборудования жилых домов</w:t>
            </w:r>
          </w:p>
        </w:tc>
        <w:tc>
          <w:tcPr>
            <w:tcW w:w="0" w:type="auto"/>
            <w:shd w:val="clear" w:color="auto" w:fill="auto"/>
          </w:tcPr>
          <w:p w14:paraId="596A132E"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Ежедневно</w:t>
            </w:r>
          </w:p>
        </w:tc>
        <w:tc>
          <w:tcPr>
            <w:tcW w:w="0" w:type="auto"/>
            <w:vMerge/>
            <w:shd w:val="clear" w:color="auto" w:fill="auto"/>
            <w:vAlign w:val="center"/>
          </w:tcPr>
          <w:p w14:paraId="556EAD74" w14:textId="77777777" w:rsidR="00C46282" w:rsidRPr="00E54275" w:rsidRDefault="00C46282" w:rsidP="00C46282">
            <w:pPr>
              <w:jc w:val="center"/>
              <w:rPr>
                <w:rFonts w:ascii="Times New Roman" w:hAnsi="Times New Roman"/>
                <w:color w:val="000000"/>
                <w:sz w:val="22"/>
                <w:szCs w:val="22"/>
              </w:rPr>
            </w:pPr>
          </w:p>
        </w:tc>
      </w:tr>
      <w:tr w:rsidR="00C46282" w:rsidRPr="00E54275" w14:paraId="25A514C4" w14:textId="77777777" w:rsidTr="00C46282">
        <w:tc>
          <w:tcPr>
            <w:tcW w:w="0" w:type="auto"/>
            <w:shd w:val="clear" w:color="auto" w:fill="auto"/>
          </w:tcPr>
          <w:p w14:paraId="5126B4FB"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7.2</w:t>
            </w:r>
          </w:p>
        </w:tc>
        <w:tc>
          <w:tcPr>
            <w:tcW w:w="0" w:type="auto"/>
            <w:shd w:val="clear" w:color="auto" w:fill="auto"/>
          </w:tcPr>
          <w:p w14:paraId="54F9E1B1"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прием и выполнение заявок населения по устранению мелких неисправностей и повреждений домового оборудования</w:t>
            </w:r>
          </w:p>
        </w:tc>
        <w:tc>
          <w:tcPr>
            <w:tcW w:w="0" w:type="auto"/>
            <w:shd w:val="clear" w:color="auto" w:fill="auto"/>
          </w:tcPr>
          <w:p w14:paraId="11541B58"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Круглосуточно</w:t>
            </w:r>
          </w:p>
        </w:tc>
        <w:tc>
          <w:tcPr>
            <w:tcW w:w="0" w:type="auto"/>
            <w:vMerge/>
            <w:shd w:val="clear" w:color="auto" w:fill="auto"/>
            <w:vAlign w:val="center"/>
          </w:tcPr>
          <w:p w14:paraId="62A9C2DA" w14:textId="77777777" w:rsidR="00C46282" w:rsidRPr="00E54275" w:rsidRDefault="00C46282" w:rsidP="00C46282">
            <w:pPr>
              <w:jc w:val="center"/>
              <w:rPr>
                <w:rFonts w:ascii="Times New Roman" w:hAnsi="Times New Roman"/>
                <w:color w:val="000000"/>
                <w:sz w:val="22"/>
                <w:szCs w:val="22"/>
              </w:rPr>
            </w:pPr>
          </w:p>
        </w:tc>
      </w:tr>
      <w:tr w:rsidR="00C46282" w:rsidRPr="00E54275" w14:paraId="075C7735" w14:textId="77777777" w:rsidTr="00C46282">
        <w:tc>
          <w:tcPr>
            <w:tcW w:w="0" w:type="auto"/>
            <w:shd w:val="clear" w:color="auto" w:fill="auto"/>
          </w:tcPr>
          <w:p w14:paraId="491A6870"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7.3</w:t>
            </w:r>
          </w:p>
        </w:tc>
        <w:tc>
          <w:tcPr>
            <w:tcW w:w="0" w:type="auto"/>
            <w:shd w:val="clear" w:color="auto" w:fill="auto"/>
          </w:tcPr>
          <w:p w14:paraId="1525643C"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 xml:space="preserve">принятие оперативных мер по </w:t>
            </w:r>
            <w:proofErr w:type="spellStart"/>
            <w:r w:rsidRPr="00E54275">
              <w:rPr>
                <w:rFonts w:ascii="Times New Roman" w:hAnsi="Times New Roman"/>
                <w:color w:val="000000"/>
              </w:rPr>
              <w:t>обепечению</w:t>
            </w:r>
            <w:proofErr w:type="spellEnd"/>
            <w:r w:rsidRPr="00E54275">
              <w:rPr>
                <w:rFonts w:ascii="Times New Roman" w:hAnsi="Times New Roman"/>
                <w:color w:val="000000"/>
              </w:rPr>
              <w:t xml:space="preserve"> безопасности граждан в местах аварийного состояния конструкций зданий</w:t>
            </w:r>
          </w:p>
        </w:tc>
        <w:tc>
          <w:tcPr>
            <w:tcW w:w="0" w:type="auto"/>
            <w:shd w:val="clear" w:color="auto" w:fill="auto"/>
          </w:tcPr>
          <w:p w14:paraId="56831994"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по мере необходимости</w:t>
            </w:r>
          </w:p>
        </w:tc>
        <w:tc>
          <w:tcPr>
            <w:tcW w:w="0" w:type="auto"/>
            <w:vMerge/>
            <w:shd w:val="clear" w:color="auto" w:fill="auto"/>
            <w:vAlign w:val="center"/>
          </w:tcPr>
          <w:p w14:paraId="7E791D0D" w14:textId="77777777" w:rsidR="00C46282" w:rsidRPr="00E54275" w:rsidRDefault="00C46282" w:rsidP="00C46282">
            <w:pPr>
              <w:jc w:val="center"/>
              <w:rPr>
                <w:rFonts w:ascii="Times New Roman" w:hAnsi="Times New Roman"/>
                <w:color w:val="000000"/>
                <w:sz w:val="22"/>
                <w:szCs w:val="22"/>
              </w:rPr>
            </w:pPr>
          </w:p>
        </w:tc>
      </w:tr>
      <w:tr w:rsidR="00C46282" w:rsidRPr="00E54275" w14:paraId="31A01086" w14:textId="77777777" w:rsidTr="00C46282">
        <w:tc>
          <w:tcPr>
            <w:tcW w:w="0" w:type="auto"/>
            <w:shd w:val="clear" w:color="auto" w:fill="auto"/>
          </w:tcPr>
          <w:p w14:paraId="0155ECEC" w14:textId="77777777" w:rsidR="00C46282" w:rsidRPr="00E54275" w:rsidRDefault="00C46282" w:rsidP="00C46282">
            <w:pPr>
              <w:rPr>
                <w:rFonts w:ascii="Times New Roman" w:hAnsi="Times New Roman"/>
                <w:b/>
                <w:bCs/>
                <w:color w:val="000000"/>
              </w:rPr>
            </w:pPr>
            <w:r w:rsidRPr="00E54275">
              <w:rPr>
                <w:rFonts w:ascii="Times New Roman" w:hAnsi="Times New Roman"/>
                <w:b/>
                <w:bCs/>
                <w:color w:val="000000"/>
              </w:rPr>
              <w:t>8</w:t>
            </w:r>
          </w:p>
        </w:tc>
        <w:tc>
          <w:tcPr>
            <w:tcW w:w="0" w:type="auto"/>
            <w:shd w:val="clear" w:color="auto" w:fill="auto"/>
          </w:tcPr>
          <w:p w14:paraId="586EC3D8" w14:textId="77777777" w:rsidR="00C46282" w:rsidRPr="00E54275" w:rsidRDefault="00C46282" w:rsidP="00C46282">
            <w:pPr>
              <w:rPr>
                <w:rFonts w:ascii="Times New Roman" w:hAnsi="Times New Roman"/>
                <w:b/>
                <w:bCs/>
                <w:color w:val="000000"/>
                <w:sz w:val="22"/>
                <w:szCs w:val="22"/>
              </w:rPr>
            </w:pPr>
            <w:r w:rsidRPr="00E54275">
              <w:rPr>
                <w:rFonts w:ascii="Times New Roman" w:hAnsi="Times New Roman"/>
                <w:b/>
                <w:bCs/>
                <w:color w:val="000000"/>
                <w:sz w:val="22"/>
                <w:szCs w:val="22"/>
              </w:rPr>
              <w:t>Услуги по управлению</w:t>
            </w:r>
          </w:p>
        </w:tc>
        <w:tc>
          <w:tcPr>
            <w:tcW w:w="0" w:type="auto"/>
            <w:shd w:val="clear" w:color="auto" w:fill="auto"/>
            <w:vAlign w:val="center"/>
          </w:tcPr>
          <w:p w14:paraId="2C5C1275" w14:textId="77777777" w:rsidR="00C46282" w:rsidRPr="00E54275" w:rsidRDefault="00C46282" w:rsidP="00C46282">
            <w:pPr>
              <w:jc w:val="center"/>
              <w:rPr>
                <w:rFonts w:ascii="Times New Roman" w:hAnsi="Times New Roman"/>
                <w:color w:val="000000"/>
                <w:sz w:val="22"/>
                <w:szCs w:val="22"/>
              </w:rPr>
            </w:pPr>
          </w:p>
        </w:tc>
        <w:tc>
          <w:tcPr>
            <w:tcW w:w="0" w:type="auto"/>
            <w:shd w:val="clear" w:color="auto" w:fill="auto"/>
            <w:vAlign w:val="center"/>
          </w:tcPr>
          <w:p w14:paraId="633CE167" w14:textId="77777777" w:rsidR="00C46282" w:rsidRPr="00E54275" w:rsidRDefault="00C46282" w:rsidP="00C46282">
            <w:pPr>
              <w:jc w:val="center"/>
              <w:rPr>
                <w:rFonts w:ascii="Times New Roman" w:hAnsi="Times New Roman"/>
                <w:sz w:val="22"/>
                <w:szCs w:val="22"/>
              </w:rPr>
            </w:pPr>
            <w:r w:rsidRPr="00E54275">
              <w:rPr>
                <w:rFonts w:ascii="Times New Roman" w:hAnsi="Times New Roman"/>
                <w:color w:val="000000"/>
                <w:sz w:val="22"/>
                <w:szCs w:val="22"/>
              </w:rPr>
              <w:t>3,40</w:t>
            </w:r>
          </w:p>
        </w:tc>
      </w:tr>
      <w:tr w:rsidR="00C46282" w:rsidRPr="00E54275" w14:paraId="14B0064B" w14:textId="77777777" w:rsidTr="00C46282">
        <w:tc>
          <w:tcPr>
            <w:tcW w:w="0" w:type="auto"/>
            <w:shd w:val="clear" w:color="auto" w:fill="auto"/>
          </w:tcPr>
          <w:p w14:paraId="64A6B1EE" w14:textId="77777777" w:rsidR="00C46282" w:rsidRPr="00E54275" w:rsidRDefault="00C46282" w:rsidP="00C46282">
            <w:pPr>
              <w:rPr>
                <w:rFonts w:ascii="Times New Roman" w:hAnsi="Times New Roman"/>
                <w:b/>
                <w:bCs/>
                <w:color w:val="000000"/>
              </w:rPr>
            </w:pPr>
            <w:r w:rsidRPr="00E54275">
              <w:rPr>
                <w:rFonts w:ascii="Times New Roman" w:hAnsi="Times New Roman"/>
                <w:b/>
                <w:bCs/>
                <w:color w:val="000000"/>
              </w:rPr>
              <w:t>9</w:t>
            </w:r>
          </w:p>
        </w:tc>
        <w:tc>
          <w:tcPr>
            <w:tcW w:w="0" w:type="auto"/>
            <w:shd w:val="clear" w:color="auto" w:fill="auto"/>
          </w:tcPr>
          <w:p w14:paraId="6A04DBB6" w14:textId="77777777" w:rsidR="00C46282" w:rsidRPr="00E54275" w:rsidRDefault="00C46282" w:rsidP="00C46282">
            <w:pPr>
              <w:rPr>
                <w:rFonts w:ascii="Times New Roman" w:hAnsi="Times New Roman"/>
                <w:b/>
                <w:bCs/>
                <w:color w:val="000000"/>
                <w:sz w:val="22"/>
                <w:szCs w:val="22"/>
              </w:rPr>
            </w:pPr>
            <w:r w:rsidRPr="00E54275">
              <w:rPr>
                <w:rFonts w:ascii="Times New Roman" w:hAnsi="Times New Roman"/>
                <w:b/>
                <w:bCs/>
                <w:color w:val="000000"/>
                <w:sz w:val="22"/>
                <w:szCs w:val="22"/>
              </w:rPr>
              <w:t>Техническое обслуживание и текущий ремонт ИТП и насосных станций</w:t>
            </w:r>
          </w:p>
        </w:tc>
        <w:tc>
          <w:tcPr>
            <w:tcW w:w="0" w:type="auto"/>
            <w:shd w:val="clear" w:color="auto" w:fill="auto"/>
            <w:vAlign w:val="center"/>
          </w:tcPr>
          <w:p w14:paraId="576DD6AB" w14:textId="77777777" w:rsidR="00C46282" w:rsidRPr="00E54275" w:rsidRDefault="00C46282" w:rsidP="00C46282">
            <w:pPr>
              <w:jc w:val="center"/>
              <w:rPr>
                <w:rFonts w:ascii="Times New Roman" w:hAnsi="Times New Roman"/>
                <w:color w:val="000000"/>
                <w:sz w:val="22"/>
                <w:szCs w:val="22"/>
              </w:rPr>
            </w:pPr>
          </w:p>
        </w:tc>
        <w:tc>
          <w:tcPr>
            <w:tcW w:w="0" w:type="auto"/>
            <w:vMerge w:val="restart"/>
            <w:shd w:val="clear" w:color="auto" w:fill="auto"/>
            <w:vAlign w:val="center"/>
          </w:tcPr>
          <w:p w14:paraId="2BD13A22" w14:textId="77777777" w:rsidR="00C46282" w:rsidRPr="00E54275" w:rsidRDefault="00C46282" w:rsidP="00C46282">
            <w:pPr>
              <w:jc w:val="center"/>
              <w:rPr>
                <w:rFonts w:ascii="Times New Roman" w:hAnsi="Times New Roman"/>
                <w:color w:val="000000"/>
                <w:sz w:val="22"/>
                <w:szCs w:val="22"/>
              </w:rPr>
            </w:pPr>
            <w:r w:rsidRPr="00E54275">
              <w:rPr>
                <w:rFonts w:ascii="Times New Roman" w:hAnsi="Times New Roman"/>
                <w:color w:val="000000"/>
                <w:sz w:val="22"/>
                <w:szCs w:val="22"/>
              </w:rPr>
              <w:t>1,75</w:t>
            </w:r>
          </w:p>
        </w:tc>
      </w:tr>
      <w:tr w:rsidR="00C46282" w:rsidRPr="00E54275" w14:paraId="7CE123BF" w14:textId="77777777" w:rsidTr="00C46282">
        <w:tc>
          <w:tcPr>
            <w:tcW w:w="0" w:type="auto"/>
            <w:shd w:val="clear" w:color="auto" w:fill="auto"/>
          </w:tcPr>
          <w:p w14:paraId="3FEE19DA"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9.1</w:t>
            </w:r>
          </w:p>
        </w:tc>
        <w:tc>
          <w:tcPr>
            <w:tcW w:w="0" w:type="auto"/>
            <w:shd w:val="clear" w:color="auto" w:fill="auto"/>
          </w:tcPr>
          <w:p w14:paraId="2C629949"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 xml:space="preserve">проверка исправности и работоспособности оборудования, выполнение наладочных и ремонтных работ на индивидуальных тепловых пунктах и </w:t>
            </w:r>
            <w:proofErr w:type="spellStart"/>
            <w:r w:rsidRPr="00E54275">
              <w:rPr>
                <w:rFonts w:ascii="Times New Roman" w:hAnsi="Times New Roman"/>
                <w:color w:val="000000"/>
              </w:rPr>
              <w:t>водоподкачках</w:t>
            </w:r>
            <w:proofErr w:type="spellEnd"/>
            <w:r w:rsidRPr="00E54275">
              <w:rPr>
                <w:rFonts w:ascii="Times New Roman" w:hAnsi="Times New Roman"/>
                <w:color w:val="000000"/>
              </w:rPr>
              <w:t xml:space="preserve"> в многоквартирных домах;</w:t>
            </w:r>
          </w:p>
        </w:tc>
        <w:tc>
          <w:tcPr>
            <w:tcW w:w="0" w:type="auto"/>
            <w:shd w:val="clear" w:color="auto" w:fill="auto"/>
          </w:tcPr>
          <w:p w14:paraId="5D9F5E3C"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Ежемесячно</w:t>
            </w:r>
          </w:p>
        </w:tc>
        <w:tc>
          <w:tcPr>
            <w:tcW w:w="0" w:type="auto"/>
            <w:vMerge/>
            <w:shd w:val="clear" w:color="auto" w:fill="auto"/>
            <w:vAlign w:val="center"/>
          </w:tcPr>
          <w:p w14:paraId="45EF0009" w14:textId="77777777" w:rsidR="00C46282" w:rsidRPr="00E54275" w:rsidRDefault="00C46282" w:rsidP="00C46282">
            <w:pPr>
              <w:jc w:val="center"/>
              <w:rPr>
                <w:rFonts w:ascii="Times New Roman" w:hAnsi="Times New Roman"/>
                <w:color w:val="000000"/>
                <w:sz w:val="22"/>
                <w:szCs w:val="22"/>
              </w:rPr>
            </w:pPr>
          </w:p>
        </w:tc>
      </w:tr>
      <w:tr w:rsidR="00C46282" w:rsidRPr="00E54275" w14:paraId="3DD19250" w14:textId="77777777" w:rsidTr="00C46282">
        <w:tc>
          <w:tcPr>
            <w:tcW w:w="0" w:type="auto"/>
            <w:shd w:val="clear" w:color="auto" w:fill="auto"/>
          </w:tcPr>
          <w:p w14:paraId="6425455B"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9.2</w:t>
            </w:r>
          </w:p>
        </w:tc>
        <w:tc>
          <w:tcPr>
            <w:tcW w:w="0" w:type="auto"/>
            <w:shd w:val="clear" w:color="auto" w:fill="auto"/>
          </w:tcPr>
          <w:p w14:paraId="04E28E5A"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оборудования;</w:t>
            </w:r>
          </w:p>
        </w:tc>
        <w:tc>
          <w:tcPr>
            <w:tcW w:w="0" w:type="auto"/>
            <w:shd w:val="clear" w:color="auto" w:fill="auto"/>
          </w:tcPr>
          <w:p w14:paraId="027BC174"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Ежемесячно</w:t>
            </w:r>
          </w:p>
        </w:tc>
        <w:tc>
          <w:tcPr>
            <w:tcW w:w="0" w:type="auto"/>
            <w:vMerge/>
            <w:shd w:val="clear" w:color="auto" w:fill="auto"/>
            <w:vAlign w:val="center"/>
          </w:tcPr>
          <w:p w14:paraId="60B93FCD" w14:textId="77777777" w:rsidR="00C46282" w:rsidRPr="00E54275" w:rsidRDefault="00C46282" w:rsidP="00C46282">
            <w:pPr>
              <w:jc w:val="center"/>
              <w:rPr>
                <w:rFonts w:ascii="Times New Roman" w:hAnsi="Times New Roman"/>
                <w:color w:val="000000"/>
                <w:sz w:val="22"/>
                <w:szCs w:val="22"/>
              </w:rPr>
            </w:pPr>
          </w:p>
        </w:tc>
      </w:tr>
      <w:tr w:rsidR="00C46282" w:rsidRPr="00E54275" w14:paraId="5C45BB24" w14:textId="77777777" w:rsidTr="00C46282">
        <w:tc>
          <w:tcPr>
            <w:tcW w:w="0" w:type="auto"/>
            <w:shd w:val="clear" w:color="auto" w:fill="auto"/>
          </w:tcPr>
          <w:p w14:paraId="2BE6D4B1"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9.3</w:t>
            </w:r>
          </w:p>
        </w:tc>
        <w:tc>
          <w:tcPr>
            <w:tcW w:w="0" w:type="auto"/>
            <w:shd w:val="clear" w:color="auto" w:fill="auto"/>
          </w:tcPr>
          <w:p w14:paraId="517A44AB"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 xml:space="preserve">гидравлические и тепловые испытания оборудования индивидуальных тепловых пунктов и </w:t>
            </w:r>
            <w:proofErr w:type="spellStart"/>
            <w:r w:rsidRPr="00E54275">
              <w:rPr>
                <w:rFonts w:ascii="Times New Roman" w:hAnsi="Times New Roman"/>
                <w:color w:val="000000"/>
              </w:rPr>
              <w:t>водоподкачек</w:t>
            </w:r>
            <w:proofErr w:type="spellEnd"/>
            <w:r w:rsidRPr="00E54275">
              <w:rPr>
                <w:rFonts w:ascii="Times New Roman" w:hAnsi="Times New Roman"/>
                <w:color w:val="000000"/>
              </w:rPr>
              <w:t>;</w:t>
            </w:r>
          </w:p>
        </w:tc>
        <w:tc>
          <w:tcPr>
            <w:tcW w:w="0" w:type="auto"/>
            <w:shd w:val="clear" w:color="auto" w:fill="auto"/>
          </w:tcPr>
          <w:p w14:paraId="5AA94111"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В ходе подготовки к эксплуатации дома в осенне-зимний период</w:t>
            </w:r>
          </w:p>
        </w:tc>
        <w:tc>
          <w:tcPr>
            <w:tcW w:w="0" w:type="auto"/>
            <w:vMerge/>
            <w:shd w:val="clear" w:color="auto" w:fill="auto"/>
            <w:vAlign w:val="center"/>
          </w:tcPr>
          <w:p w14:paraId="2A320710" w14:textId="77777777" w:rsidR="00C46282" w:rsidRPr="00E54275" w:rsidRDefault="00C46282" w:rsidP="00C46282">
            <w:pPr>
              <w:jc w:val="center"/>
              <w:rPr>
                <w:rFonts w:ascii="Times New Roman" w:hAnsi="Times New Roman"/>
                <w:color w:val="000000"/>
                <w:sz w:val="22"/>
                <w:szCs w:val="22"/>
              </w:rPr>
            </w:pPr>
          </w:p>
        </w:tc>
      </w:tr>
      <w:tr w:rsidR="00C46282" w:rsidRPr="00E54275" w14:paraId="249D1BFB" w14:textId="77777777" w:rsidTr="00C46282">
        <w:tc>
          <w:tcPr>
            <w:tcW w:w="0" w:type="auto"/>
            <w:shd w:val="clear" w:color="auto" w:fill="auto"/>
          </w:tcPr>
          <w:p w14:paraId="7A29351B"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9.4</w:t>
            </w:r>
          </w:p>
        </w:tc>
        <w:tc>
          <w:tcPr>
            <w:tcW w:w="0" w:type="auto"/>
            <w:shd w:val="clear" w:color="auto" w:fill="auto"/>
          </w:tcPr>
          <w:p w14:paraId="19E755A1"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 xml:space="preserve">работы по очистке теплообменного оборудования для удаления </w:t>
            </w:r>
            <w:proofErr w:type="spellStart"/>
            <w:r w:rsidRPr="00E54275">
              <w:rPr>
                <w:rFonts w:ascii="Times New Roman" w:hAnsi="Times New Roman"/>
                <w:color w:val="000000"/>
              </w:rPr>
              <w:t>накипно</w:t>
            </w:r>
            <w:proofErr w:type="spellEnd"/>
            <w:r w:rsidRPr="00E54275">
              <w:rPr>
                <w:rFonts w:ascii="Times New Roman" w:hAnsi="Times New Roman"/>
                <w:color w:val="000000"/>
              </w:rPr>
              <w:t>-коррозионных отложений;</w:t>
            </w:r>
          </w:p>
        </w:tc>
        <w:tc>
          <w:tcPr>
            <w:tcW w:w="0" w:type="auto"/>
            <w:shd w:val="clear" w:color="auto" w:fill="auto"/>
          </w:tcPr>
          <w:p w14:paraId="5ACCCEE3"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В ходе подготовки к эксплуатации дома в осенне-зимний период</w:t>
            </w:r>
          </w:p>
        </w:tc>
        <w:tc>
          <w:tcPr>
            <w:tcW w:w="0" w:type="auto"/>
            <w:vMerge/>
            <w:shd w:val="clear" w:color="auto" w:fill="auto"/>
            <w:vAlign w:val="center"/>
          </w:tcPr>
          <w:p w14:paraId="7E29CCA7" w14:textId="77777777" w:rsidR="00C46282" w:rsidRPr="00E54275" w:rsidRDefault="00C46282" w:rsidP="00C46282">
            <w:pPr>
              <w:jc w:val="center"/>
              <w:rPr>
                <w:rFonts w:ascii="Times New Roman" w:hAnsi="Times New Roman"/>
                <w:color w:val="000000"/>
                <w:sz w:val="22"/>
                <w:szCs w:val="22"/>
              </w:rPr>
            </w:pPr>
          </w:p>
        </w:tc>
      </w:tr>
      <w:tr w:rsidR="00C46282" w:rsidRPr="00E54275" w14:paraId="4A4CD4B8" w14:textId="77777777" w:rsidTr="00C46282">
        <w:tc>
          <w:tcPr>
            <w:tcW w:w="0" w:type="auto"/>
            <w:shd w:val="clear" w:color="auto" w:fill="auto"/>
          </w:tcPr>
          <w:p w14:paraId="3A4722A8"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9.5</w:t>
            </w:r>
          </w:p>
        </w:tc>
        <w:tc>
          <w:tcPr>
            <w:tcW w:w="0" w:type="auto"/>
            <w:shd w:val="clear" w:color="auto" w:fill="auto"/>
          </w:tcPr>
          <w:p w14:paraId="560962E4"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проверка работоспособности и обслуживание устройства водоподготовки для системы горячего водоснабжения.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0" w:type="auto"/>
            <w:shd w:val="clear" w:color="auto" w:fill="auto"/>
          </w:tcPr>
          <w:p w14:paraId="4123B931"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Ежемесячно,</w:t>
            </w:r>
          </w:p>
          <w:p w14:paraId="12846A04"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По мере необходимости</w:t>
            </w:r>
          </w:p>
        </w:tc>
        <w:tc>
          <w:tcPr>
            <w:tcW w:w="0" w:type="auto"/>
            <w:vMerge/>
            <w:shd w:val="clear" w:color="auto" w:fill="auto"/>
            <w:vAlign w:val="center"/>
          </w:tcPr>
          <w:p w14:paraId="7CE3CD6D" w14:textId="77777777" w:rsidR="00C46282" w:rsidRPr="00E54275" w:rsidRDefault="00C46282" w:rsidP="00C46282">
            <w:pPr>
              <w:jc w:val="center"/>
              <w:rPr>
                <w:rFonts w:ascii="Times New Roman" w:hAnsi="Times New Roman"/>
                <w:color w:val="000000"/>
                <w:sz w:val="22"/>
                <w:szCs w:val="22"/>
              </w:rPr>
            </w:pPr>
          </w:p>
        </w:tc>
      </w:tr>
      <w:tr w:rsidR="00C46282" w:rsidRPr="00E54275" w14:paraId="03F3D697" w14:textId="77777777" w:rsidTr="00C46282">
        <w:tc>
          <w:tcPr>
            <w:tcW w:w="0" w:type="auto"/>
            <w:shd w:val="clear" w:color="auto" w:fill="auto"/>
          </w:tcPr>
          <w:p w14:paraId="008975EF" w14:textId="77777777" w:rsidR="00C46282" w:rsidRPr="00E54275" w:rsidRDefault="00C46282" w:rsidP="00C46282">
            <w:pPr>
              <w:rPr>
                <w:rFonts w:ascii="Times New Roman" w:hAnsi="Times New Roman"/>
                <w:b/>
                <w:bCs/>
                <w:color w:val="000000"/>
              </w:rPr>
            </w:pPr>
            <w:r w:rsidRPr="00E54275">
              <w:rPr>
                <w:rFonts w:ascii="Times New Roman" w:hAnsi="Times New Roman"/>
                <w:b/>
                <w:bCs/>
                <w:color w:val="000000"/>
              </w:rPr>
              <w:t>10</w:t>
            </w:r>
          </w:p>
        </w:tc>
        <w:tc>
          <w:tcPr>
            <w:tcW w:w="0" w:type="auto"/>
            <w:shd w:val="clear" w:color="auto" w:fill="auto"/>
          </w:tcPr>
          <w:p w14:paraId="347DF232" w14:textId="77777777" w:rsidR="00C46282" w:rsidRPr="00E54275" w:rsidRDefault="00C46282" w:rsidP="00C46282">
            <w:pPr>
              <w:rPr>
                <w:rFonts w:ascii="Times New Roman" w:hAnsi="Times New Roman"/>
                <w:b/>
                <w:bCs/>
                <w:color w:val="000000"/>
                <w:sz w:val="22"/>
                <w:szCs w:val="22"/>
              </w:rPr>
            </w:pPr>
            <w:r w:rsidRPr="00E54275">
              <w:rPr>
                <w:rFonts w:ascii="Times New Roman" w:hAnsi="Times New Roman"/>
                <w:b/>
                <w:bCs/>
                <w:color w:val="000000"/>
                <w:sz w:val="22"/>
                <w:szCs w:val="22"/>
              </w:rPr>
              <w:t>Техническое обслуживание и текущий ремонт АСКУЭ</w:t>
            </w:r>
          </w:p>
        </w:tc>
        <w:tc>
          <w:tcPr>
            <w:tcW w:w="0" w:type="auto"/>
            <w:shd w:val="clear" w:color="auto" w:fill="auto"/>
            <w:vAlign w:val="center"/>
          </w:tcPr>
          <w:p w14:paraId="5EC12D9F" w14:textId="77777777" w:rsidR="00C46282" w:rsidRPr="00E54275" w:rsidRDefault="00C46282" w:rsidP="00C46282">
            <w:pPr>
              <w:jc w:val="center"/>
              <w:rPr>
                <w:rFonts w:ascii="Times New Roman" w:hAnsi="Times New Roman"/>
                <w:color w:val="000000"/>
                <w:sz w:val="22"/>
                <w:szCs w:val="22"/>
              </w:rPr>
            </w:pPr>
          </w:p>
        </w:tc>
        <w:tc>
          <w:tcPr>
            <w:tcW w:w="0" w:type="auto"/>
            <w:vMerge w:val="restart"/>
            <w:shd w:val="clear" w:color="auto" w:fill="auto"/>
            <w:vAlign w:val="center"/>
          </w:tcPr>
          <w:p w14:paraId="340020B7" w14:textId="77777777" w:rsidR="00C46282" w:rsidRPr="00E54275" w:rsidRDefault="00C46282" w:rsidP="00C46282">
            <w:pPr>
              <w:jc w:val="center"/>
              <w:rPr>
                <w:rFonts w:ascii="Times New Roman" w:hAnsi="Times New Roman"/>
                <w:color w:val="000000"/>
                <w:sz w:val="22"/>
                <w:szCs w:val="22"/>
              </w:rPr>
            </w:pPr>
            <w:r w:rsidRPr="00E54275">
              <w:rPr>
                <w:rFonts w:ascii="Times New Roman" w:hAnsi="Times New Roman"/>
                <w:color w:val="000000"/>
                <w:sz w:val="22"/>
                <w:szCs w:val="22"/>
              </w:rPr>
              <w:t>0,10</w:t>
            </w:r>
          </w:p>
        </w:tc>
      </w:tr>
      <w:tr w:rsidR="00C46282" w:rsidRPr="00E54275" w14:paraId="1D2584A5" w14:textId="77777777" w:rsidTr="00C46282">
        <w:tc>
          <w:tcPr>
            <w:tcW w:w="0" w:type="auto"/>
            <w:shd w:val="clear" w:color="auto" w:fill="auto"/>
          </w:tcPr>
          <w:p w14:paraId="3C7C049F"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10.1</w:t>
            </w:r>
          </w:p>
        </w:tc>
        <w:tc>
          <w:tcPr>
            <w:tcW w:w="0" w:type="auto"/>
            <w:shd w:val="clear" w:color="auto" w:fill="auto"/>
          </w:tcPr>
          <w:p w14:paraId="7CCA1037"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Определение соответствия условий эксплуатации средств измерения, приборов, узлов и деталей, входящих в состав общедомовых узлов учета, требованиям эксплуатационной документации  предприятий-</w:t>
            </w:r>
            <w:proofErr w:type="spellStart"/>
            <w:r w:rsidRPr="00E54275">
              <w:rPr>
                <w:rFonts w:ascii="Times New Roman" w:hAnsi="Times New Roman"/>
                <w:color w:val="000000"/>
              </w:rPr>
              <w:t>изготовителея</w:t>
            </w:r>
            <w:proofErr w:type="spellEnd"/>
          </w:p>
        </w:tc>
        <w:tc>
          <w:tcPr>
            <w:tcW w:w="0" w:type="auto"/>
            <w:shd w:val="clear" w:color="auto" w:fill="auto"/>
          </w:tcPr>
          <w:p w14:paraId="6EDD009E"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Ежедневно</w:t>
            </w:r>
          </w:p>
        </w:tc>
        <w:tc>
          <w:tcPr>
            <w:tcW w:w="0" w:type="auto"/>
            <w:vMerge/>
            <w:shd w:val="clear" w:color="auto" w:fill="auto"/>
            <w:vAlign w:val="center"/>
          </w:tcPr>
          <w:p w14:paraId="2F6DAA28" w14:textId="77777777" w:rsidR="00C46282" w:rsidRPr="00E54275" w:rsidRDefault="00C46282" w:rsidP="00C46282">
            <w:pPr>
              <w:jc w:val="center"/>
              <w:rPr>
                <w:rFonts w:ascii="Times New Roman" w:hAnsi="Times New Roman"/>
                <w:color w:val="000000"/>
                <w:sz w:val="22"/>
                <w:szCs w:val="22"/>
              </w:rPr>
            </w:pPr>
          </w:p>
        </w:tc>
      </w:tr>
      <w:tr w:rsidR="00C46282" w:rsidRPr="00E54275" w14:paraId="7E43D815" w14:textId="77777777" w:rsidTr="00C46282">
        <w:tc>
          <w:tcPr>
            <w:tcW w:w="0" w:type="auto"/>
            <w:shd w:val="clear" w:color="auto" w:fill="auto"/>
          </w:tcPr>
          <w:p w14:paraId="435E65B0"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10.2</w:t>
            </w:r>
          </w:p>
        </w:tc>
        <w:tc>
          <w:tcPr>
            <w:tcW w:w="0" w:type="auto"/>
            <w:shd w:val="clear" w:color="auto" w:fill="auto"/>
          </w:tcPr>
          <w:p w14:paraId="176FF02D"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Визуальный осмотр с целью выявления отсутствия механических повреждений, наличия и целостности пломб</w:t>
            </w:r>
          </w:p>
        </w:tc>
        <w:tc>
          <w:tcPr>
            <w:tcW w:w="0" w:type="auto"/>
            <w:shd w:val="clear" w:color="auto" w:fill="auto"/>
          </w:tcPr>
          <w:p w14:paraId="3C5D9CA7"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Ежедневно</w:t>
            </w:r>
          </w:p>
        </w:tc>
        <w:tc>
          <w:tcPr>
            <w:tcW w:w="0" w:type="auto"/>
            <w:vMerge/>
            <w:shd w:val="clear" w:color="auto" w:fill="auto"/>
            <w:vAlign w:val="center"/>
          </w:tcPr>
          <w:p w14:paraId="6E4F963F" w14:textId="77777777" w:rsidR="00C46282" w:rsidRPr="00E54275" w:rsidRDefault="00C46282" w:rsidP="00C46282">
            <w:pPr>
              <w:jc w:val="center"/>
              <w:rPr>
                <w:rFonts w:ascii="Times New Roman" w:hAnsi="Times New Roman"/>
                <w:color w:val="000000"/>
                <w:sz w:val="22"/>
                <w:szCs w:val="22"/>
              </w:rPr>
            </w:pPr>
          </w:p>
        </w:tc>
      </w:tr>
      <w:tr w:rsidR="00C46282" w:rsidRPr="00E54275" w14:paraId="2F214539" w14:textId="77777777" w:rsidTr="00C46282">
        <w:tc>
          <w:tcPr>
            <w:tcW w:w="0" w:type="auto"/>
            <w:shd w:val="clear" w:color="auto" w:fill="auto"/>
          </w:tcPr>
          <w:p w14:paraId="0BC59EBC"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10.3</w:t>
            </w:r>
          </w:p>
        </w:tc>
        <w:tc>
          <w:tcPr>
            <w:tcW w:w="0" w:type="auto"/>
            <w:shd w:val="clear" w:color="auto" w:fill="auto"/>
          </w:tcPr>
          <w:p w14:paraId="37674493"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Проверка работоспособности узла учета</w:t>
            </w:r>
          </w:p>
        </w:tc>
        <w:tc>
          <w:tcPr>
            <w:tcW w:w="0" w:type="auto"/>
            <w:shd w:val="clear" w:color="auto" w:fill="auto"/>
          </w:tcPr>
          <w:p w14:paraId="0FBE90AD"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Ежемесячно</w:t>
            </w:r>
          </w:p>
        </w:tc>
        <w:tc>
          <w:tcPr>
            <w:tcW w:w="0" w:type="auto"/>
            <w:vMerge/>
            <w:shd w:val="clear" w:color="auto" w:fill="auto"/>
            <w:vAlign w:val="center"/>
          </w:tcPr>
          <w:p w14:paraId="1CC0E516" w14:textId="77777777" w:rsidR="00C46282" w:rsidRPr="00E54275" w:rsidRDefault="00C46282" w:rsidP="00C46282">
            <w:pPr>
              <w:jc w:val="center"/>
              <w:rPr>
                <w:rFonts w:ascii="Times New Roman" w:hAnsi="Times New Roman"/>
                <w:color w:val="000000"/>
                <w:sz w:val="22"/>
                <w:szCs w:val="22"/>
              </w:rPr>
            </w:pPr>
          </w:p>
        </w:tc>
      </w:tr>
      <w:tr w:rsidR="00C46282" w:rsidRPr="00E54275" w14:paraId="1EE4592F" w14:textId="77777777" w:rsidTr="00C46282">
        <w:tc>
          <w:tcPr>
            <w:tcW w:w="0" w:type="auto"/>
            <w:shd w:val="clear" w:color="auto" w:fill="auto"/>
          </w:tcPr>
          <w:p w14:paraId="2A697972"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10.4</w:t>
            </w:r>
          </w:p>
        </w:tc>
        <w:tc>
          <w:tcPr>
            <w:tcW w:w="0" w:type="auto"/>
            <w:shd w:val="clear" w:color="auto" w:fill="auto"/>
          </w:tcPr>
          <w:p w14:paraId="2B64C6CF"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Протирка от пыли</w:t>
            </w:r>
          </w:p>
        </w:tc>
        <w:tc>
          <w:tcPr>
            <w:tcW w:w="0" w:type="auto"/>
            <w:shd w:val="clear" w:color="auto" w:fill="auto"/>
          </w:tcPr>
          <w:p w14:paraId="542BB61C"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Ежемесячно</w:t>
            </w:r>
          </w:p>
        </w:tc>
        <w:tc>
          <w:tcPr>
            <w:tcW w:w="0" w:type="auto"/>
            <w:vMerge/>
            <w:shd w:val="clear" w:color="auto" w:fill="auto"/>
            <w:vAlign w:val="center"/>
          </w:tcPr>
          <w:p w14:paraId="2BF631E1" w14:textId="77777777" w:rsidR="00C46282" w:rsidRPr="00E54275" w:rsidRDefault="00C46282" w:rsidP="00C46282">
            <w:pPr>
              <w:jc w:val="center"/>
              <w:rPr>
                <w:rFonts w:ascii="Times New Roman" w:hAnsi="Times New Roman"/>
                <w:color w:val="000000"/>
                <w:sz w:val="22"/>
                <w:szCs w:val="22"/>
              </w:rPr>
            </w:pPr>
          </w:p>
        </w:tc>
      </w:tr>
      <w:tr w:rsidR="00C46282" w:rsidRPr="00E54275" w14:paraId="2C1162C2" w14:textId="77777777" w:rsidTr="00C46282">
        <w:tc>
          <w:tcPr>
            <w:tcW w:w="0" w:type="auto"/>
            <w:shd w:val="clear" w:color="auto" w:fill="auto"/>
          </w:tcPr>
          <w:p w14:paraId="393E2EC0"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10.5</w:t>
            </w:r>
          </w:p>
        </w:tc>
        <w:tc>
          <w:tcPr>
            <w:tcW w:w="0" w:type="auto"/>
            <w:shd w:val="clear" w:color="auto" w:fill="auto"/>
          </w:tcPr>
          <w:p w14:paraId="21944AF4"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Проверка работоспособности системы в ручном (местном, дистанционном)  и автоматическом  режимах</w:t>
            </w:r>
          </w:p>
        </w:tc>
        <w:tc>
          <w:tcPr>
            <w:tcW w:w="0" w:type="auto"/>
            <w:shd w:val="clear" w:color="auto" w:fill="auto"/>
          </w:tcPr>
          <w:p w14:paraId="510C25E4"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Ежеквартально</w:t>
            </w:r>
          </w:p>
        </w:tc>
        <w:tc>
          <w:tcPr>
            <w:tcW w:w="0" w:type="auto"/>
            <w:vMerge/>
            <w:shd w:val="clear" w:color="auto" w:fill="auto"/>
            <w:vAlign w:val="center"/>
          </w:tcPr>
          <w:p w14:paraId="5A167EF5" w14:textId="77777777" w:rsidR="00C46282" w:rsidRPr="00E54275" w:rsidRDefault="00C46282" w:rsidP="00C46282">
            <w:pPr>
              <w:jc w:val="center"/>
              <w:rPr>
                <w:rFonts w:ascii="Times New Roman" w:hAnsi="Times New Roman"/>
                <w:color w:val="000000"/>
                <w:sz w:val="22"/>
                <w:szCs w:val="22"/>
              </w:rPr>
            </w:pPr>
          </w:p>
        </w:tc>
      </w:tr>
      <w:tr w:rsidR="00C46282" w:rsidRPr="00E54275" w14:paraId="3B838919" w14:textId="77777777" w:rsidTr="00C46282">
        <w:tc>
          <w:tcPr>
            <w:tcW w:w="0" w:type="auto"/>
            <w:shd w:val="clear" w:color="auto" w:fill="auto"/>
          </w:tcPr>
          <w:p w14:paraId="32067994"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10.6</w:t>
            </w:r>
          </w:p>
        </w:tc>
        <w:tc>
          <w:tcPr>
            <w:tcW w:w="0" w:type="auto"/>
            <w:shd w:val="clear" w:color="auto" w:fill="auto"/>
          </w:tcPr>
          <w:p w14:paraId="3D72F915"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Проверка работы счетного  механизма счетчика</w:t>
            </w:r>
          </w:p>
        </w:tc>
        <w:tc>
          <w:tcPr>
            <w:tcW w:w="0" w:type="auto"/>
            <w:shd w:val="clear" w:color="auto" w:fill="auto"/>
          </w:tcPr>
          <w:p w14:paraId="7ECA7E0E"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Ежеквартально</w:t>
            </w:r>
          </w:p>
        </w:tc>
        <w:tc>
          <w:tcPr>
            <w:tcW w:w="0" w:type="auto"/>
            <w:vMerge/>
            <w:shd w:val="clear" w:color="auto" w:fill="auto"/>
            <w:vAlign w:val="center"/>
          </w:tcPr>
          <w:p w14:paraId="3952E0B6" w14:textId="77777777" w:rsidR="00C46282" w:rsidRPr="00E54275" w:rsidRDefault="00C46282" w:rsidP="00C46282">
            <w:pPr>
              <w:jc w:val="center"/>
              <w:rPr>
                <w:rFonts w:ascii="Times New Roman" w:hAnsi="Times New Roman"/>
                <w:color w:val="000000"/>
                <w:sz w:val="22"/>
                <w:szCs w:val="22"/>
              </w:rPr>
            </w:pPr>
          </w:p>
        </w:tc>
      </w:tr>
      <w:tr w:rsidR="00C46282" w:rsidRPr="00E54275" w14:paraId="36533968" w14:textId="77777777" w:rsidTr="00C46282">
        <w:tc>
          <w:tcPr>
            <w:tcW w:w="0" w:type="auto"/>
            <w:shd w:val="clear" w:color="auto" w:fill="auto"/>
          </w:tcPr>
          <w:p w14:paraId="402F5BE6" w14:textId="77777777" w:rsidR="00C46282" w:rsidRPr="00E54275" w:rsidRDefault="00C46282" w:rsidP="00C46282">
            <w:pPr>
              <w:rPr>
                <w:rFonts w:ascii="Times New Roman" w:hAnsi="Times New Roman"/>
                <w:b/>
                <w:bCs/>
                <w:color w:val="000000"/>
              </w:rPr>
            </w:pPr>
            <w:r w:rsidRPr="00E54275">
              <w:rPr>
                <w:rFonts w:ascii="Times New Roman" w:hAnsi="Times New Roman"/>
                <w:b/>
                <w:bCs/>
                <w:color w:val="000000"/>
              </w:rPr>
              <w:t>11</w:t>
            </w:r>
          </w:p>
        </w:tc>
        <w:tc>
          <w:tcPr>
            <w:tcW w:w="0" w:type="auto"/>
            <w:shd w:val="clear" w:color="auto" w:fill="auto"/>
          </w:tcPr>
          <w:p w14:paraId="73E55BE5" w14:textId="77777777" w:rsidR="00C46282" w:rsidRPr="00E54275" w:rsidRDefault="00C46282" w:rsidP="00C46282">
            <w:pPr>
              <w:rPr>
                <w:rFonts w:ascii="Times New Roman" w:hAnsi="Times New Roman"/>
                <w:b/>
                <w:bCs/>
                <w:color w:val="000000"/>
                <w:sz w:val="22"/>
                <w:szCs w:val="22"/>
              </w:rPr>
            </w:pPr>
            <w:r w:rsidRPr="00E54275">
              <w:rPr>
                <w:rFonts w:ascii="Times New Roman" w:hAnsi="Times New Roman"/>
                <w:b/>
                <w:bCs/>
                <w:color w:val="000000"/>
                <w:sz w:val="22"/>
                <w:szCs w:val="22"/>
              </w:rPr>
              <w:t>Техническое обслуживание и текущий ремонт систем противопожарной защиты</w:t>
            </w:r>
          </w:p>
        </w:tc>
        <w:tc>
          <w:tcPr>
            <w:tcW w:w="0" w:type="auto"/>
            <w:shd w:val="clear" w:color="auto" w:fill="auto"/>
          </w:tcPr>
          <w:p w14:paraId="41035C20" w14:textId="77777777" w:rsidR="00C46282" w:rsidRPr="00E54275" w:rsidRDefault="00C46282" w:rsidP="00C46282">
            <w:pPr>
              <w:jc w:val="center"/>
              <w:rPr>
                <w:rFonts w:ascii="Times New Roman" w:hAnsi="Times New Roman"/>
                <w:color w:val="000000"/>
              </w:rPr>
            </w:pPr>
          </w:p>
        </w:tc>
        <w:tc>
          <w:tcPr>
            <w:tcW w:w="0" w:type="auto"/>
            <w:vMerge w:val="restart"/>
            <w:shd w:val="clear" w:color="auto" w:fill="auto"/>
            <w:vAlign w:val="center"/>
          </w:tcPr>
          <w:p w14:paraId="38F1FBBC" w14:textId="77777777" w:rsidR="00C46282" w:rsidRPr="00E54275" w:rsidRDefault="00C46282" w:rsidP="00C46282">
            <w:pPr>
              <w:jc w:val="center"/>
              <w:rPr>
                <w:rFonts w:ascii="Times New Roman" w:hAnsi="Times New Roman"/>
                <w:color w:val="000000"/>
                <w:sz w:val="22"/>
                <w:szCs w:val="22"/>
              </w:rPr>
            </w:pPr>
            <w:r w:rsidRPr="00E54275">
              <w:rPr>
                <w:rFonts w:ascii="Times New Roman" w:hAnsi="Times New Roman"/>
                <w:color w:val="000000"/>
                <w:sz w:val="22"/>
                <w:szCs w:val="22"/>
              </w:rPr>
              <w:t>2,00</w:t>
            </w:r>
          </w:p>
        </w:tc>
      </w:tr>
      <w:tr w:rsidR="00C46282" w:rsidRPr="00E54275" w14:paraId="62F8C013" w14:textId="77777777" w:rsidTr="00C46282">
        <w:tc>
          <w:tcPr>
            <w:tcW w:w="0" w:type="auto"/>
            <w:shd w:val="clear" w:color="auto" w:fill="auto"/>
          </w:tcPr>
          <w:p w14:paraId="31CE2A04"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11.1</w:t>
            </w:r>
          </w:p>
        </w:tc>
        <w:tc>
          <w:tcPr>
            <w:tcW w:w="0" w:type="auto"/>
            <w:shd w:val="clear" w:color="auto" w:fill="auto"/>
          </w:tcPr>
          <w:p w14:paraId="4D2EB01F"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Проверка выполнения основных функций системы в автоматическом режиме; при обнаружении несоответствия - проведение анализа причины несоответствия и локализации его источника</w:t>
            </w:r>
          </w:p>
        </w:tc>
        <w:tc>
          <w:tcPr>
            <w:tcW w:w="0" w:type="auto"/>
            <w:shd w:val="clear" w:color="auto" w:fill="auto"/>
          </w:tcPr>
          <w:p w14:paraId="132778D8"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Ежемесячно</w:t>
            </w:r>
          </w:p>
        </w:tc>
        <w:tc>
          <w:tcPr>
            <w:tcW w:w="0" w:type="auto"/>
            <w:vMerge/>
            <w:shd w:val="clear" w:color="auto" w:fill="auto"/>
            <w:vAlign w:val="center"/>
          </w:tcPr>
          <w:p w14:paraId="6C53B94D" w14:textId="77777777" w:rsidR="00C46282" w:rsidRPr="00E54275" w:rsidRDefault="00C46282" w:rsidP="00C46282">
            <w:pPr>
              <w:jc w:val="center"/>
              <w:rPr>
                <w:rFonts w:ascii="Times New Roman" w:hAnsi="Times New Roman"/>
                <w:color w:val="000000"/>
                <w:sz w:val="22"/>
                <w:szCs w:val="22"/>
              </w:rPr>
            </w:pPr>
          </w:p>
        </w:tc>
      </w:tr>
      <w:tr w:rsidR="00C46282" w:rsidRPr="00E54275" w14:paraId="730BF7E9" w14:textId="77777777" w:rsidTr="00C46282">
        <w:tc>
          <w:tcPr>
            <w:tcW w:w="0" w:type="auto"/>
            <w:shd w:val="clear" w:color="auto" w:fill="auto"/>
          </w:tcPr>
          <w:p w14:paraId="7BED718A"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11.2</w:t>
            </w:r>
          </w:p>
        </w:tc>
        <w:tc>
          <w:tcPr>
            <w:tcW w:w="0" w:type="auto"/>
            <w:shd w:val="clear" w:color="auto" w:fill="auto"/>
          </w:tcPr>
          <w:p w14:paraId="5F29B6C3"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Внешний осмотр и проверка технического состояния оборудования контроля и управления сигналов тревоги, неисправности; устрой</w:t>
            </w:r>
            <w:proofErr w:type="gramStart"/>
            <w:r w:rsidRPr="00E54275">
              <w:rPr>
                <w:rFonts w:ascii="Times New Roman" w:hAnsi="Times New Roman"/>
                <w:color w:val="000000"/>
              </w:rPr>
              <w:t>ств тр</w:t>
            </w:r>
            <w:proofErr w:type="gramEnd"/>
            <w:r w:rsidRPr="00E54275">
              <w:rPr>
                <w:rFonts w:ascii="Times New Roman" w:hAnsi="Times New Roman"/>
                <w:color w:val="000000"/>
              </w:rPr>
              <w:t>евожной сигнализации источников электропитания</w:t>
            </w:r>
          </w:p>
        </w:tc>
        <w:tc>
          <w:tcPr>
            <w:tcW w:w="0" w:type="auto"/>
            <w:shd w:val="clear" w:color="auto" w:fill="auto"/>
          </w:tcPr>
          <w:p w14:paraId="5E554BCD"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Ежемесячно</w:t>
            </w:r>
          </w:p>
        </w:tc>
        <w:tc>
          <w:tcPr>
            <w:tcW w:w="0" w:type="auto"/>
            <w:vMerge/>
            <w:shd w:val="clear" w:color="auto" w:fill="auto"/>
            <w:vAlign w:val="center"/>
          </w:tcPr>
          <w:p w14:paraId="0949E612" w14:textId="77777777" w:rsidR="00C46282" w:rsidRPr="00E54275" w:rsidRDefault="00C46282" w:rsidP="00C46282">
            <w:pPr>
              <w:jc w:val="center"/>
              <w:rPr>
                <w:rFonts w:ascii="Times New Roman" w:hAnsi="Times New Roman"/>
                <w:color w:val="000000"/>
                <w:sz w:val="22"/>
                <w:szCs w:val="22"/>
              </w:rPr>
            </w:pPr>
          </w:p>
        </w:tc>
      </w:tr>
      <w:tr w:rsidR="00C46282" w:rsidRPr="00E54275" w14:paraId="3A1D63D8" w14:textId="77777777" w:rsidTr="00C46282">
        <w:tc>
          <w:tcPr>
            <w:tcW w:w="0" w:type="auto"/>
            <w:shd w:val="clear" w:color="auto" w:fill="auto"/>
          </w:tcPr>
          <w:p w14:paraId="2D328867"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11.3</w:t>
            </w:r>
          </w:p>
        </w:tc>
        <w:tc>
          <w:tcPr>
            <w:tcW w:w="0" w:type="auto"/>
            <w:shd w:val="clear" w:color="auto" w:fill="auto"/>
          </w:tcPr>
          <w:p w14:paraId="06A79A55"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Проверка правильности подключения кабелей электропитания и надежности контактов в электрических щитах, щитах связи; укрепление контактов (при необходимости)</w:t>
            </w:r>
          </w:p>
        </w:tc>
        <w:tc>
          <w:tcPr>
            <w:tcW w:w="0" w:type="auto"/>
            <w:shd w:val="clear" w:color="auto" w:fill="auto"/>
          </w:tcPr>
          <w:p w14:paraId="66D86A38"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Ежемесячно</w:t>
            </w:r>
          </w:p>
        </w:tc>
        <w:tc>
          <w:tcPr>
            <w:tcW w:w="0" w:type="auto"/>
            <w:vMerge/>
            <w:shd w:val="clear" w:color="auto" w:fill="auto"/>
            <w:vAlign w:val="center"/>
          </w:tcPr>
          <w:p w14:paraId="176FE127" w14:textId="77777777" w:rsidR="00C46282" w:rsidRPr="00E54275" w:rsidRDefault="00C46282" w:rsidP="00C46282">
            <w:pPr>
              <w:jc w:val="center"/>
              <w:rPr>
                <w:rFonts w:ascii="Times New Roman" w:hAnsi="Times New Roman"/>
                <w:color w:val="000000"/>
                <w:sz w:val="22"/>
                <w:szCs w:val="22"/>
              </w:rPr>
            </w:pPr>
          </w:p>
        </w:tc>
      </w:tr>
      <w:tr w:rsidR="00C46282" w:rsidRPr="00E54275" w14:paraId="19F840CD" w14:textId="77777777" w:rsidTr="00C46282">
        <w:tc>
          <w:tcPr>
            <w:tcW w:w="0" w:type="auto"/>
            <w:shd w:val="clear" w:color="auto" w:fill="auto"/>
          </w:tcPr>
          <w:p w14:paraId="148C24AC"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11.4</w:t>
            </w:r>
          </w:p>
        </w:tc>
        <w:tc>
          <w:tcPr>
            <w:tcW w:w="0" w:type="auto"/>
            <w:shd w:val="clear" w:color="auto" w:fill="auto"/>
          </w:tcPr>
          <w:p w14:paraId="5F678DBC"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Проверка надежности подключения шин заземления</w:t>
            </w:r>
          </w:p>
        </w:tc>
        <w:tc>
          <w:tcPr>
            <w:tcW w:w="0" w:type="auto"/>
            <w:shd w:val="clear" w:color="auto" w:fill="auto"/>
          </w:tcPr>
          <w:p w14:paraId="22B5486E"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Ежемесячно</w:t>
            </w:r>
          </w:p>
        </w:tc>
        <w:tc>
          <w:tcPr>
            <w:tcW w:w="0" w:type="auto"/>
            <w:vMerge/>
            <w:shd w:val="clear" w:color="auto" w:fill="auto"/>
            <w:vAlign w:val="center"/>
          </w:tcPr>
          <w:p w14:paraId="1FA8635A" w14:textId="77777777" w:rsidR="00C46282" w:rsidRPr="00E54275" w:rsidRDefault="00C46282" w:rsidP="00C46282">
            <w:pPr>
              <w:jc w:val="center"/>
              <w:rPr>
                <w:rFonts w:ascii="Times New Roman" w:hAnsi="Times New Roman"/>
                <w:color w:val="000000"/>
                <w:sz w:val="22"/>
                <w:szCs w:val="22"/>
              </w:rPr>
            </w:pPr>
          </w:p>
        </w:tc>
      </w:tr>
      <w:tr w:rsidR="00C46282" w:rsidRPr="00E54275" w14:paraId="2961EAD2" w14:textId="77777777" w:rsidTr="00C46282">
        <w:tc>
          <w:tcPr>
            <w:tcW w:w="0" w:type="auto"/>
            <w:shd w:val="clear" w:color="auto" w:fill="auto"/>
          </w:tcPr>
          <w:p w14:paraId="63DAA86D"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11.5</w:t>
            </w:r>
          </w:p>
        </w:tc>
        <w:tc>
          <w:tcPr>
            <w:tcW w:w="0" w:type="auto"/>
            <w:shd w:val="clear" w:color="auto" w:fill="auto"/>
          </w:tcPr>
          <w:p w14:paraId="567C4107"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Проверка значений напряжений на выходных клеммах источников электропитания, клеммах аккумуляторных батарей источников бесперебойного электропитания</w:t>
            </w:r>
          </w:p>
        </w:tc>
        <w:tc>
          <w:tcPr>
            <w:tcW w:w="0" w:type="auto"/>
            <w:shd w:val="clear" w:color="auto" w:fill="auto"/>
          </w:tcPr>
          <w:p w14:paraId="77D784CD"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Ежемесячно</w:t>
            </w:r>
          </w:p>
        </w:tc>
        <w:tc>
          <w:tcPr>
            <w:tcW w:w="0" w:type="auto"/>
            <w:vMerge/>
            <w:shd w:val="clear" w:color="auto" w:fill="auto"/>
            <w:vAlign w:val="center"/>
          </w:tcPr>
          <w:p w14:paraId="220EB5D2" w14:textId="77777777" w:rsidR="00C46282" w:rsidRPr="00E54275" w:rsidRDefault="00C46282" w:rsidP="00C46282">
            <w:pPr>
              <w:jc w:val="center"/>
              <w:rPr>
                <w:rFonts w:ascii="Times New Roman" w:hAnsi="Times New Roman"/>
                <w:color w:val="000000"/>
                <w:sz w:val="22"/>
                <w:szCs w:val="22"/>
              </w:rPr>
            </w:pPr>
          </w:p>
        </w:tc>
      </w:tr>
      <w:tr w:rsidR="00C46282" w:rsidRPr="00E54275" w14:paraId="6DB94AE3" w14:textId="77777777" w:rsidTr="00C46282">
        <w:tc>
          <w:tcPr>
            <w:tcW w:w="0" w:type="auto"/>
            <w:shd w:val="clear" w:color="auto" w:fill="auto"/>
          </w:tcPr>
          <w:p w14:paraId="2C7A303D"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11.6</w:t>
            </w:r>
          </w:p>
        </w:tc>
        <w:tc>
          <w:tcPr>
            <w:tcW w:w="0" w:type="auto"/>
            <w:shd w:val="clear" w:color="auto" w:fill="auto"/>
          </w:tcPr>
          <w:p w14:paraId="6699659B"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Внешний осмотр, проверка технического состояния и (или) тестирование периферийных устройств системы:</w:t>
            </w:r>
            <w:r w:rsidRPr="00E54275">
              <w:rPr>
                <w:rFonts w:ascii="Times New Roman" w:hAnsi="Times New Roman"/>
                <w:color w:val="000000"/>
              </w:rPr>
              <w:br/>
              <w:t xml:space="preserve">а) ручных, дымовых, тепловых,  автоматических пожарных </w:t>
            </w:r>
            <w:proofErr w:type="spellStart"/>
            <w:r w:rsidRPr="00E54275">
              <w:rPr>
                <w:rFonts w:ascii="Times New Roman" w:hAnsi="Times New Roman"/>
                <w:color w:val="000000"/>
              </w:rPr>
              <w:t>извещателей</w:t>
            </w:r>
            <w:proofErr w:type="spellEnd"/>
            <w:r w:rsidRPr="00E54275">
              <w:rPr>
                <w:rFonts w:ascii="Times New Roman" w:hAnsi="Times New Roman"/>
                <w:color w:val="000000"/>
              </w:rPr>
              <w:t>,</w:t>
            </w:r>
            <w:r w:rsidRPr="00E54275">
              <w:rPr>
                <w:rFonts w:ascii="Times New Roman" w:hAnsi="Times New Roman"/>
                <w:color w:val="000000"/>
              </w:rPr>
              <w:br/>
              <w:t>б) ручных "кнопок тревоги",</w:t>
            </w:r>
            <w:r w:rsidRPr="00E54275">
              <w:rPr>
                <w:rFonts w:ascii="Times New Roman" w:hAnsi="Times New Roman"/>
                <w:color w:val="000000"/>
              </w:rPr>
              <w:br/>
              <w:t>в) </w:t>
            </w:r>
            <w:proofErr w:type="spellStart"/>
            <w:r w:rsidRPr="00E54275">
              <w:rPr>
                <w:rFonts w:ascii="Times New Roman" w:hAnsi="Times New Roman"/>
                <w:color w:val="000000"/>
              </w:rPr>
              <w:t>извещателей</w:t>
            </w:r>
            <w:proofErr w:type="spellEnd"/>
            <w:r w:rsidRPr="00E54275">
              <w:rPr>
                <w:rFonts w:ascii="Times New Roman" w:hAnsi="Times New Roman"/>
                <w:color w:val="000000"/>
              </w:rPr>
              <w:t xml:space="preserve"> других видов,</w:t>
            </w:r>
            <w:r w:rsidRPr="00E54275">
              <w:rPr>
                <w:rFonts w:ascii="Times New Roman" w:hAnsi="Times New Roman"/>
                <w:color w:val="000000"/>
              </w:rPr>
              <w:br/>
              <w:t>г) аппаратов оперативной связи,</w:t>
            </w:r>
            <w:r w:rsidRPr="00E54275">
              <w:rPr>
                <w:rFonts w:ascii="Times New Roman" w:hAnsi="Times New Roman"/>
                <w:color w:val="000000"/>
              </w:rPr>
              <w:br/>
              <w:t>д) концентраторов, разветвителей, модулей сопряжения,</w:t>
            </w:r>
            <w:r w:rsidRPr="00E54275">
              <w:rPr>
                <w:rFonts w:ascii="Times New Roman" w:hAnsi="Times New Roman"/>
                <w:color w:val="000000"/>
              </w:rPr>
              <w:br/>
              <w:t>е) проверка исправности разъемных соединений и правильности подключения шлейфов и соединительных линий,</w:t>
            </w:r>
            <w:r w:rsidRPr="00E54275">
              <w:rPr>
                <w:rFonts w:ascii="Times New Roman" w:hAnsi="Times New Roman"/>
                <w:color w:val="000000"/>
              </w:rPr>
              <w:br/>
              <w:t>ж</w:t>
            </w:r>
            <w:proofErr w:type="gramStart"/>
            <w:r w:rsidRPr="00E54275">
              <w:rPr>
                <w:rFonts w:ascii="Times New Roman" w:hAnsi="Times New Roman"/>
                <w:color w:val="000000"/>
              </w:rPr>
              <w:t>)с</w:t>
            </w:r>
            <w:proofErr w:type="gramEnd"/>
            <w:r w:rsidRPr="00E54275">
              <w:rPr>
                <w:rFonts w:ascii="Times New Roman" w:hAnsi="Times New Roman"/>
                <w:color w:val="000000"/>
              </w:rPr>
              <w:t xml:space="preserve">остояние звуковых и речевых </w:t>
            </w:r>
            <w:proofErr w:type="spellStart"/>
            <w:r w:rsidRPr="00E54275">
              <w:rPr>
                <w:rFonts w:ascii="Times New Roman" w:hAnsi="Times New Roman"/>
                <w:color w:val="000000"/>
              </w:rPr>
              <w:t>оповещателей</w:t>
            </w:r>
            <w:proofErr w:type="spellEnd"/>
            <w:r w:rsidRPr="00E54275">
              <w:rPr>
                <w:rFonts w:ascii="Times New Roman" w:hAnsi="Times New Roman"/>
                <w:color w:val="000000"/>
              </w:rPr>
              <w:t>(при наличии)</w:t>
            </w:r>
          </w:p>
        </w:tc>
        <w:tc>
          <w:tcPr>
            <w:tcW w:w="0" w:type="auto"/>
            <w:shd w:val="clear" w:color="auto" w:fill="auto"/>
          </w:tcPr>
          <w:p w14:paraId="25DBD629"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Ежемесячно</w:t>
            </w:r>
          </w:p>
        </w:tc>
        <w:tc>
          <w:tcPr>
            <w:tcW w:w="0" w:type="auto"/>
            <w:vMerge/>
            <w:shd w:val="clear" w:color="auto" w:fill="auto"/>
            <w:vAlign w:val="center"/>
          </w:tcPr>
          <w:p w14:paraId="7DB3971E" w14:textId="77777777" w:rsidR="00C46282" w:rsidRPr="00E54275" w:rsidRDefault="00C46282" w:rsidP="00C46282">
            <w:pPr>
              <w:jc w:val="center"/>
              <w:rPr>
                <w:rFonts w:ascii="Times New Roman" w:hAnsi="Times New Roman"/>
                <w:color w:val="000000"/>
                <w:sz w:val="22"/>
                <w:szCs w:val="22"/>
              </w:rPr>
            </w:pPr>
          </w:p>
        </w:tc>
      </w:tr>
      <w:tr w:rsidR="00C46282" w:rsidRPr="00E54275" w14:paraId="70472329" w14:textId="77777777" w:rsidTr="00C46282">
        <w:tc>
          <w:tcPr>
            <w:tcW w:w="0" w:type="auto"/>
            <w:shd w:val="clear" w:color="auto" w:fill="auto"/>
          </w:tcPr>
          <w:p w14:paraId="787AE35E"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11.7</w:t>
            </w:r>
          </w:p>
        </w:tc>
        <w:tc>
          <w:tcPr>
            <w:tcW w:w="0" w:type="auto"/>
            <w:shd w:val="clear" w:color="auto" w:fill="auto"/>
          </w:tcPr>
          <w:p w14:paraId="1D718590"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Проверка правильности работы и времени реакции системы, в том числе с индикацией событий "Пожар 1", "Пожар 2", "Оповещение", "Неисправность"</w:t>
            </w:r>
          </w:p>
        </w:tc>
        <w:tc>
          <w:tcPr>
            <w:tcW w:w="0" w:type="auto"/>
            <w:shd w:val="clear" w:color="auto" w:fill="auto"/>
          </w:tcPr>
          <w:p w14:paraId="271D94E5"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Ежемесячно</w:t>
            </w:r>
          </w:p>
        </w:tc>
        <w:tc>
          <w:tcPr>
            <w:tcW w:w="0" w:type="auto"/>
            <w:vMerge/>
            <w:shd w:val="clear" w:color="auto" w:fill="auto"/>
            <w:vAlign w:val="center"/>
          </w:tcPr>
          <w:p w14:paraId="34E5D5C8" w14:textId="77777777" w:rsidR="00C46282" w:rsidRPr="00E54275" w:rsidRDefault="00C46282" w:rsidP="00C46282">
            <w:pPr>
              <w:jc w:val="center"/>
              <w:rPr>
                <w:rFonts w:ascii="Times New Roman" w:hAnsi="Times New Roman"/>
                <w:color w:val="000000"/>
                <w:sz w:val="22"/>
                <w:szCs w:val="22"/>
              </w:rPr>
            </w:pPr>
          </w:p>
        </w:tc>
      </w:tr>
      <w:tr w:rsidR="00C46282" w:rsidRPr="00E54275" w14:paraId="1F9B55DE" w14:textId="77777777" w:rsidTr="00C46282">
        <w:tc>
          <w:tcPr>
            <w:tcW w:w="0" w:type="auto"/>
            <w:shd w:val="clear" w:color="auto" w:fill="auto"/>
          </w:tcPr>
          <w:p w14:paraId="741CBD00"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11.8</w:t>
            </w:r>
          </w:p>
        </w:tc>
        <w:tc>
          <w:tcPr>
            <w:tcW w:w="0" w:type="auto"/>
            <w:shd w:val="clear" w:color="auto" w:fill="auto"/>
          </w:tcPr>
          <w:p w14:paraId="0D8B926D"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Проверка правильности работы системы при автоматическом переключении к резервному источнику электропитания в случае отключения основного источника</w:t>
            </w:r>
          </w:p>
        </w:tc>
        <w:tc>
          <w:tcPr>
            <w:tcW w:w="0" w:type="auto"/>
            <w:shd w:val="clear" w:color="auto" w:fill="auto"/>
          </w:tcPr>
          <w:p w14:paraId="3E7D28F4"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Ежемесячно</w:t>
            </w:r>
          </w:p>
        </w:tc>
        <w:tc>
          <w:tcPr>
            <w:tcW w:w="0" w:type="auto"/>
            <w:vMerge/>
            <w:shd w:val="clear" w:color="auto" w:fill="auto"/>
            <w:vAlign w:val="center"/>
          </w:tcPr>
          <w:p w14:paraId="6298EBCF" w14:textId="77777777" w:rsidR="00C46282" w:rsidRPr="00E54275" w:rsidRDefault="00C46282" w:rsidP="00C46282">
            <w:pPr>
              <w:jc w:val="center"/>
              <w:rPr>
                <w:rFonts w:ascii="Times New Roman" w:hAnsi="Times New Roman"/>
                <w:color w:val="000000"/>
                <w:sz w:val="22"/>
                <w:szCs w:val="22"/>
              </w:rPr>
            </w:pPr>
          </w:p>
        </w:tc>
      </w:tr>
      <w:tr w:rsidR="00C46282" w:rsidRPr="00E54275" w14:paraId="4576D896" w14:textId="77777777" w:rsidTr="00C46282">
        <w:tc>
          <w:tcPr>
            <w:tcW w:w="0" w:type="auto"/>
            <w:shd w:val="clear" w:color="auto" w:fill="auto"/>
          </w:tcPr>
          <w:p w14:paraId="2539EE2E"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11.9</w:t>
            </w:r>
          </w:p>
        </w:tc>
        <w:tc>
          <w:tcPr>
            <w:tcW w:w="0" w:type="auto"/>
            <w:shd w:val="clear" w:color="auto" w:fill="auto"/>
          </w:tcPr>
          <w:p w14:paraId="3A732DF5"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 xml:space="preserve">Проверка правильности передачи сигналов тревоги и (или) неисправности к сопрягаемым </w:t>
            </w:r>
            <w:proofErr w:type="gramStart"/>
            <w:r w:rsidRPr="00E54275">
              <w:rPr>
                <w:rFonts w:ascii="Times New Roman" w:hAnsi="Times New Roman"/>
                <w:color w:val="000000"/>
              </w:rPr>
              <w:t>системам</w:t>
            </w:r>
            <w:proofErr w:type="gramEnd"/>
            <w:r w:rsidRPr="00E54275">
              <w:rPr>
                <w:rFonts w:ascii="Times New Roman" w:hAnsi="Times New Roman"/>
                <w:color w:val="000000"/>
              </w:rPr>
              <w:t xml:space="preserve"> в том числе и лифтов</w:t>
            </w:r>
          </w:p>
        </w:tc>
        <w:tc>
          <w:tcPr>
            <w:tcW w:w="0" w:type="auto"/>
            <w:shd w:val="clear" w:color="auto" w:fill="auto"/>
          </w:tcPr>
          <w:p w14:paraId="6FB6E246"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Ежемесячно</w:t>
            </w:r>
          </w:p>
        </w:tc>
        <w:tc>
          <w:tcPr>
            <w:tcW w:w="0" w:type="auto"/>
            <w:vMerge/>
            <w:shd w:val="clear" w:color="auto" w:fill="auto"/>
            <w:vAlign w:val="center"/>
          </w:tcPr>
          <w:p w14:paraId="56138234" w14:textId="77777777" w:rsidR="00C46282" w:rsidRPr="00E54275" w:rsidRDefault="00C46282" w:rsidP="00C46282">
            <w:pPr>
              <w:jc w:val="center"/>
              <w:rPr>
                <w:rFonts w:ascii="Times New Roman" w:hAnsi="Times New Roman"/>
                <w:color w:val="000000"/>
                <w:sz w:val="22"/>
                <w:szCs w:val="22"/>
              </w:rPr>
            </w:pPr>
          </w:p>
        </w:tc>
      </w:tr>
      <w:tr w:rsidR="00C46282" w:rsidRPr="00E54275" w14:paraId="139877B1" w14:textId="77777777" w:rsidTr="00C46282">
        <w:tc>
          <w:tcPr>
            <w:tcW w:w="0" w:type="auto"/>
            <w:shd w:val="clear" w:color="auto" w:fill="auto"/>
          </w:tcPr>
          <w:p w14:paraId="7B5FC835"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11.10</w:t>
            </w:r>
          </w:p>
        </w:tc>
        <w:tc>
          <w:tcPr>
            <w:tcW w:w="0" w:type="auto"/>
            <w:shd w:val="clear" w:color="auto" w:fill="auto"/>
          </w:tcPr>
          <w:p w14:paraId="249091AA"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Удаление загрязнений на рабочих поверхностях органов индикации, управления и т.п. с использованием специальных жидкостей и (или) аэрозолей в соответствии с инструкциями изготовителей устройств</w:t>
            </w:r>
          </w:p>
        </w:tc>
        <w:tc>
          <w:tcPr>
            <w:tcW w:w="0" w:type="auto"/>
            <w:shd w:val="clear" w:color="auto" w:fill="auto"/>
          </w:tcPr>
          <w:p w14:paraId="5930FCB3"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Ежемесячно</w:t>
            </w:r>
          </w:p>
        </w:tc>
        <w:tc>
          <w:tcPr>
            <w:tcW w:w="0" w:type="auto"/>
            <w:vMerge/>
            <w:shd w:val="clear" w:color="auto" w:fill="auto"/>
            <w:vAlign w:val="center"/>
          </w:tcPr>
          <w:p w14:paraId="475B45FB" w14:textId="77777777" w:rsidR="00C46282" w:rsidRPr="00E54275" w:rsidRDefault="00C46282" w:rsidP="00C46282">
            <w:pPr>
              <w:jc w:val="center"/>
              <w:rPr>
                <w:rFonts w:ascii="Times New Roman" w:hAnsi="Times New Roman"/>
                <w:color w:val="000000"/>
                <w:sz w:val="22"/>
                <w:szCs w:val="22"/>
              </w:rPr>
            </w:pPr>
          </w:p>
        </w:tc>
      </w:tr>
      <w:tr w:rsidR="00C46282" w:rsidRPr="00E54275" w14:paraId="58755107" w14:textId="77777777" w:rsidTr="00C46282">
        <w:tc>
          <w:tcPr>
            <w:tcW w:w="0" w:type="auto"/>
            <w:shd w:val="clear" w:color="auto" w:fill="auto"/>
          </w:tcPr>
          <w:p w14:paraId="5B347C0B"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11.11</w:t>
            </w:r>
          </w:p>
        </w:tc>
        <w:tc>
          <w:tcPr>
            <w:tcW w:w="0" w:type="auto"/>
            <w:shd w:val="clear" w:color="auto" w:fill="auto"/>
          </w:tcPr>
          <w:p w14:paraId="07879B6D"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 xml:space="preserve">Тестирование программного обеспечения системы тестовыми программами (при их наличии </w:t>
            </w:r>
            <w:proofErr w:type="gramStart"/>
            <w:r w:rsidRPr="00E54275">
              <w:rPr>
                <w:rFonts w:ascii="Times New Roman" w:hAnsi="Times New Roman"/>
                <w:color w:val="000000"/>
              </w:rPr>
              <w:t>и</w:t>
            </w:r>
            <w:proofErr w:type="gramEnd"/>
            <w:r w:rsidRPr="00E54275">
              <w:rPr>
                <w:rFonts w:ascii="Times New Roman" w:hAnsi="Times New Roman"/>
                <w:color w:val="000000"/>
              </w:rPr>
              <w:t xml:space="preserve"> если это предусмотрено эксплуатационной документацией на систему)</w:t>
            </w:r>
          </w:p>
        </w:tc>
        <w:tc>
          <w:tcPr>
            <w:tcW w:w="0" w:type="auto"/>
            <w:shd w:val="clear" w:color="auto" w:fill="auto"/>
          </w:tcPr>
          <w:p w14:paraId="78624783"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Ежемесячно</w:t>
            </w:r>
          </w:p>
        </w:tc>
        <w:tc>
          <w:tcPr>
            <w:tcW w:w="0" w:type="auto"/>
            <w:vMerge/>
            <w:shd w:val="clear" w:color="auto" w:fill="auto"/>
            <w:vAlign w:val="center"/>
          </w:tcPr>
          <w:p w14:paraId="6D5E5F27" w14:textId="77777777" w:rsidR="00C46282" w:rsidRPr="00E54275" w:rsidRDefault="00C46282" w:rsidP="00C46282">
            <w:pPr>
              <w:jc w:val="center"/>
              <w:rPr>
                <w:rFonts w:ascii="Times New Roman" w:hAnsi="Times New Roman"/>
                <w:color w:val="000000"/>
                <w:sz w:val="22"/>
                <w:szCs w:val="22"/>
              </w:rPr>
            </w:pPr>
          </w:p>
        </w:tc>
      </w:tr>
      <w:tr w:rsidR="00C46282" w:rsidRPr="00E54275" w14:paraId="2A2E163C" w14:textId="77777777" w:rsidTr="00C46282">
        <w:tc>
          <w:tcPr>
            <w:tcW w:w="0" w:type="auto"/>
            <w:shd w:val="clear" w:color="auto" w:fill="auto"/>
          </w:tcPr>
          <w:p w14:paraId="27B26F1B"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11.12</w:t>
            </w:r>
          </w:p>
        </w:tc>
        <w:tc>
          <w:tcPr>
            <w:tcW w:w="0" w:type="auto"/>
            <w:shd w:val="clear" w:color="auto" w:fill="auto"/>
          </w:tcPr>
          <w:p w14:paraId="035D386D"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 xml:space="preserve">Подготовка и оформление текущей документации по ТО и </w:t>
            </w:r>
            <w:proofErr w:type="gramStart"/>
            <w:r w:rsidRPr="00E54275">
              <w:rPr>
                <w:rFonts w:ascii="Times New Roman" w:hAnsi="Times New Roman"/>
                <w:color w:val="000000"/>
              </w:rPr>
              <w:t>ТР</w:t>
            </w:r>
            <w:proofErr w:type="gramEnd"/>
            <w:r w:rsidRPr="00E54275">
              <w:rPr>
                <w:rFonts w:ascii="Times New Roman" w:hAnsi="Times New Roman"/>
                <w:color w:val="000000"/>
              </w:rPr>
              <w:t xml:space="preserve"> системы</w:t>
            </w:r>
          </w:p>
        </w:tc>
        <w:tc>
          <w:tcPr>
            <w:tcW w:w="0" w:type="auto"/>
            <w:shd w:val="clear" w:color="auto" w:fill="auto"/>
          </w:tcPr>
          <w:p w14:paraId="2A4A6A5E"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Ежемесячно</w:t>
            </w:r>
          </w:p>
        </w:tc>
        <w:tc>
          <w:tcPr>
            <w:tcW w:w="0" w:type="auto"/>
            <w:vMerge/>
            <w:shd w:val="clear" w:color="auto" w:fill="auto"/>
            <w:vAlign w:val="center"/>
          </w:tcPr>
          <w:p w14:paraId="03DF578B" w14:textId="77777777" w:rsidR="00C46282" w:rsidRPr="00E54275" w:rsidRDefault="00C46282" w:rsidP="00C46282">
            <w:pPr>
              <w:jc w:val="center"/>
              <w:rPr>
                <w:rFonts w:ascii="Times New Roman" w:hAnsi="Times New Roman"/>
                <w:color w:val="000000"/>
                <w:sz w:val="22"/>
                <w:szCs w:val="22"/>
              </w:rPr>
            </w:pPr>
          </w:p>
        </w:tc>
      </w:tr>
      <w:tr w:rsidR="00C46282" w:rsidRPr="00E54275" w14:paraId="3616C36F" w14:textId="77777777" w:rsidTr="00C46282">
        <w:tc>
          <w:tcPr>
            <w:tcW w:w="0" w:type="auto"/>
            <w:shd w:val="clear" w:color="auto" w:fill="auto"/>
          </w:tcPr>
          <w:p w14:paraId="4517D21D"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11.13</w:t>
            </w:r>
          </w:p>
        </w:tc>
        <w:tc>
          <w:tcPr>
            <w:tcW w:w="0" w:type="auto"/>
            <w:shd w:val="clear" w:color="auto" w:fill="auto"/>
          </w:tcPr>
          <w:p w14:paraId="3DE485F7"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 xml:space="preserve">Чистка дымовых и комбинированных (с дымовыми сенсорами) </w:t>
            </w:r>
            <w:proofErr w:type="spellStart"/>
            <w:r w:rsidRPr="00E54275">
              <w:rPr>
                <w:rFonts w:ascii="Times New Roman" w:hAnsi="Times New Roman"/>
                <w:color w:val="000000"/>
              </w:rPr>
              <w:t>извещателей</w:t>
            </w:r>
            <w:proofErr w:type="spellEnd"/>
            <w:r w:rsidRPr="00E54275">
              <w:rPr>
                <w:rFonts w:ascii="Times New Roman" w:hAnsi="Times New Roman"/>
                <w:color w:val="000000"/>
              </w:rPr>
              <w:t xml:space="preserve"> в соответствие с инструкциями изготовителей (для системы пожарной сигнализации)</w:t>
            </w:r>
          </w:p>
        </w:tc>
        <w:tc>
          <w:tcPr>
            <w:tcW w:w="0" w:type="auto"/>
            <w:shd w:val="clear" w:color="auto" w:fill="auto"/>
          </w:tcPr>
          <w:p w14:paraId="02F42FFF"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ежегодно</w:t>
            </w:r>
          </w:p>
        </w:tc>
        <w:tc>
          <w:tcPr>
            <w:tcW w:w="0" w:type="auto"/>
            <w:vMerge/>
            <w:shd w:val="clear" w:color="auto" w:fill="auto"/>
            <w:vAlign w:val="center"/>
          </w:tcPr>
          <w:p w14:paraId="6CE20640" w14:textId="77777777" w:rsidR="00C46282" w:rsidRPr="00E54275" w:rsidRDefault="00C46282" w:rsidP="00C46282">
            <w:pPr>
              <w:jc w:val="center"/>
              <w:rPr>
                <w:rFonts w:ascii="Times New Roman" w:hAnsi="Times New Roman"/>
                <w:color w:val="000000"/>
                <w:sz w:val="22"/>
                <w:szCs w:val="22"/>
              </w:rPr>
            </w:pPr>
          </w:p>
        </w:tc>
      </w:tr>
      <w:tr w:rsidR="00C46282" w:rsidRPr="00E54275" w14:paraId="1BC251D6" w14:textId="77777777" w:rsidTr="00C46282">
        <w:tc>
          <w:tcPr>
            <w:tcW w:w="0" w:type="auto"/>
            <w:shd w:val="clear" w:color="auto" w:fill="auto"/>
          </w:tcPr>
          <w:p w14:paraId="22543F3C"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11.14</w:t>
            </w:r>
          </w:p>
        </w:tc>
        <w:tc>
          <w:tcPr>
            <w:tcW w:w="0" w:type="auto"/>
            <w:shd w:val="clear" w:color="auto" w:fill="auto"/>
          </w:tcPr>
          <w:p w14:paraId="150AA655"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 xml:space="preserve">Регулировка чувствительности </w:t>
            </w:r>
            <w:proofErr w:type="spellStart"/>
            <w:r w:rsidRPr="00E54275">
              <w:rPr>
                <w:rFonts w:ascii="Times New Roman" w:hAnsi="Times New Roman"/>
                <w:color w:val="000000"/>
              </w:rPr>
              <w:t>извещателей</w:t>
            </w:r>
            <w:proofErr w:type="spellEnd"/>
            <w:r w:rsidRPr="00E54275">
              <w:rPr>
                <w:rFonts w:ascii="Times New Roman" w:hAnsi="Times New Roman"/>
                <w:color w:val="000000"/>
              </w:rPr>
              <w:t xml:space="preserve"> (при необходимости)</w:t>
            </w:r>
          </w:p>
        </w:tc>
        <w:tc>
          <w:tcPr>
            <w:tcW w:w="0" w:type="auto"/>
            <w:shd w:val="clear" w:color="auto" w:fill="auto"/>
          </w:tcPr>
          <w:p w14:paraId="549BD3EF"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ежегодно</w:t>
            </w:r>
          </w:p>
        </w:tc>
        <w:tc>
          <w:tcPr>
            <w:tcW w:w="0" w:type="auto"/>
            <w:vMerge/>
            <w:shd w:val="clear" w:color="auto" w:fill="auto"/>
            <w:vAlign w:val="center"/>
          </w:tcPr>
          <w:p w14:paraId="791E557B" w14:textId="77777777" w:rsidR="00C46282" w:rsidRPr="00E54275" w:rsidRDefault="00C46282" w:rsidP="00C46282">
            <w:pPr>
              <w:jc w:val="center"/>
              <w:rPr>
                <w:rFonts w:ascii="Times New Roman" w:hAnsi="Times New Roman"/>
                <w:color w:val="000000"/>
                <w:sz w:val="22"/>
                <w:szCs w:val="22"/>
              </w:rPr>
            </w:pPr>
          </w:p>
        </w:tc>
      </w:tr>
      <w:tr w:rsidR="00C46282" w:rsidRPr="00E54275" w14:paraId="13384119" w14:textId="77777777" w:rsidTr="00C46282">
        <w:tc>
          <w:tcPr>
            <w:tcW w:w="0" w:type="auto"/>
            <w:shd w:val="clear" w:color="auto" w:fill="auto"/>
          </w:tcPr>
          <w:p w14:paraId="08CA45DA"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11.15</w:t>
            </w:r>
          </w:p>
        </w:tc>
        <w:tc>
          <w:tcPr>
            <w:tcW w:w="0" w:type="auto"/>
            <w:shd w:val="clear" w:color="auto" w:fill="auto"/>
          </w:tcPr>
          <w:p w14:paraId="52E67E22"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Обслуживание внутренних и труднодоступных частей аппаратуры, в том числе дополнительного и вспомогательного оборудования</w:t>
            </w:r>
          </w:p>
        </w:tc>
        <w:tc>
          <w:tcPr>
            <w:tcW w:w="0" w:type="auto"/>
            <w:shd w:val="clear" w:color="auto" w:fill="auto"/>
          </w:tcPr>
          <w:p w14:paraId="6F81B232"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ежегодно</w:t>
            </w:r>
          </w:p>
        </w:tc>
        <w:tc>
          <w:tcPr>
            <w:tcW w:w="0" w:type="auto"/>
            <w:vMerge/>
            <w:shd w:val="clear" w:color="auto" w:fill="auto"/>
            <w:vAlign w:val="center"/>
          </w:tcPr>
          <w:p w14:paraId="5D9E0BD1" w14:textId="77777777" w:rsidR="00C46282" w:rsidRPr="00E54275" w:rsidRDefault="00C46282" w:rsidP="00C46282">
            <w:pPr>
              <w:jc w:val="center"/>
              <w:rPr>
                <w:rFonts w:ascii="Times New Roman" w:hAnsi="Times New Roman"/>
                <w:color w:val="000000"/>
                <w:sz w:val="22"/>
                <w:szCs w:val="22"/>
              </w:rPr>
            </w:pPr>
          </w:p>
        </w:tc>
      </w:tr>
      <w:tr w:rsidR="00C46282" w:rsidRPr="00E54275" w14:paraId="724EA856" w14:textId="77777777" w:rsidTr="00C46282">
        <w:tc>
          <w:tcPr>
            <w:tcW w:w="0" w:type="auto"/>
            <w:shd w:val="clear" w:color="auto" w:fill="auto"/>
          </w:tcPr>
          <w:p w14:paraId="70260C55"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11.16</w:t>
            </w:r>
          </w:p>
        </w:tc>
        <w:tc>
          <w:tcPr>
            <w:tcW w:w="0" w:type="auto"/>
            <w:shd w:val="clear" w:color="auto" w:fill="auto"/>
          </w:tcPr>
          <w:p w14:paraId="7EB4182E"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Полнофункциональная проверка системы</w:t>
            </w:r>
          </w:p>
        </w:tc>
        <w:tc>
          <w:tcPr>
            <w:tcW w:w="0" w:type="auto"/>
            <w:shd w:val="clear" w:color="auto" w:fill="auto"/>
          </w:tcPr>
          <w:p w14:paraId="5E108DED"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ежегодно</w:t>
            </w:r>
          </w:p>
        </w:tc>
        <w:tc>
          <w:tcPr>
            <w:tcW w:w="0" w:type="auto"/>
            <w:vMerge/>
            <w:shd w:val="clear" w:color="auto" w:fill="auto"/>
            <w:vAlign w:val="center"/>
          </w:tcPr>
          <w:p w14:paraId="3C21A89F" w14:textId="77777777" w:rsidR="00C46282" w:rsidRPr="00E54275" w:rsidRDefault="00C46282" w:rsidP="00C46282">
            <w:pPr>
              <w:jc w:val="center"/>
              <w:rPr>
                <w:rFonts w:ascii="Times New Roman" w:hAnsi="Times New Roman"/>
                <w:color w:val="000000"/>
                <w:sz w:val="22"/>
                <w:szCs w:val="22"/>
              </w:rPr>
            </w:pPr>
          </w:p>
        </w:tc>
      </w:tr>
      <w:tr w:rsidR="00C46282" w:rsidRPr="00E54275" w14:paraId="7ADB3A56" w14:textId="77777777" w:rsidTr="00C46282">
        <w:tc>
          <w:tcPr>
            <w:tcW w:w="0" w:type="auto"/>
            <w:shd w:val="clear" w:color="auto" w:fill="auto"/>
          </w:tcPr>
          <w:p w14:paraId="4E9CDD82"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11.17</w:t>
            </w:r>
          </w:p>
        </w:tc>
        <w:tc>
          <w:tcPr>
            <w:tcW w:w="0" w:type="auto"/>
            <w:shd w:val="clear" w:color="auto" w:fill="auto"/>
          </w:tcPr>
          <w:p w14:paraId="72EA9E36"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Проверка соответствия продолжительности работы системы, питающейся от автономного источника питания, нормативным требованиям, при обнаружении несоответствия - замена аккумуляторных батарей и повторная проверка</w:t>
            </w:r>
          </w:p>
        </w:tc>
        <w:tc>
          <w:tcPr>
            <w:tcW w:w="0" w:type="auto"/>
            <w:shd w:val="clear" w:color="auto" w:fill="auto"/>
          </w:tcPr>
          <w:p w14:paraId="2DC48397"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ежегодно</w:t>
            </w:r>
          </w:p>
        </w:tc>
        <w:tc>
          <w:tcPr>
            <w:tcW w:w="0" w:type="auto"/>
            <w:vMerge/>
            <w:shd w:val="clear" w:color="auto" w:fill="auto"/>
            <w:vAlign w:val="center"/>
          </w:tcPr>
          <w:p w14:paraId="66F90900" w14:textId="77777777" w:rsidR="00C46282" w:rsidRPr="00E54275" w:rsidRDefault="00C46282" w:rsidP="00C46282">
            <w:pPr>
              <w:jc w:val="center"/>
              <w:rPr>
                <w:rFonts w:ascii="Times New Roman" w:hAnsi="Times New Roman"/>
                <w:color w:val="000000"/>
                <w:sz w:val="22"/>
                <w:szCs w:val="22"/>
              </w:rPr>
            </w:pPr>
          </w:p>
        </w:tc>
      </w:tr>
      <w:tr w:rsidR="00C46282" w:rsidRPr="00E54275" w14:paraId="5FE5A0EA" w14:textId="77777777" w:rsidTr="00C46282">
        <w:tc>
          <w:tcPr>
            <w:tcW w:w="0" w:type="auto"/>
            <w:shd w:val="clear" w:color="auto" w:fill="auto"/>
          </w:tcPr>
          <w:p w14:paraId="4759E051"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11.18</w:t>
            </w:r>
          </w:p>
        </w:tc>
        <w:tc>
          <w:tcPr>
            <w:tcW w:w="0" w:type="auto"/>
            <w:shd w:val="clear" w:color="auto" w:fill="auto"/>
          </w:tcPr>
          <w:p w14:paraId="5DFF4CA1"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 xml:space="preserve">Внешний осмотр и проверка технического состояния оборудования системы </w:t>
            </w:r>
            <w:proofErr w:type="spellStart"/>
            <w:r w:rsidRPr="00E54275">
              <w:rPr>
                <w:rFonts w:ascii="Times New Roman" w:hAnsi="Times New Roman"/>
                <w:color w:val="000000"/>
              </w:rPr>
              <w:t>противодымной</w:t>
            </w:r>
            <w:proofErr w:type="spellEnd"/>
            <w:r w:rsidRPr="00E54275">
              <w:rPr>
                <w:rFonts w:ascii="Times New Roman" w:hAnsi="Times New Roman"/>
                <w:color w:val="000000"/>
              </w:rPr>
              <w:t xml:space="preserve"> защиты в местах установки</w:t>
            </w:r>
          </w:p>
        </w:tc>
        <w:tc>
          <w:tcPr>
            <w:tcW w:w="0" w:type="auto"/>
            <w:shd w:val="clear" w:color="auto" w:fill="auto"/>
          </w:tcPr>
          <w:p w14:paraId="262BA816"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ежемесячно</w:t>
            </w:r>
          </w:p>
        </w:tc>
        <w:tc>
          <w:tcPr>
            <w:tcW w:w="0" w:type="auto"/>
            <w:vMerge/>
            <w:shd w:val="clear" w:color="auto" w:fill="auto"/>
            <w:vAlign w:val="center"/>
          </w:tcPr>
          <w:p w14:paraId="73DC2789" w14:textId="77777777" w:rsidR="00C46282" w:rsidRPr="00E54275" w:rsidRDefault="00C46282" w:rsidP="00C46282">
            <w:pPr>
              <w:jc w:val="center"/>
              <w:rPr>
                <w:rFonts w:ascii="Times New Roman" w:hAnsi="Times New Roman"/>
                <w:color w:val="000000"/>
                <w:sz w:val="22"/>
                <w:szCs w:val="22"/>
              </w:rPr>
            </w:pPr>
          </w:p>
        </w:tc>
      </w:tr>
      <w:tr w:rsidR="00C46282" w:rsidRPr="00E54275" w14:paraId="0A6A8513" w14:textId="77777777" w:rsidTr="00C46282">
        <w:tc>
          <w:tcPr>
            <w:tcW w:w="0" w:type="auto"/>
            <w:shd w:val="clear" w:color="auto" w:fill="auto"/>
          </w:tcPr>
          <w:p w14:paraId="075B0B4D"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11.19</w:t>
            </w:r>
          </w:p>
        </w:tc>
        <w:tc>
          <w:tcPr>
            <w:tcW w:w="0" w:type="auto"/>
            <w:shd w:val="clear" w:color="auto" w:fill="auto"/>
          </w:tcPr>
          <w:p w14:paraId="4ACD37BA"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 xml:space="preserve">Проверка правильности подключения и целостности кабелей контроля и управления системы </w:t>
            </w:r>
            <w:proofErr w:type="spellStart"/>
            <w:r w:rsidRPr="00E54275">
              <w:rPr>
                <w:rFonts w:ascii="Times New Roman" w:hAnsi="Times New Roman"/>
                <w:color w:val="000000"/>
              </w:rPr>
              <w:t>противодымной</w:t>
            </w:r>
            <w:proofErr w:type="spellEnd"/>
            <w:r w:rsidRPr="00E54275">
              <w:rPr>
                <w:rFonts w:ascii="Times New Roman" w:hAnsi="Times New Roman"/>
                <w:color w:val="000000"/>
              </w:rPr>
              <w:t xml:space="preserve"> защиты</w:t>
            </w:r>
          </w:p>
        </w:tc>
        <w:tc>
          <w:tcPr>
            <w:tcW w:w="0" w:type="auto"/>
            <w:shd w:val="clear" w:color="auto" w:fill="auto"/>
          </w:tcPr>
          <w:p w14:paraId="3DDFC199"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ежемесячно</w:t>
            </w:r>
          </w:p>
        </w:tc>
        <w:tc>
          <w:tcPr>
            <w:tcW w:w="0" w:type="auto"/>
            <w:vMerge/>
            <w:shd w:val="clear" w:color="auto" w:fill="auto"/>
            <w:vAlign w:val="center"/>
          </w:tcPr>
          <w:p w14:paraId="4C12DB0E" w14:textId="77777777" w:rsidR="00C46282" w:rsidRPr="00E54275" w:rsidRDefault="00C46282" w:rsidP="00C46282">
            <w:pPr>
              <w:jc w:val="center"/>
              <w:rPr>
                <w:rFonts w:ascii="Times New Roman" w:hAnsi="Times New Roman"/>
                <w:color w:val="000000"/>
                <w:sz w:val="22"/>
                <w:szCs w:val="22"/>
              </w:rPr>
            </w:pPr>
          </w:p>
        </w:tc>
      </w:tr>
      <w:tr w:rsidR="00C46282" w:rsidRPr="00E54275" w14:paraId="163D4390" w14:textId="77777777" w:rsidTr="00C46282">
        <w:tc>
          <w:tcPr>
            <w:tcW w:w="0" w:type="auto"/>
            <w:shd w:val="clear" w:color="auto" w:fill="auto"/>
          </w:tcPr>
          <w:p w14:paraId="337FED57"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11.20</w:t>
            </w:r>
          </w:p>
        </w:tc>
        <w:tc>
          <w:tcPr>
            <w:tcW w:w="0" w:type="auto"/>
            <w:shd w:val="clear" w:color="auto" w:fill="auto"/>
          </w:tcPr>
          <w:p w14:paraId="4DC0E85D"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 xml:space="preserve">Проверка подачи всех необходимых управляющих сигналов от автоматизированного рабочего места оператора системы пожарной сигнализации на щит дистанционного управления системы </w:t>
            </w:r>
            <w:proofErr w:type="spellStart"/>
            <w:r w:rsidRPr="00E54275">
              <w:rPr>
                <w:rFonts w:ascii="Times New Roman" w:hAnsi="Times New Roman"/>
                <w:color w:val="000000"/>
              </w:rPr>
              <w:t>противодымной</w:t>
            </w:r>
            <w:proofErr w:type="spellEnd"/>
            <w:r w:rsidRPr="00E54275">
              <w:rPr>
                <w:rFonts w:ascii="Times New Roman" w:hAnsi="Times New Roman"/>
                <w:color w:val="000000"/>
              </w:rPr>
              <w:t xml:space="preserve"> защиты при имитации пожара</w:t>
            </w:r>
          </w:p>
        </w:tc>
        <w:tc>
          <w:tcPr>
            <w:tcW w:w="0" w:type="auto"/>
            <w:shd w:val="clear" w:color="auto" w:fill="auto"/>
          </w:tcPr>
          <w:p w14:paraId="7C9F15BE"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ежемесячно</w:t>
            </w:r>
          </w:p>
        </w:tc>
        <w:tc>
          <w:tcPr>
            <w:tcW w:w="0" w:type="auto"/>
            <w:vMerge/>
            <w:shd w:val="clear" w:color="auto" w:fill="auto"/>
            <w:vAlign w:val="center"/>
          </w:tcPr>
          <w:p w14:paraId="7E1211AE" w14:textId="77777777" w:rsidR="00C46282" w:rsidRPr="00E54275" w:rsidRDefault="00C46282" w:rsidP="00C46282">
            <w:pPr>
              <w:jc w:val="center"/>
              <w:rPr>
                <w:rFonts w:ascii="Times New Roman" w:hAnsi="Times New Roman"/>
                <w:color w:val="000000"/>
                <w:sz w:val="22"/>
                <w:szCs w:val="22"/>
              </w:rPr>
            </w:pPr>
          </w:p>
        </w:tc>
      </w:tr>
      <w:tr w:rsidR="00C46282" w:rsidRPr="00E54275" w14:paraId="08D24095" w14:textId="77777777" w:rsidTr="00C46282">
        <w:tc>
          <w:tcPr>
            <w:tcW w:w="0" w:type="auto"/>
            <w:shd w:val="clear" w:color="auto" w:fill="auto"/>
          </w:tcPr>
          <w:p w14:paraId="4755AED3"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11.21</w:t>
            </w:r>
          </w:p>
        </w:tc>
        <w:tc>
          <w:tcPr>
            <w:tcW w:w="0" w:type="auto"/>
            <w:shd w:val="clear" w:color="auto" w:fill="auto"/>
          </w:tcPr>
          <w:p w14:paraId="3D20A161"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Проверка подачи всех необходимых управляющих сигналов со щита дистанционного управления при управляющих действиях, имитирующих состояние пожара</w:t>
            </w:r>
          </w:p>
        </w:tc>
        <w:tc>
          <w:tcPr>
            <w:tcW w:w="0" w:type="auto"/>
            <w:shd w:val="clear" w:color="auto" w:fill="auto"/>
          </w:tcPr>
          <w:p w14:paraId="27DBE014"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ежемесячно</w:t>
            </w:r>
          </w:p>
        </w:tc>
        <w:tc>
          <w:tcPr>
            <w:tcW w:w="0" w:type="auto"/>
            <w:vMerge/>
            <w:shd w:val="clear" w:color="auto" w:fill="auto"/>
            <w:vAlign w:val="center"/>
          </w:tcPr>
          <w:p w14:paraId="393030F0" w14:textId="77777777" w:rsidR="00C46282" w:rsidRPr="00E54275" w:rsidRDefault="00C46282" w:rsidP="00C46282">
            <w:pPr>
              <w:jc w:val="center"/>
              <w:rPr>
                <w:rFonts w:ascii="Times New Roman" w:hAnsi="Times New Roman"/>
                <w:color w:val="000000"/>
                <w:sz w:val="22"/>
                <w:szCs w:val="22"/>
              </w:rPr>
            </w:pPr>
          </w:p>
        </w:tc>
      </w:tr>
      <w:tr w:rsidR="00C46282" w:rsidRPr="00E54275" w14:paraId="371FBB0C" w14:textId="77777777" w:rsidTr="00C46282">
        <w:tc>
          <w:tcPr>
            <w:tcW w:w="0" w:type="auto"/>
            <w:shd w:val="clear" w:color="auto" w:fill="auto"/>
          </w:tcPr>
          <w:p w14:paraId="05043BFF"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11.22</w:t>
            </w:r>
          </w:p>
        </w:tc>
        <w:tc>
          <w:tcPr>
            <w:tcW w:w="0" w:type="auto"/>
            <w:shd w:val="clear" w:color="auto" w:fill="auto"/>
          </w:tcPr>
          <w:p w14:paraId="0E7E4B07"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 xml:space="preserve">Проверка поступления всех управляющих сигналов на </w:t>
            </w:r>
            <w:proofErr w:type="spellStart"/>
            <w:r w:rsidRPr="00E54275">
              <w:rPr>
                <w:rFonts w:ascii="Times New Roman" w:hAnsi="Times New Roman"/>
                <w:color w:val="000000"/>
              </w:rPr>
              <w:t>электропанели</w:t>
            </w:r>
            <w:proofErr w:type="spellEnd"/>
            <w:r w:rsidRPr="00E54275">
              <w:rPr>
                <w:rFonts w:ascii="Times New Roman" w:hAnsi="Times New Roman"/>
                <w:color w:val="000000"/>
              </w:rPr>
              <w:t xml:space="preserve"> этажного клапана щита местного управления, исполнительные устройства, вентиляторы, насосы и т.д.</w:t>
            </w:r>
          </w:p>
        </w:tc>
        <w:tc>
          <w:tcPr>
            <w:tcW w:w="0" w:type="auto"/>
            <w:shd w:val="clear" w:color="auto" w:fill="auto"/>
          </w:tcPr>
          <w:p w14:paraId="1E111786"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ежемесячно</w:t>
            </w:r>
          </w:p>
        </w:tc>
        <w:tc>
          <w:tcPr>
            <w:tcW w:w="0" w:type="auto"/>
            <w:vMerge/>
            <w:shd w:val="clear" w:color="auto" w:fill="auto"/>
            <w:vAlign w:val="center"/>
          </w:tcPr>
          <w:p w14:paraId="10C02A34" w14:textId="77777777" w:rsidR="00C46282" w:rsidRPr="00E54275" w:rsidRDefault="00C46282" w:rsidP="00C46282">
            <w:pPr>
              <w:jc w:val="center"/>
              <w:rPr>
                <w:rFonts w:ascii="Times New Roman" w:hAnsi="Times New Roman"/>
                <w:color w:val="000000"/>
                <w:sz w:val="22"/>
                <w:szCs w:val="22"/>
              </w:rPr>
            </w:pPr>
          </w:p>
        </w:tc>
      </w:tr>
      <w:tr w:rsidR="00C46282" w:rsidRPr="00E54275" w14:paraId="408D85AC" w14:textId="77777777" w:rsidTr="00C46282">
        <w:tc>
          <w:tcPr>
            <w:tcW w:w="0" w:type="auto"/>
            <w:shd w:val="clear" w:color="auto" w:fill="auto"/>
          </w:tcPr>
          <w:p w14:paraId="57579100"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11.23</w:t>
            </w:r>
          </w:p>
        </w:tc>
        <w:tc>
          <w:tcPr>
            <w:tcW w:w="0" w:type="auto"/>
            <w:shd w:val="clear" w:color="auto" w:fill="auto"/>
          </w:tcPr>
          <w:p w14:paraId="55629E71"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Проверка работоспособности системы в ручном, местном, дистанционном автоматическом режимах</w:t>
            </w:r>
          </w:p>
        </w:tc>
        <w:tc>
          <w:tcPr>
            <w:tcW w:w="0" w:type="auto"/>
            <w:shd w:val="clear" w:color="auto" w:fill="auto"/>
          </w:tcPr>
          <w:p w14:paraId="43652F0A"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ежемесячно</w:t>
            </w:r>
          </w:p>
        </w:tc>
        <w:tc>
          <w:tcPr>
            <w:tcW w:w="0" w:type="auto"/>
            <w:vMerge/>
            <w:shd w:val="clear" w:color="auto" w:fill="auto"/>
            <w:vAlign w:val="center"/>
          </w:tcPr>
          <w:p w14:paraId="1BCA723E" w14:textId="77777777" w:rsidR="00C46282" w:rsidRPr="00E54275" w:rsidRDefault="00C46282" w:rsidP="00C46282">
            <w:pPr>
              <w:jc w:val="center"/>
              <w:rPr>
                <w:rFonts w:ascii="Times New Roman" w:hAnsi="Times New Roman"/>
                <w:color w:val="000000"/>
                <w:sz w:val="22"/>
                <w:szCs w:val="22"/>
              </w:rPr>
            </w:pPr>
          </w:p>
        </w:tc>
      </w:tr>
      <w:tr w:rsidR="00C46282" w:rsidRPr="00E54275" w14:paraId="26D4BBF5" w14:textId="77777777" w:rsidTr="00C46282">
        <w:tc>
          <w:tcPr>
            <w:tcW w:w="0" w:type="auto"/>
            <w:shd w:val="clear" w:color="auto" w:fill="auto"/>
          </w:tcPr>
          <w:p w14:paraId="104DE676"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11.24</w:t>
            </w:r>
          </w:p>
        </w:tc>
        <w:tc>
          <w:tcPr>
            <w:tcW w:w="0" w:type="auto"/>
            <w:shd w:val="clear" w:color="auto" w:fill="auto"/>
          </w:tcPr>
          <w:p w14:paraId="178F0194"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Проверка автоматического переключения системы на резервное электропитание при отключении основного электропитания</w:t>
            </w:r>
          </w:p>
        </w:tc>
        <w:tc>
          <w:tcPr>
            <w:tcW w:w="0" w:type="auto"/>
            <w:shd w:val="clear" w:color="auto" w:fill="auto"/>
          </w:tcPr>
          <w:p w14:paraId="643C53E5"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ежемесячно</w:t>
            </w:r>
          </w:p>
        </w:tc>
        <w:tc>
          <w:tcPr>
            <w:tcW w:w="0" w:type="auto"/>
            <w:vMerge/>
            <w:shd w:val="clear" w:color="auto" w:fill="auto"/>
            <w:vAlign w:val="center"/>
          </w:tcPr>
          <w:p w14:paraId="796B5CD1" w14:textId="77777777" w:rsidR="00C46282" w:rsidRPr="00E54275" w:rsidRDefault="00C46282" w:rsidP="00C46282">
            <w:pPr>
              <w:jc w:val="center"/>
              <w:rPr>
                <w:rFonts w:ascii="Times New Roman" w:hAnsi="Times New Roman"/>
                <w:color w:val="000000"/>
                <w:sz w:val="22"/>
                <w:szCs w:val="22"/>
              </w:rPr>
            </w:pPr>
          </w:p>
        </w:tc>
      </w:tr>
      <w:tr w:rsidR="00C46282" w:rsidRPr="00E54275" w14:paraId="73C8A144" w14:textId="77777777" w:rsidTr="00C46282">
        <w:tc>
          <w:tcPr>
            <w:tcW w:w="0" w:type="auto"/>
            <w:shd w:val="clear" w:color="auto" w:fill="auto"/>
          </w:tcPr>
          <w:p w14:paraId="4A3B6D69"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11.25</w:t>
            </w:r>
          </w:p>
        </w:tc>
        <w:tc>
          <w:tcPr>
            <w:tcW w:w="0" w:type="auto"/>
            <w:shd w:val="clear" w:color="auto" w:fill="auto"/>
          </w:tcPr>
          <w:p w14:paraId="64E132F4"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 xml:space="preserve">Проверка продолжительности действия системы </w:t>
            </w:r>
            <w:proofErr w:type="spellStart"/>
            <w:r w:rsidRPr="00E54275">
              <w:rPr>
                <w:rFonts w:ascii="Times New Roman" w:hAnsi="Times New Roman"/>
                <w:color w:val="000000"/>
              </w:rPr>
              <w:t>противодымной</w:t>
            </w:r>
            <w:proofErr w:type="spellEnd"/>
            <w:r w:rsidRPr="00E54275">
              <w:rPr>
                <w:rFonts w:ascii="Times New Roman" w:hAnsi="Times New Roman"/>
                <w:color w:val="000000"/>
              </w:rPr>
              <w:t xml:space="preserve"> защиты на соответствие нормативным требованиям продолжительности работы системы при отключении основного источника электропитания</w:t>
            </w:r>
          </w:p>
        </w:tc>
        <w:tc>
          <w:tcPr>
            <w:tcW w:w="0" w:type="auto"/>
            <w:shd w:val="clear" w:color="auto" w:fill="auto"/>
          </w:tcPr>
          <w:p w14:paraId="2E6CA45E"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годовое</w:t>
            </w:r>
          </w:p>
        </w:tc>
        <w:tc>
          <w:tcPr>
            <w:tcW w:w="0" w:type="auto"/>
            <w:vMerge/>
            <w:shd w:val="clear" w:color="auto" w:fill="auto"/>
            <w:vAlign w:val="center"/>
          </w:tcPr>
          <w:p w14:paraId="18EA68F1" w14:textId="77777777" w:rsidR="00C46282" w:rsidRPr="00E54275" w:rsidRDefault="00C46282" w:rsidP="00C46282">
            <w:pPr>
              <w:jc w:val="center"/>
              <w:rPr>
                <w:rFonts w:ascii="Times New Roman" w:hAnsi="Times New Roman"/>
                <w:color w:val="000000"/>
                <w:sz w:val="22"/>
                <w:szCs w:val="22"/>
              </w:rPr>
            </w:pPr>
          </w:p>
        </w:tc>
      </w:tr>
      <w:tr w:rsidR="00C46282" w:rsidRPr="00E54275" w14:paraId="326BEE16" w14:textId="77777777" w:rsidTr="00C46282">
        <w:tc>
          <w:tcPr>
            <w:tcW w:w="0" w:type="auto"/>
            <w:shd w:val="clear" w:color="auto" w:fill="auto"/>
          </w:tcPr>
          <w:p w14:paraId="72DFA4FC"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11.26</w:t>
            </w:r>
          </w:p>
        </w:tc>
        <w:tc>
          <w:tcPr>
            <w:tcW w:w="0" w:type="auto"/>
            <w:shd w:val="clear" w:color="auto" w:fill="auto"/>
          </w:tcPr>
          <w:p w14:paraId="08C95E59"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Проверка работоспособности внутреннего противопожарного водопровода на обеспечение требуемого по нормам воды на нужды пожаротушения</w:t>
            </w:r>
          </w:p>
        </w:tc>
        <w:tc>
          <w:tcPr>
            <w:tcW w:w="0" w:type="auto"/>
            <w:shd w:val="clear" w:color="auto" w:fill="auto"/>
          </w:tcPr>
          <w:p w14:paraId="3035271E"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2 раза в год (весна осень)</w:t>
            </w:r>
          </w:p>
        </w:tc>
        <w:tc>
          <w:tcPr>
            <w:tcW w:w="0" w:type="auto"/>
            <w:vMerge/>
            <w:shd w:val="clear" w:color="auto" w:fill="auto"/>
            <w:vAlign w:val="center"/>
          </w:tcPr>
          <w:p w14:paraId="022A78E1" w14:textId="77777777" w:rsidR="00C46282" w:rsidRPr="00E54275" w:rsidRDefault="00C46282" w:rsidP="00C46282">
            <w:pPr>
              <w:jc w:val="center"/>
              <w:rPr>
                <w:rFonts w:ascii="Times New Roman" w:hAnsi="Times New Roman"/>
                <w:color w:val="000000"/>
                <w:sz w:val="22"/>
                <w:szCs w:val="22"/>
              </w:rPr>
            </w:pPr>
          </w:p>
        </w:tc>
      </w:tr>
      <w:tr w:rsidR="00C46282" w:rsidRPr="00E54275" w14:paraId="37F7CD8E" w14:textId="77777777" w:rsidTr="00C46282">
        <w:tc>
          <w:tcPr>
            <w:tcW w:w="0" w:type="auto"/>
            <w:shd w:val="clear" w:color="auto" w:fill="auto"/>
          </w:tcPr>
          <w:p w14:paraId="71998B1F"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11.27</w:t>
            </w:r>
          </w:p>
        </w:tc>
        <w:tc>
          <w:tcPr>
            <w:tcW w:w="0" w:type="auto"/>
            <w:shd w:val="clear" w:color="auto" w:fill="auto"/>
          </w:tcPr>
          <w:p w14:paraId="2A7B1FE5"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 xml:space="preserve">Проверка работоспособности насосов </w:t>
            </w:r>
            <w:proofErr w:type="spellStart"/>
            <w:r w:rsidRPr="00E54275">
              <w:rPr>
                <w:rFonts w:ascii="Times New Roman" w:hAnsi="Times New Roman"/>
                <w:color w:val="000000"/>
              </w:rPr>
              <w:t>повысителей</w:t>
            </w:r>
            <w:proofErr w:type="spellEnd"/>
            <w:r w:rsidRPr="00E54275">
              <w:rPr>
                <w:rFonts w:ascii="Times New Roman" w:hAnsi="Times New Roman"/>
                <w:color w:val="000000"/>
              </w:rPr>
              <w:t xml:space="preserve"> сети внутреннего противопожарного водопровода,  задвижек с электроприводом установленных на обводных трубопроводах</w:t>
            </w:r>
          </w:p>
        </w:tc>
        <w:tc>
          <w:tcPr>
            <w:tcW w:w="0" w:type="auto"/>
            <w:shd w:val="clear" w:color="auto" w:fill="auto"/>
          </w:tcPr>
          <w:p w14:paraId="508362CA"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ежемесячно</w:t>
            </w:r>
          </w:p>
        </w:tc>
        <w:tc>
          <w:tcPr>
            <w:tcW w:w="0" w:type="auto"/>
            <w:vMerge/>
            <w:shd w:val="clear" w:color="auto" w:fill="auto"/>
            <w:vAlign w:val="center"/>
          </w:tcPr>
          <w:p w14:paraId="5B71CDFA" w14:textId="77777777" w:rsidR="00C46282" w:rsidRPr="00E54275" w:rsidRDefault="00C46282" w:rsidP="00C46282">
            <w:pPr>
              <w:jc w:val="center"/>
              <w:rPr>
                <w:rFonts w:ascii="Times New Roman" w:hAnsi="Times New Roman"/>
                <w:color w:val="000000"/>
                <w:sz w:val="22"/>
                <w:szCs w:val="22"/>
              </w:rPr>
            </w:pPr>
          </w:p>
        </w:tc>
      </w:tr>
      <w:tr w:rsidR="00C46282" w:rsidRPr="00E54275" w14:paraId="547D5998" w14:textId="77777777" w:rsidTr="00C46282">
        <w:tc>
          <w:tcPr>
            <w:tcW w:w="0" w:type="auto"/>
            <w:shd w:val="clear" w:color="auto" w:fill="auto"/>
          </w:tcPr>
          <w:p w14:paraId="3895A358"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11.28</w:t>
            </w:r>
          </w:p>
        </w:tc>
        <w:tc>
          <w:tcPr>
            <w:tcW w:w="0" w:type="auto"/>
            <w:shd w:val="clear" w:color="auto" w:fill="auto"/>
          </w:tcPr>
          <w:p w14:paraId="5FA829E1"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Измерение защитного и рабочего заземления</w:t>
            </w:r>
          </w:p>
        </w:tc>
        <w:tc>
          <w:tcPr>
            <w:tcW w:w="0" w:type="auto"/>
            <w:shd w:val="clear" w:color="auto" w:fill="auto"/>
          </w:tcPr>
          <w:p w14:paraId="515B7E72"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Один раз в год</w:t>
            </w:r>
          </w:p>
        </w:tc>
        <w:tc>
          <w:tcPr>
            <w:tcW w:w="0" w:type="auto"/>
            <w:vMerge/>
            <w:shd w:val="clear" w:color="auto" w:fill="auto"/>
            <w:vAlign w:val="center"/>
          </w:tcPr>
          <w:p w14:paraId="3E0EAFDC" w14:textId="77777777" w:rsidR="00C46282" w:rsidRPr="00E54275" w:rsidRDefault="00C46282" w:rsidP="00C46282">
            <w:pPr>
              <w:jc w:val="center"/>
              <w:rPr>
                <w:rFonts w:ascii="Times New Roman" w:hAnsi="Times New Roman"/>
                <w:color w:val="000000"/>
                <w:sz w:val="22"/>
                <w:szCs w:val="22"/>
              </w:rPr>
            </w:pPr>
          </w:p>
        </w:tc>
      </w:tr>
      <w:tr w:rsidR="00C46282" w:rsidRPr="00E54275" w14:paraId="0776807A" w14:textId="77777777" w:rsidTr="00C46282">
        <w:tc>
          <w:tcPr>
            <w:tcW w:w="0" w:type="auto"/>
            <w:shd w:val="clear" w:color="auto" w:fill="auto"/>
          </w:tcPr>
          <w:p w14:paraId="67E311C7"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11.29</w:t>
            </w:r>
          </w:p>
        </w:tc>
        <w:tc>
          <w:tcPr>
            <w:tcW w:w="0" w:type="auto"/>
            <w:shd w:val="clear" w:color="auto" w:fill="auto"/>
          </w:tcPr>
          <w:p w14:paraId="0D2DFF46"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Измерение сопротивления изоляции электрических цепей</w:t>
            </w:r>
          </w:p>
        </w:tc>
        <w:tc>
          <w:tcPr>
            <w:tcW w:w="0" w:type="auto"/>
            <w:shd w:val="clear" w:color="auto" w:fill="auto"/>
          </w:tcPr>
          <w:p w14:paraId="38A6DD33"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Один раз в три года</w:t>
            </w:r>
          </w:p>
        </w:tc>
        <w:tc>
          <w:tcPr>
            <w:tcW w:w="0" w:type="auto"/>
            <w:vMerge/>
            <w:shd w:val="clear" w:color="auto" w:fill="auto"/>
            <w:vAlign w:val="center"/>
          </w:tcPr>
          <w:p w14:paraId="7480ACEA" w14:textId="77777777" w:rsidR="00C46282" w:rsidRPr="00E54275" w:rsidRDefault="00C46282" w:rsidP="00C46282">
            <w:pPr>
              <w:jc w:val="center"/>
              <w:rPr>
                <w:rFonts w:ascii="Times New Roman" w:hAnsi="Times New Roman"/>
                <w:color w:val="000000"/>
                <w:sz w:val="22"/>
                <w:szCs w:val="22"/>
              </w:rPr>
            </w:pPr>
          </w:p>
        </w:tc>
      </w:tr>
      <w:tr w:rsidR="00C46282" w:rsidRPr="00E54275" w14:paraId="793CC145" w14:textId="77777777" w:rsidTr="00C46282">
        <w:tc>
          <w:tcPr>
            <w:tcW w:w="0" w:type="auto"/>
            <w:shd w:val="clear" w:color="auto" w:fill="auto"/>
          </w:tcPr>
          <w:p w14:paraId="682B7859" w14:textId="77777777" w:rsidR="00C46282" w:rsidRPr="00E54275" w:rsidRDefault="00C46282" w:rsidP="00C46282">
            <w:pPr>
              <w:rPr>
                <w:rFonts w:ascii="Times New Roman" w:hAnsi="Times New Roman"/>
                <w:b/>
                <w:bCs/>
                <w:color w:val="000000"/>
              </w:rPr>
            </w:pPr>
            <w:r w:rsidRPr="00E54275">
              <w:rPr>
                <w:rFonts w:ascii="Times New Roman" w:hAnsi="Times New Roman"/>
                <w:b/>
                <w:bCs/>
                <w:color w:val="000000"/>
              </w:rPr>
              <w:t>12</w:t>
            </w:r>
          </w:p>
        </w:tc>
        <w:tc>
          <w:tcPr>
            <w:tcW w:w="0" w:type="auto"/>
            <w:shd w:val="clear" w:color="auto" w:fill="auto"/>
          </w:tcPr>
          <w:p w14:paraId="66B4D8BA" w14:textId="77777777" w:rsidR="00C46282" w:rsidRPr="00E54275" w:rsidRDefault="00C46282" w:rsidP="00C46282">
            <w:pPr>
              <w:rPr>
                <w:rFonts w:ascii="Times New Roman" w:hAnsi="Times New Roman"/>
                <w:b/>
                <w:bCs/>
                <w:color w:val="000000"/>
                <w:sz w:val="22"/>
                <w:szCs w:val="22"/>
              </w:rPr>
            </w:pPr>
            <w:r w:rsidRPr="00E54275">
              <w:rPr>
                <w:rFonts w:ascii="Times New Roman" w:hAnsi="Times New Roman"/>
                <w:b/>
                <w:bCs/>
                <w:color w:val="000000"/>
                <w:sz w:val="22"/>
                <w:szCs w:val="22"/>
              </w:rPr>
              <w:t>Техническое обслуживание и текущий ремонт автоматических шлагбаумов и ворот</w:t>
            </w:r>
          </w:p>
        </w:tc>
        <w:tc>
          <w:tcPr>
            <w:tcW w:w="0" w:type="auto"/>
            <w:shd w:val="clear" w:color="auto" w:fill="auto"/>
          </w:tcPr>
          <w:p w14:paraId="42EB5513" w14:textId="77777777" w:rsidR="00C46282" w:rsidRPr="00E54275" w:rsidRDefault="00C46282" w:rsidP="00C46282">
            <w:pPr>
              <w:jc w:val="center"/>
              <w:rPr>
                <w:rFonts w:ascii="Times New Roman" w:hAnsi="Times New Roman"/>
                <w:color w:val="000000"/>
              </w:rPr>
            </w:pPr>
          </w:p>
        </w:tc>
        <w:tc>
          <w:tcPr>
            <w:tcW w:w="0" w:type="auto"/>
            <w:vMerge w:val="restart"/>
            <w:shd w:val="clear" w:color="auto" w:fill="auto"/>
            <w:vAlign w:val="center"/>
          </w:tcPr>
          <w:p w14:paraId="592B9D42" w14:textId="77777777" w:rsidR="00C46282" w:rsidRPr="00E54275" w:rsidRDefault="00C46282" w:rsidP="00C46282">
            <w:pPr>
              <w:jc w:val="center"/>
              <w:rPr>
                <w:rFonts w:ascii="Times New Roman" w:hAnsi="Times New Roman"/>
                <w:color w:val="000000"/>
                <w:sz w:val="22"/>
                <w:szCs w:val="22"/>
              </w:rPr>
            </w:pPr>
            <w:r w:rsidRPr="00E54275">
              <w:rPr>
                <w:rFonts w:ascii="Times New Roman" w:hAnsi="Times New Roman"/>
                <w:color w:val="000000"/>
                <w:sz w:val="22"/>
                <w:szCs w:val="22"/>
              </w:rPr>
              <w:t>0,46</w:t>
            </w:r>
          </w:p>
        </w:tc>
      </w:tr>
      <w:tr w:rsidR="00C46282" w:rsidRPr="00E54275" w14:paraId="0220296C" w14:textId="77777777" w:rsidTr="00C46282">
        <w:tc>
          <w:tcPr>
            <w:tcW w:w="0" w:type="auto"/>
            <w:shd w:val="clear" w:color="auto" w:fill="auto"/>
          </w:tcPr>
          <w:p w14:paraId="2ACF5B2B"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12.1</w:t>
            </w:r>
          </w:p>
        </w:tc>
        <w:tc>
          <w:tcPr>
            <w:tcW w:w="0" w:type="auto"/>
            <w:shd w:val="clear" w:color="auto" w:fill="auto"/>
          </w:tcPr>
          <w:p w14:paraId="6FE9580F"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Внешний осмотр составных частей шлагбаума и автоматических ворот на  отсутствие механических повреждений, коррозии, грязи, прочности креплений и т.д.</w:t>
            </w:r>
          </w:p>
        </w:tc>
        <w:tc>
          <w:tcPr>
            <w:tcW w:w="0" w:type="auto"/>
            <w:shd w:val="clear" w:color="auto" w:fill="auto"/>
          </w:tcPr>
          <w:p w14:paraId="65E436AD"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Ежедневно</w:t>
            </w:r>
          </w:p>
        </w:tc>
        <w:tc>
          <w:tcPr>
            <w:tcW w:w="0" w:type="auto"/>
            <w:vMerge/>
            <w:shd w:val="clear" w:color="auto" w:fill="auto"/>
            <w:vAlign w:val="center"/>
          </w:tcPr>
          <w:p w14:paraId="7F127504" w14:textId="77777777" w:rsidR="00C46282" w:rsidRPr="00E54275" w:rsidRDefault="00C46282" w:rsidP="00C46282">
            <w:pPr>
              <w:jc w:val="center"/>
              <w:rPr>
                <w:rFonts w:ascii="Times New Roman" w:hAnsi="Times New Roman"/>
                <w:color w:val="000000"/>
                <w:sz w:val="22"/>
                <w:szCs w:val="22"/>
              </w:rPr>
            </w:pPr>
          </w:p>
        </w:tc>
      </w:tr>
      <w:tr w:rsidR="00C46282" w:rsidRPr="00E54275" w14:paraId="23FA7B8A" w14:textId="77777777" w:rsidTr="00C46282">
        <w:tc>
          <w:tcPr>
            <w:tcW w:w="0" w:type="auto"/>
            <w:shd w:val="clear" w:color="auto" w:fill="auto"/>
          </w:tcPr>
          <w:p w14:paraId="26E1B73A"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12.2</w:t>
            </w:r>
          </w:p>
        </w:tc>
        <w:tc>
          <w:tcPr>
            <w:tcW w:w="0" w:type="auto"/>
            <w:shd w:val="clear" w:color="auto" w:fill="auto"/>
          </w:tcPr>
          <w:p w14:paraId="3C3EFF3E"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Контроль рабочего положения выключателей, исправности световой индикации, наличие пломб.</w:t>
            </w:r>
          </w:p>
        </w:tc>
        <w:tc>
          <w:tcPr>
            <w:tcW w:w="0" w:type="auto"/>
            <w:shd w:val="clear" w:color="auto" w:fill="auto"/>
          </w:tcPr>
          <w:p w14:paraId="57D2CFD4"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Ежедневно</w:t>
            </w:r>
          </w:p>
        </w:tc>
        <w:tc>
          <w:tcPr>
            <w:tcW w:w="0" w:type="auto"/>
            <w:vMerge/>
            <w:shd w:val="clear" w:color="auto" w:fill="auto"/>
            <w:vAlign w:val="center"/>
          </w:tcPr>
          <w:p w14:paraId="4D7BDDD8" w14:textId="77777777" w:rsidR="00C46282" w:rsidRPr="00E54275" w:rsidRDefault="00C46282" w:rsidP="00C46282">
            <w:pPr>
              <w:jc w:val="center"/>
              <w:rPr>
                <w:rFonts w:ascii="Times New Roman" w:hAnsi="Times New Roman"/>
                <w:color w:val="000000"/>
                <w:sz w:val="22"/>
                <w:szCs w:val="22"/>
              </w:rPr>
            </w:pPr>
          </w:p>
        </w:tc>
      </w:tr>
      <w:tr w:rsidR="00C46282" w:rsidRPr="00E54275" w14:paraId="4F2B8F58" w14:textId="77777777" w:rsidTr="00C46282">
        <w:tc>
          <w:tcPr>
            <w:tcW w:w="0" w:type="auto"/>
            <w:shd w:val="clear" w:color="auto" w:fill="auto"/>
          </w:tcPr>
          <w:p w14:paraId="5B622F54"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12.3</w:t>
            </w:r>
          </w:p>
        </w:tc>
        <w:tc>
          <w:tcPr>
            <w:tcW w:w="0" w:type="auto"/>
            <w:shd w:val="clear" w:color="auto" w:fill="auto"/>
          </w:tcPr>
          <w:p w14:paraId="60BE8D52"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Проверка  работоспособности  составных частей системы</w:t>
            </w:r>
          </w:p>
        </w:tc>
        <w:tc>
          <w:tcPr>
            <w:tcW w:w="0" w:type="auto"/>
            <w:shd w:val="clear" w:color="auto" w:fill="auto"/>
          </w:tcPr>
          <w:p w14:paraId="09405A89"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Ежемесячно</w:t>
            </w:r>
          </w:p>
        </w:tc>
        <w:tc>
          <w:tcPr>
            <w:tcW w:w="0" w:type="auto"/>
            <w:vMerge/>
            <w:shd w:val="clear" w:color="auto" w:fill="auto"/>
            <w:vAlign w:val="center"/>
          </w:tcPr>
          <w:p w14:paraId="04DDE1C9" w14:textId="77777777" w:rsidR="00C46282" w:rsidRPr="00E54275" w:rsidRDefault="00C46282" w:rsidP="00C46282">
            <w:pPr>
              <w:jc w:val="center"/>
              <w:rPr>
                <w:rFonts w:ascii="Times New Roman" w:hAnsi="Times New Roman"/>
                <w:color w:val="000000"/>
                <w:sz w:val="22"/>
                <w:szCs w:val="22"/>
              </w:rPr>
            </w:pPr>
          </w:p>
        </w:tc>
      </w:tr>
      <w:tr w:rsidR="00C46282" w:rsidRPr="00E54275" w14:paraId="5C968BC4" w14:textId="77777777" w:rsidTr="00C46282">
        <w:tc>
          <w:tcPr>
            <w:tcW w:w="0" w:type="auto"/>
            <w:shd w:val="clear" w:color="auto" w:fill="auto"/>
          </w:tcPr>
          <w:p w14:paraId="55270D11"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12.4</w:t>
            </w:r>
          </w:p>
        </w:tc>
        <w:tc>
          <w:tcPr>
            <w:tcW w:w="0" w:type="auto"/>
            <w:shd w:val="clear" w:color="auto" w:fill="auto"/>
          </w:tcPr>
          <w:p w14:paraId="562D26CE"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Профилактические работы</w:t>
            </w:r>
          </w:p>
        </w:tc>
        <w:tc>
          <w:tcPr>
            <w:tcW w:w="0" w:type="auto"/>
            <w:shd w:val="clear" w:color="auto" w:fill="auto"/>
          </w:tcPr>
          <w:p w14:paraId="1D36A0AD"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Ежемесячно</w:t>
            </w:r>
          </w:p>
        </w:tc>
        <w:tc>
          <w:tcPr>
            <w:tcW w:w="0" w:type="auto"/>
            <w:vMerge/>
            <w:shd w:val="clear" w:color="auto" w:fill="auto"/>
            <w:vAlign w:val="center"/>
          </w:tcPr>
          <w:p w14:paraId="53BEDFA4" w14:textId="77777777" w:rsidR="00C46282" w:rsidRPr="00E54275" w:rsidRDefault="00C46282" w:rsidP="00C46282">
            <w:pPr>
              <w:jc w:val="center"/>
              <w:rPr>
                <w:rFonts w:ascii="Times New Roman" w:hAnsi="Times New Roman"/>
                <w:color w:val="000000"/>
                <w:sz w:val="22"/>
                <w:szCs w:val="22"/>
              </w:rPr>
            </w:pPr>
          </w:p>
        </w:tc>
      </w:tr>
      <w:tr w:rsidR="00C46282" w:rsidRPr="00E54275" w14:paraId="5CB800EA" w14:textId="77777777" w:rsidTr="00C46282">
        <w:tc>
          <w:tcPr>
            <w:tcW w:w="0" w:type="auto"/>
            <w:shd w:val="clear" w:color="auto" w:fill="auto"/>
          </w:tcPr>
          <w:p w14:paraId="167CBB58"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12.5</w:t>
            </w:r>
          </w:p>
        </w:tc>
        <w:tc>
          <w:tcPr>
            <w:tcW w:w="0" w:type="auto"/>
            <w:shd w:val="clear" w:color="auto" w:fill="auto"/>
          </w:tcPr>
          <w:p w14:paraId="4A2BC9FA"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Проверка работоспособности системы</w:t>
            </w:r>
          </w:p>
        </w:tc>
        <w:tc>
          <w:tcPr>
            <w:tcW w:w="0" w:type="auto"/>
            <w:shd w:val="clear" w:color="auto" w:fill="auto"/>
          </w:tcPr>
          <w:p w14:paraId="0CF05FB4"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Ежемесячно</w:t>
            </w:r>
          </w:p>
        </w:tc>
        <w:tc>
          <w:tcPr>
            <w:tcW w:w="0" w:type="auto"/>
            <w:vMerge/>
            <w:shd w:val="clear" w:color="auto" w:fill="auto"/>
            <w:vAlign w:val="center"/>
          </w:tcPr>
          <w:p w14:paraId="7C9434BC" w14:textId="77777777" w:rsidR="00C46282" w:rsidRPr="00E54275" w:rsidRDefault="00C46282" w:rsidP="00C46282">
            <w:pPr>
              <w:jc w:val="center"/>
              <w:rPr>
                <w:rFonts w:ascii="Times New Roman" w:hAnsi="Times New Roman"/>
                <w:color w:val="000000"/>
                <w:sz w:val="22"/>
                <w:szCs w:val="22"/>
              </w:rPr>
            </w:pPr>
          </w:p>
        </w:tc>
      </w:tr>
      <w:tr w:rsidR="00C46282" w:rsidRPr="00E54275" w14:paraId="4A6BB655" w14:textId="77777777" w:rsidTr="00C46282">
        <w:tc>
          <w:tcPr>
            <w:tcW w:w="0" w:type="auto"/>
            <w:shd w:val="clear" w:color="auto" w:fill="auto"/>
          </w:tcPr>
          <w:p w14:paraId="1A07EB26" w14:textId="77777777" w:rsidR="00C46282" w:rsidRPr="00E54275" w:rsidRDefault="00C46282" w:rsidP="00C46282">
            <w:pPr>
              <w:rPr>
                <w:rFonts w:ascii="Times New Roman" w:hAnsi="Times New Roman"/>
                <w:b/>
                <w:bCs/>
                <w:color w:val="000000"/>
              </w:rPr>
            </w:pPr>
            <w:r w:rsidRPr="00E54275">
              <w:rPr>
                <w:rFonts w:ascii="Times New Roman" w:hAnsi="Times New Roman"/>
                <w:b/>
                <w:bCs/>
                <w:color w:val="000000"/>
              </w:rPr>
              <w:t>13</w:t>
            </w:r>
          </w:p>
        </w:tc>
        <w:tc>
          <w:tcPr>
            <w:tcW w:w="0" w:type="auto"/>
            <w:shd w:val="clear" w:color="auto" w:fill="auto"/>
          </w:tcPr>
          <w:p w14:paraId="3CD4D7FD" w14:textId="77777777" w:rsidR="00C46282" w:rsidRPr="00E54275" w:rsidRDefault="00C46282" w:rsidP="00C46282">
            <w:pPr>
              <w:jc w:val="center"/>
              <w:rPr>
                <w:rFonts w:ascii="Times New Roman" w:hAnsi="Times New Roman"/>
                <w:b/>
                <w:bCs/>
                <w:color w:val="000000"/>
                <w:sz w:val="22"/>
                <w:szCs w:val="22"/>
              </w:rPr>
            </w:pPr>
            <w:r w:rsidRPr="00E54275">
              <w:rPr>
                <w:rFonts w:ascii="Times New Roman" w:hAnsi="Times New Roman"/>
                <w:b/>
                <w:bCs/>
                <w:color w:val="000000"/>
                <w:sz w:val="22"/>
                <w:szCs w:val="22"/>
              </w:rPr>
              <w:t>Техническое обслуживание и текущий ремонт системы видеонаблюдения</w:t>
            </w:r>
          </w:p>
        </w:tc>
        <w:tc>
          <w:tcPr>
            <w:tcW w:w="0" w:type="auto"/>
            <w:shd w:val="clear" w:color="auto" w:fill="auto"/>
          </w:tcPr>
          <w:p w14:paraId="4C6ECDD1" w14:textId="77777777" w:rsidR="00C46282" w:rsidRPr="00E54275" w:rsidRDefault="00C46282" w:rsidP="00C46282">
            <w:pPr>
              <w:jc w:val="center"/>
              <w:rPr>
                <w:rFonts w:ascii="Times New Roman" w:hAnsi="Times New Roman"/>
                <w:color w:val="000000"/>
              </w:rPr>
            </w:pPr>
          </w:p>
        </w:tc>
        <w:tc>
          <w:tcPr>
            <w:tcW w:w="0" w:type="auto"/>
            <w:vMerge w:val="restart"/>
            <w:shd w:val="clear" w:color="auto" w:fill="auto"/>
            <w:vAlign w:val="center"/>
          </w:tcPr>
          <w:p w14:paraId="51DA9AA6" w14:textId="77777777" w:rsidR="00C46282" w:rsidRPr="00E54275" w:rsidRDefault="00C46282" w:rsidP="00C46282">
            <w:pPr>
              <w:jc w:val="center"/>
              <w:rPr>
                <w:rFonts w:ascii="Times New Roman" w:hAnsi="Times New Roman"/>
                <w:color w:val="000000"/>
                <w:sz w:val="22"/>
                <w:szCs w:val="22"/>
              </w:rPr>
            </w:pPr>
            <w:r w:rsidRPr="00E54275">
              <w:rPr>
                <w:rFonts w:ascii="Times New Roman" w:hAnsi="Times New Roman"/>
                <w:color w:val="000000"/>
                <w:sz w:val="22"/>
                <w:szCs w:val="22"/>
              </w:rPr>
              <w:t>0,33</w:t>
            </w:r>
          </w:p>
        </w:tc>
      </w:tr>
      <w:tr w:rsidR="00C46282" w:rsidRPr="00E54275" w14:paraId="31EF1600" w14:textId="77777777" w:rsidTr="00C46282">
        <w:tc>
          <w:tcPr>
            <w:tcW w:w="0" w:type="auto"/>
            <w:shd w:val="clear" w:color="auto" w:fill="auto"/>
          </w:tcPr>
          <w:p w14:paraId="213EC787"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13.1</w:t>
            </w:r>
          </w:p>
        </w:tc>
        <w:tc>
          <w:tcPr>
            <w:tcW w:w="0" w:type="auto"/>
            <w:shd w:val="clear" w:color="auto" w:fill="auto"/>
          </w:tcPr>
          <w:p w14:paraId="0079480F"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Внешний осмотр составных частей системы (</w:t>
            </w:r>
            <w:proofErr w:type="gramStart"/>
            <w:r w:rsidRPr="00E54275">
              <w:rPr>
                <w:rFonts w:ascii="Times New Roman" w:hAnsi="Times New Roman"/>
                <w:color w:val="000000"/>
              </w:rPr>
              <w:t>в</w:t>
            </w:r>
            <w:proofErr w:type="gramEnd"/>
            <w:r w:rsidRPr="00E54275">
              <w:rPr>
                <w:rFonts w:ascii="Times New Roman" w:hAnsi="Times New Roman"/>
                <w:color w:val="000000"/>
              </w:rPr>
              <w:t>/</w:t>
            </w:r>
            <w:proofErr w:type="gramStart"/>
            <w:r w:rsidRPr="00E54275">
              <w:rPr>
                <w:rFonts w:ascii="Times New Roman" w:hAnsi="Times New Roman"/>
                <w:color w:val="000000"/>
              </w:rPr>
              <w:t>камер</w:t>
            </w:r>
            <w:proofErr w:type="gramEnd"/>
            <w:r w:rsidRPr="00E54275">
              <w:rPr>
                <w:rFonts w:ascii="Times New Roman" w:hAnsi="Times New Roman"/>
                <w:color w:val="000000"/>
              </w:rPr>
              <w:t>, видеорегистраторов, трансляторов,  шлейфа сигнального)  на  отсутствие механических повреждений, коррозии, грязи, прочности креплений и т.д.</w:t>
            </w:r>
          </w:p>
        </w:tc>
        <w:tc>
          <w:tcPr>
            <w:tcW w:w="0" w:type="auto"/>
            <w:shd w:val="clear" w:color="auto" w:fill="auto"/>
          </w:tcPr>
          <w:p w14:paraId="47CE1BE6"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Ежедневно</w:t>
            </w:r>
          </w:p>
        </w:tc>
        <w:tc>
          <w:tcPr>
            <w:tcW w:w="0" w:type="auto"/>
            <w:vMerge/>
            <w:shd w:val="clear" w:color="auto" w:fill="auto"/>
            <w:vAlign w:val="center"/>
          </w:tcPr>
          <w:p w14:paraId="49112617" w14:textId="77777777" w:rsidR="00C46282" w:rsidRPr="00E54275" w:rsidRDefault="00C46282" w:rsidP="00C46282">
            <w:pPr>
              <w:jc w:val="center"/>
              <w:rPr>
                <w:rFonts w:ascii="Times New Roman" w:hAnsi="Times New Roman"/>
                <w:color w:val="000000"/>
                <w:sz w:val="22"/>
                <w:szCs w:val="22"/>
              </w:rPr>
            </w:pPr>
          </w:p>
        </w:tc>
      </w:tr>
      <w:tr w:rsidR="00C46282" w:rsidRPr="00E54275" w14:paraId="58914A88" w14:textId="77777777" w:rsidTr="00C46282">
        <w:tc>
          <w:tcPr>
            <w:tcW w:w="0" w:type="auto"/>
            <w:shd w:val="clear" w:color="auto" w:fill="auto"/>
          </w:tcPr>
          <w:p w14:paraId="3C2BC914"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13.2</w:t>
            </w:r>
          </w:p>
        </w:tc>
        <w:tc>
          <w:tcPr>
            <w:tcW w:w="0" w:type="auto"/>
            <w:shd w:val="clear" w:color="auto" w:fill="auto"/>
          </w:tcPr>
          <w:p w14:paraId="76CDDE40"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Контроль рабочего положения выключателей, исправности световой индикации, наличие пломб на приемн</w:t>
            </w:r>
            <w:proofErr w:type="gramStart"/>
            <w:r w:rsidRPr="00E54275">
              <w:rPr>
                <w:rFonts w:ascii="Times New Roman" w:hAnsi="Times New Roman"/>
                <w:color w:val="000000"/>
              </w:rPr>
              <w:t>о-</w:t>
            </w:r>
            <w:proofErr w:type="gramEnd"/>
            <w:r w:rsidRPr="00E54275">
              <w:rPr>
                <w:rFonts w:ascii="Times New Roman" w:hAnsi="Times New Roman"/>
                <w:color w:val="000000"/>
              </w:rPr>
              <w:t xml:space="preserve"> контрольном приборе, ТС.</w:t>
            </w:r>
          </w:p>
        </w:tc>
        <w:tc>
          <w:tcPr>
            <w:tcW w:w="0" w:type="auto"/>
            <w:shd w:val="clear" w:color="auto" w:fill="auto"/>
          </w:tcPr>
          <w:p w14:paraId="52D44339"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Ежедневно</w:t>
            </w:r>
          </w:p>
        </w:tc>
        <w:tc>
          <w:tcPr>
            <w:tcW w:w="0" w:type="auto"/>
            <w:vMerge/>
            <w:shd w:val="clear" w:color="auto" w:fill="auto"/>
            <w:vAlign w:val="center"/>
          </w:tcPr>
          <w:p w14:paraId="3423B2DB" w14:textId="77777777" w:rsidR="00C46282" w:rsidRPr="00E54275" w:rsidRDefault="00C46282" w:rsidP="00C46282">
            <w:pPr>
              <w:jc w:val="center"/>
              <w:rPr>
                <w:rFonts w:ascii="Times New Roman" w:hAnsi="Times New Roman"/>
                <w:color w:val="000000"/>
                <w:sz w:val="22"/>
                <w:szCs w:val="22"/>
              </w:rPr>
            </w:pPr>
          </w:p>
        </w:tc>
      </w:tr>
      <w:tr w:rsidR="00C46282" w:rsidRPr="00E54275" w14:paraId="0609E6E0" w14:textId="77777777" w:rsidTr="00C46282">
        <w:tc>
          <w:tcPr>
            <w:tcW w:w="0" w:type="auto"/>
            <w:shd w:val="clear" w:color="auto" w:fill="auto"/>
          </w:tcPr>
          <w:p w14:paraId="58E52E7A"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13.3</w:t>
            </w:r>
          </w:p>
        </w:tc>
        <w:tc>
          <w:tcPr>
            <w:tcW w:w="0" w:type="auto"/>
            <w:shd w:val="clear" w:color="auto" w:fill="auto"/>
          </w:tcPr>
          <w:p w14:paraId="6B34EDD0"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Контроль  основного и резервного источников питания</w:t>
            </w:r>
          </w:p>
        </w:tc>
        <w:tc>
          <w:tcPr>
            <w:tcW w:w="0" w:type="auto"/>
            <w:shd w:val="clear" w:color="auto" w:fill="auto"/>
          </w:tcPr>
          <w:p w14:paraId="68942930"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Ежедневно</w:t>
            </w:r>
          </w:p>
        </w:tc>
        <w:tc>
          <w:tcPr>
            <w:tcW w:w="0" w:type="auto"/>
            <w:vMerge/>
            <w:shd w:val="clear" w:color="auto" w:fill="auto"/>
            <w:vAlign w:val="center"/>
          </w:tcPr>
          <w:p w14:paraId="16FD148B" w14:textId="77777777" w:rsidR="00C46282" w:rsidRPr="00E54275" w:rsidRDefault="00C46282" w:rsidP="00C46282">
            <w:pPr>
              <w:jc w:val="center"/>
              <w:rPr>
                <w:rFonts w:ascii="Times New Roman" w:hAnsi="Times New Roman"/>
                <w:color w:val="000000"/>
                <w:sz w:val="22"/>
                <w:szCs w:val="22"/>
              </w:rPr>
            </w:pPr>
          </w:p>
        </w:tc>
      </w:tr>
      <w:tr w:rsidR="00C46282" w:rsidRPr="00E54275" w14:paraId="09E159D0" w14:textId="77777777" w:rsidTr="00C46282">
        <w:tc>
          <w:tcPr>
            <w:tcW w:w="0" w:type="auto"/>
            <w:shd w:val="clear" w:color="auto" w:fill="auto"/>
          </w:tcPr>
          <w:p w14:paraId="44EAD2B3"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13.4</w:t>
            </w:r>
          </w:p>
        </w:tc>
        <w:tc>
          <w:tcPr>
            <w:tcW w:w="0" w:type="auto"/>
            <w:shd w:val="clear" w:color="auto" w:fill="auto"/>
          </w:tcPr>
          <w:p w14:paraId="7FA2071F"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 xml:space="preserve">Проверка автоматического переключения питания с рабочего ввода на </w:t>
            </w:r>
            <w:proofErr w:type="gramStart"/>
            <w:r w:rsidRPr="00E54275">
              <w:rPr>
                <w:rFonts w:ascii="Times New Roman" w:hAnsi="Times New Roman"/>
                <w:color w:val="000000"/>
              </w:rPr>
              <w:t>резервный</w:t>
            </w:r>
            <w:proofErr w:type="gramEnd"/>
            <w:r w:rsidRPr="00E54275">
              <w:rPr>
                <w:rFonts w:ascii="Times New Roman" w:hAnsi="Times New Roman"/>
                <w:color w:val="000000"/>
              </w:rPr>
              <w:t xml:space="preserve"> </w:t>
            </w:r>
          </w:p>
        </w:tc>
        <w:tc>
          <w:tcPr>
            <w:tcW w:w="0" w:type="auto"/>
            <w:shd w:val="clear" w:color="auto" w:fill="auto"/>
          </w:tcPr>
          <w:p w14:paraId="05F83843"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Ежемесячно</w:t>
            </w:r>
          </w:p>
        </w:tc>
        <w:tc>
          <w:tcPr>
            <w:tcW w:w="0" w:type="auto"/>
            <w:vMerge/>
            <w:shd w:val="clear" w:color="auto" w:fill="auto"/>
            <w:vAlign w:val="center"/>
          </w:tcPr>
          <w:p w14:paraId="1E930988" w14:textId="77777777" w:rsidR="00C46282" w:rsidRPr="00E54275" w:rsidRDefault="00C46282" w:rsidP="00C46282">
            <w:pPr>
              <w:jc w:val="center"/>
              <w:rPr>
                <w:rFonts w:ascii="Times New Roman" w:hAnsi="Times New Roman"/>
                <w:color w:val="000000"/>
                <w:sz w:val="22"/>
                <w:szCs w:val="22"/>
              </w:rPr>
            </w:pPr>
          </w:p>
        </w:tc>
      </w:tr>
      <w:tr w:rsidR="00C46282" w:rsidRPr="00E54275" w14:paraId="3233F754" w14:textId="77777777" w:rsidTr="00C46282">
        <w:tc>
          <w:tcPr>
            <w:tcW w:w="0" w:type="auto"/>
            <w:shd w:val="clear" w:color="auto" w:fill="auto"/>
          </w:tcPr>
          <w:p w14:paraId="253F24E8"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13.5</w:t>
            </w:r>
          </w:p>
        </w:tc>
        <w:tc>
          <w:tcPr>
            <w:tcW w:w="0" w:type="auto"/>
            <w:shd w:val="clear" w:color="auto" w:fill="auto"/>
          </w:tcPr>
          <w:p w14:paraId="02778F6F"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Проверка  работоспособности  составных частей системы (в/камер, видеорегистраторов, трансляторов,  шлейфа сигнального, измерение параметров шлейфа сигнального и т.д.</w:t>
            </w:r>
            <w:proofErr w:type="gramStart"/>
            <w:r w:rsidRPr="00E54275">
              <w:rPr>
                <w:rFonts w:ascii="Times New Roman" w:hAnsi="Times New Roman"/>
                <w:color w:val="000000"/>
              </w:rPr>
              <w:t xml:space="preserve"> )</w:t>
            </w:r>
            <w:proofErr w:type="gramEnd"/>
          </w:p>
        </w:tc>
        <w:tc>
          <w:tcPr>
            <w:tcW w:w="0" w:type="auto"/>
            <w:shd w:val="clear" w:color="auto" w:fill="auto"/>
          </w:tcPr>
          <w:p w14:paraId="3FC63CD0"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Ежемесячно</w:t>
            </w:r>
          </w:p>
        </w:tc>
        <w:tc>
          <w:tcPr>
            <w:tcW w:w="0" w:type="auto"/>
            <w:vMerge/>
            <w:shd w:val="clear" w:color="auto" w:fill="auto"/>
            <w:vAlign w:val="center"/>
          </w:tcPr>
          <w:p w14:paraId="3317C6D7" w14:textId="77777777" w:rsidR="00C46282" w:rsidRPr="00E54275" w:rsidRDefault="00C46282" w:rsidP="00C46282">
            <w:pPr>
              <w:jc w:val="center"/>
              <w:rPr>
                <w:rFonts w:ascii="Times New Roman" w:hAnsi="Times New Roman"/>
                <w:color w:val="000000"/>
                <w:sz w:val="22"/>
                <w:szCs w:val="22"/>
              </w:rPr>
            </w:pPr>
          </w:p>
        </w:tc>
      </w:tr>
      <w:tr w:rsidR="00C46282" w:rsidRPr="00E54275" w14:paraId="6A0191CD" w14:textId="77777777" w:rsidTr="00C46282">
        <w:tc>
          <w:tcPr>
            <w:tcW w:w="0" w:type="auto"/>
            <w:shd w:val="clear" w:color="auto" w:fill="auto"/>
          </w:tcPr>
          <w:p w14:paraId="0EA42776"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13.6</w:t>
            </w:r>
          </w:p>
        </w:tc>
        <w:tc>
          <w:tcPr>
            <w:tcW w:w="0" w:type="auto"/>
            <w:shd w:val="clear" w:color="auto" w:fill="auto"/>
          </w:tcPr>
          <w:p w14:paraId="4A8A9A74"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Профилактические работы (проверка состояния жестких дисков)</w:t>
            </w:r>
          </w:p>
        </w:tc>
        <w:tc>
          <w:tcPr>
            <w:tcW w:w="0" w:type="auto"/>
            <w:shd w:val="clear" w:color="auto" w:fill="auto"/>
          </w:tcPr>
          <w:p w14:paraId="42544402"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Ежемесячно</w:t>
            </w:r>
          </w:p>
        </w:tc>
        <w:tc>
          <w:tcPr>
            <w:tcW w:w="0" w:type="auto"/>
            <w:vMerge/>
            <w:shd w:val="clear" w:color="auto" w:fill="auto"/>
            <w:vAlign w:val="center"/>
          </w:tcPr>
          <w:p w14:paraId="35C1E1D6" w14:textId="77777777" w:rsidR="00C46282" w:rsidRPr="00E54275" w:rsidRDefault="00C46282" w:rsidP="00C46282">
            <w:pPr>
              <w:jc w:val="center"/>
              <w:rPr>
                <w:rFonts w:ascii="Times New Roman" w:hAnsi="Times New Roman"/>
                <w:color w:val="000000"/>
                <w:sz w:val="22"/>
                <w:szCs w:val="22"/>
              </w:rPr>
            </w:pPr>
          </w:p>
        </w:tc>
      </w:tr>
      <w:tr w:rsidR="00C46282" w:rsidRPr="00E54275" w14:paraId="2988FF64" w14:textId="77777777" w:rsidTr="00C46282">
        <w:tc>
          <w:tcPr>
            <w:tcW w:w="0" w:type="auto"/>
            <w:shd w:val="clear" w:color="auto" w:fill="auto"/>
          </w:tcPr>
          <w:p w14:paraId="5943551D"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13.7</w:t>
            </w:r>
          </w:p>
        </w:tc>
        <w:tc>
          <w:tcPr>
            <w:tcW w:w="0" w:type="auto"/>
            <w:shd w:val="clear" w:color="auto" w:fill="auto"/>
          </w:tcPr>
          <w:p w14:paraId="07252C1B"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Проверка работоспособности системы</w:t>
            </w:r>
          </w:p>
        </w:tc>
        <w:tc>
          <w:tcPr>
            <w:tcW w:w="0" w:type="auto"/>
            <w:shd w:val="clear" w:color="auto" w:fill="auto"/>
          </w:tcPr>
          <w:p w14:paraId="3819B0DF"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Ежемесячно</w:t>
            </w:r>
          </w:p>
        </w:tc>
        <w:tc>
          <w:tcPr>
            <w:tcW w:w="0" w:type="auto"/>
            <w:vMerge/>
            <w:shd w:val="clear" w:color="auto" w:fill="auto"/>
            <w:vAlign w:val="center"/>
          </w:tcPr>
          <w:p w14:paraId="4CA3232B" w14:textId="77777777" w:rsidR="00C46282" w:rsidRPr="00E54275" w:rsidRDefault="00C46282" w:rsidP="00C46282">
            <w:pPr>
              <w:jc w:val="center"/>
              <w:rPr>
                <w:rFonts w:ascii="Times New Roman" w:hAnsi="Times New Roman"/>
                <w:color w:val="000000"/>
                <w:sz w:val="22"/>
                <w:szCs w:val="22"/>
              </w:rPr>
            </w:pPr>
          </w:p>
        </w:tc>
      </w:tr>
      <w:tr w:rsidR="00C46282" w:rsidRPr="00E54275" w14:paraId="78D52D14" w14:textId="77777777" w:rsidTr="00C46282">
        <w:tc>
          <w:tcPr>
            <w:tcW w:w="0" w:type="auto"/>
            <w:shd w:val="clear" w:color="auto" w:fill="auto"/>
          </w:tcPr>
          <w:p w14:paraId="07BA5FD8"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13.8</w:t>
            </w:r>
          </w:p>
        </w:tc>
        <w:tc>
          <w:tcPr>
            <w:tcW w:w="0" w:type="auto"/>
            <w:shd w:val="clear" w:color="auto" w:fill="auto"/>
          </w:tcPr>
          <w:p w14:paraId="13FBA402"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Измерение сопротивления  изоляции электрических цепей</w:t>
            </w:r>
          </w:p>
        </w:tc>
        <w:tc>
          <w:tcPr>
            <w:tcW w:w="0" w:type="auto"/>
            <w:shd w:val="clear" w:color="auto" w:fill="auto"/>
          </w:tcPr>
          <w:p w14:paraId="37CF9F98"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Раз в три года</w:t>
            </w:r>
          </w:p>
        </w:tc>
        <w:tc>
          <w:tcPr>
            <w:tcW w:w="0" w:type="auto"/>
            <w:vMerge/>
            <w:shd w:val="clear" w:color="auto" w:fill="auto"/>
            <w:vAlign w:val="center"/>
          </w:tcPr>
          <w:p w14:paraId="332A4CE8" w14:textId="77777777" w:rsidR="00C46282" w:rsidRPr="00E54275" w:rsidRDefault="00C46282" w:rsidP="00C46282">
            <w:pPr>
              <w:jc w:val="center"/>
              <w:rPr>
                <w:rFonts w:ascii="Times New Roman" w:hAnsi="Times New Roman"/>
                <w:color w:val="000000"/>
                <w:sz w:val="22"/>
                <w:szCs w:val="22"/>
              </w:rPr>
            </w:pPr>
          </w:p>
        </w:tc>
      </w:tr>
      <w:tr w:rsidR="00C46282" w:rsidRPr="00E54275" w14:paraId="7C020DFB" w14:textId="77777777" w:rsidTr="00C46282">
        <w:tc>
          <w:tcPr>
            <w:tcW w:w="0" w:type="auto"/>
            <w:shd w:val="clear" w:color="auto" w:fill="auto"/>
          </w:tcPr>
          <w:p w14:paraId="252F5F70"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13.9</w:t>
            </w:r>
          </w:p>
        </w:tc>
        <w:tc>
          <w:tcPr>
            <w:tcW w:w="0" w:type="auto"/>
            <w:shd w:val="clear" w:color="auto" w:fill="auto"/>
          </w:tcPr>
          <w:p w14:paraId="256D193D"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Измерение сопротивления защитного и рабочего заземления</w:t>
            </w:r>
          </w:p>
        </w:tc>
        <w:tc>
          <w:tcPr>
            <w:tcW w:w="0" w:type="auto"/>
            <w:shd w:val="clear" w:color="auto" w:fill="auto"/>
          </w:tcPr>
          <w:p w14:paraId="656E12EC"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Ежегодно</w:t>
            </w:r>
          </w:p>
        </w:tc>
        <w:tc>
          <w:tcPr>
            <w:tcW w:w="0" w:type="auto"/>
            <w:vMerge/>
            <w:shd w:val="clear" w:color="auto" w:fill="auto"/>
            <w:vAlign w:val="center"/>
          </w:tcPr>
          <w:p w14:paraId="4AD8D8CD" w14:textId="77777777" w:rsidR="00C46282" w:rsidRPr="00E54275" w:rsidRDefault="00C46282" w:rsidP="00C46282">
            <w:pPr>
              <w:jc w:val="center"/>
              <w:rPr>
                <w:rFonts w:ascii="Times New Roman" w:hAnsi="Times New Roman"/>
                <w:color w:val="000000"/>
                <w:sz w:val="22"/>
                <w:szCs w:val="22"/>
              </w:rPr>
            </w:pPr>
          </w:p>
        </w:tc>
      </w:tr>
      <w:tr w:rsidR="00C46282" w:rsidRPr="00E54275" w14:paraId="4A57C993" w14:textId="77777777" w:rsidTr="00C46282">
        <w:tc>
          <w:tcPr>
            <w:tcW w:w="0" w:type="auto"/>
            <w:shd w:val="clear" w:color="auto" w:fill="auto"/>
          </w:tcPr>
          <w:p w14:paraId="75DF4A65" w14:textId="77777777" w:rsidR="00C46282" w:rsidRPr="00E54275" w:rsidRDefault="00C46282" w:rsidP="00C46282">
            <w:pPr>
              <w:rPr>
                <w:rFonts w:ascii="Times New Roman" w:hAnsi="Times New Roman"/>
                <w:b/>
                <w:bCs/>
                <w:color w:val="000000"/>
              </w:rPr>
            </w:pPr>
            <w:r w:rsidRPr="00E54275">
              <w:rPr>
                <w:rFonts w:ascii="Times New Roman" w:hAnsi="Times New Roman"/>
                <w:b/>
                <w:bCs/>
                <w:color w:val="000000"/>
              </w:rPr>
              <w:t>14</w:t>
            </w:r>
          </w:p>
        </w:tc>
        <w:tc>
          <w:tcPr>
            <w:tcW w:w="0" w:type="auto"/>
            <w:shd w:val="clear" w:color="auto" w:fill="auto"/>
          </w:tcPr>
          <w:p w14:paraId="1235FA68" w14:textId="77777777" w:rsidR="00C46282" w:rsidRPr="00E54275" w:rsidRDefault="00C46282" w:rsidP="00C46282">
            <w:pPr>
              <w:jc w:val="center"/>
              <w:rPr>
                <w:rFonts w:ascii="Times New Roman" w:hAnsi="Times New Roman"/>
                <w:b/>
                <w:bCs/>
                <w:color w:val="000000"/>
                <w:sz w:val="22"/>
                <w:szCs w:val="22"/>
              </w:rPr>
            </w:pPr>
            <w:r w:rsidRPr="00E54275">
              <w:rPr>
                <w:rFonts w:ascii="Times New Roman" w:hAnsi="Times New Roman"/>
                <w:b/>
                <w:bCs/>
                <w:color w:val="000000"/>
                <w:sz w:val="22"/>
                <w:szCs w:val="22"/>
              </w:rPr>
              <w:t xml:space="preserve">Техническое обслуживание и текущий ремонт системы </w:t>
            </w:r>
            <w:proofErr w:type="spellStart"/>
            <w:r w:rsidRPr="00E54275">
              <w:rPr>
                <w:rFonts w:ascii="Times New Roman" w:hAnsi="Times New Roman"/>
                <w:b/>
                <w:bCs/>
                <w:color w:val="000000"/>
                <w:sz w:val="22"/>
                <w:szCs w:val="22"/>
              </w:rPr>
              <w:t>домофонии</w:t>
            </w:r>
            <w:proofErr w:type="spellEnd"/>
          </w:p>
        </w:tc>
        <w:tc>
          <w:tcPr>
            <w:tcW w:w="0" w:type="auto"/>
            <w:shd w:val="clear" w:color="auto" w:fill="auto"/>
          </w:tcPr>
          <w:p w14:paraId="3BD4290B" w14:textId="77777777" w:rsidR="00C46282" w:rsidRPr="00E54275" w:rsidRDefault="00C46282" w:rsidP="00C46282">
            <w:pPr>
              <w:jc w:val="center"/>
              <w:rPr>
                <w:rFonts w:ascii="Times New Roman" w:hAnsi="Times New Roman"/>
                <w:color w:val="000000"/>
              </w:rPr>
            </w:pPr>
          </w:p>
        </w:tc>
        <w:tc>
          <w:tcPr>
            <w:tcW w:w="0" w:type="auto"/>
            <w:vMerge w:val="restart"/>
            <w:shd w:val="clear" w:color="auto" w:fill="auto"/>
            <w:vAlign w:val="center"/>
          </w:tcPr>
          <w:p w14:paraId="55376CDA" w14:textId="77777777" w:rsidR="00C46282" w:rsidRPr="00E54275" w:rsidRDefault="00C46282" w:rsidP="00C46282">
            <w:pPr>
              <w:jc w:val="center"/>
              <w:rPr>
                <w:rFonts w:ascii="Times New Roman" w:hAnsi="Times New Roman"/>
                <w:color w:val="000000"/>
                <w:sz w:val="22"/>
                <w:szCs w:val="22"/>
              </w:rPr>
            </w:pPr>
            <w:r w:rsidRPr="00E54275">
              <w:rPr>
                <w:rFonts w:ascii="Times New Roman" w:hAnsi="Times New Roman"/>
                <w:color w:val="000000"/>
                <w:sz w:val="22"/>
                <w:szCs w:val="22"/>
              </w:rPr>
              <w:t>0,40</w:t>
            </w:r>
          </w:p>
        </w:tc>
      </w:tr>
      <w:tr w:rsidR="00C46282" w:rsidRPr="00E54275" w14:paraId="5D0411AB" w14:textId="77777777" w:rsidTr="00C46282">
        <w:tc>
          <w:tcPr>
            <w:tcW w:w="0" w:type="auto"/>
            <w:shd w:val="clear" w:color="auto" w:fill="auto"/>
          </w:tcPr>
          <w:p w14:paraId="24DCF933"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14.1</w:t>
            </w:r>
          </w:p>
        </w:tc>
        <w:tc>
          <w:tcPr>
            <w:tcW w:w="0" w:type="auto"/>
            <w:shd w:val="clear" w:color="auto" w:fill="auto"/>
          </w:tcPr>
          <w:p w14:paraId="4C50E97A"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 xml:space="preserve">Проверка линейной части. Устранение </w:t>
            </w:r>
            <w:proofErr w:type="spellStart"/>
            <w:r w:rsidRPr="00E54275">
              <w:rPr>
                <w:rFonts w:ascii="Times New Roman" w:hAnsi="Times New Roman"/>
                <w:color w:val="000000"/>
              </w:rPr>
              <w:t>переполюсовки</w:t>
            </w:r>
            <w:proofErr w:type="spellEnd"/>
            <w:r w:rsidRPr="00E54275">
              <w:rPr>
                <w:rFonts w:ascii="Times New Roman" w:hAnsi="Times New Roman"/>
                <w:color w:val="000000"/>
              </w:rPr>
              <w:t xml:space="preserve"> абонентской трубки на этажном щитке</w:t>
            </w:r>
          </w:p>
        </w:tc>
        <w:tc>
          <w:tcPr>
            <w:tcW w:w="0" w:type="auto"/>
            <w:shd w:val="clear" w:color="auto" w:fill="auto"/>
          </w:tcPr>
          <w:p w14:paraId="5719BFE4"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Ежедневно</w:t>
            </w:r>
          </w:p>
        </w:tc>
        <w:tc>
          <w:tcPr>
            <w:tcW w:w="0" w:type="auto"/>
            <w:vMerge/>
            <w:shd w:val="clear" w:color="auto" w:fill="auto"/>
            <w:vAlign w:val="center"/>
          </w:tcPr>
          <w:p w14:paraId="11E36E1D" w14:textId="77777777" w:rsidR="00C46282" w:rsidRPr="00E54275" w:rsidRDefault="00C46282" w:rsidP="00C46282">
            <w:pPr>
              <w:jc w:val="center"/>
              <w:rPr>
                <w:rFonts w:ascii="Times New Roman" w:hAnsi="Times New Roman"/>
                <w:color w:val="000000"/>
                <w:sz w:val="22"/>
                <w:szCs w:val="22"/>
              </w:rPr>
            </w:pPr>
          </w:p>
        </w:tc>
      </w:tr>
      <w:tr w:rsidR="00C46282" w:rsidRPr="00E54275" w14:paraId="2A3A8C66" w14:textId="77777777" w:rsidTr="00C46282">
        <w:tc>
          <w:tcPr>
            <w:tcW w:w="0" w:type="auto"/>
            <w:shd w:val="clear" w:color="auto" w:fill="auto"/>
          </w:tcPr>
          <w:p w14:paraId="0026C3BD"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14.2</w:t>
            </w:r>
          </w:p>
        </w:tc>
        <w:tc>
          <w:tcPr>
            <w:tcW w:w="0" w:type="auto"/>
            <w:shd w:val="clear" w:color="auto" w:fill="auto"/>
          </w:tcPr>
          <w:p w14:paraId="6A2FCB60"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Визуальный осмотр с целью выявления отсутствия механических повреждений, наличия и целостности пломб</w:t>
            </w:r>
          </w:p>
        </w:tc>
        <w:tc>
          <w:tcPr>
            <w:tcW w:w="0" w:type="auto"/>
            <w:shd w:val="clear" w:color="auto" w:fill="auto"/>
          </w:tcPr>
          <w:p w14:paraId="469A180A"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Ежедневно</w:t>
            </w:r>
          </w:p>
        </w:tc>
        <w:tc>
          <w:tcPr>
            <w:tcW w:w="0" w:type="auto"/>
            <w:vMerge/>
            <w:shd w:val="clear" w:color="auto" w:fill="auto"/>
            <w:vAlign w:val="center"/>
          </w:tcPr>
          <w:p w14:paraId="20990AA8" w14:textId="77777777" w:rsidR="00C46282" w:rsidRPr="00E54275" w:rsidRDefault="00C46282" w:rsidP="00C46282">
            <w:pPr>
              <w:jc w:val="center"/>
              <w:rPr>
                <w:rFonts w:ascii="Times New Roman" w:hAnsi="Times New Roman"/>
                <w:color w:val="000000"/>
                <w:sz w:val="22"/>
                <w:szCs w:val="22"/>
              </w:rPr>
            </w:pPr>
          </w:p>
        </w:tc>
      </w:tr>
      <w:tr w:rsidR="00C46282" w:rsidRPr="00E54275" w14:paraId="7874BF01" w14:textId="77777777" w:rsidTr="00C46282">
        <w:tc>
          <w:tcPr>
            <w:tcW w:w="0" w:type="auto"/>
            <w:shd w:val="clear" w:color="auto" w:fill="auto"/>
          </w:tcPr>
          <w:p w14:paraId="2328F5D4"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14.3</w:t>
            </w:r>
          </w:p>
        </w:tc>
        <w:tc>
          <w:tcPr>
            <w:tcW w:w="0" w:type="auto"/>
            <w:shd w:val="clear" w:color="auto" w:fill="auto"/>
          </w:tcPr>
          <w:p w14:paraId="756B9882"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Осмотр кабельных соединений</w:t>
            </w:r>
          </w:p>
        </w:tc>
        <w:tc>
          <w:tcPr>
            <w:tcW w:w="0" w:type="auto"/>
            <w:shd w:val="clear" w:color="auto" w:fill="auto"/>
          </w:tcPr>
          <w:p w14:paraId="3BC6B2E8"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Ежемесячно</w:t>
            </w:r>
          </w:p>
        </w:tc>
        <w:tc>
          <w:tcPr>
            <w:tcW w:w="0" w:type="auto"/>
            <w:vMerge/>
            <w:shd w:val="clear" w:color="auto" w:fill="auto"/>
            <w:vAlign w:val="center"/>
          </w:tcPr>
          <w:p w14:paraId="50CA358A" w14:textId="77777777" w:rsidR="00C46282" w:rsidRPr="00E54275" w:rsidRDefault="00C46282" w:rsidP="00C46282">
            <w:pPr>
              <w:jc w:val="center"/>
              <w:rPr>
                <w:rFonts w:ascii="Times New Roman" w:hAnsi="Times New Roman"/>
                <w:color w:val="000000"/>
                <w:sz w:val="22"/>
                <w:szCs w:val="22"/>
              </w:rPr>
            </w:pPr>
          </w:p>
        </w:tc>
      </w:tr>
      <w:tr w:rsidR="00C46282" w:rsidRPr="00E54275" w14:paraId="5D7A6D2B" w14:textId="77777777" w:rsidTr="00C46282">
        <w:tc>
          <w:tcPr>
            <w:tcW w:w="0" w:type="auto"/>
            <w:shd w:val="clear" w:color="auto" w:fill="auto"/>
          </w:tcPr>
          <w:p w14:paraId="31D07B55"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14.4</w:t>
            </w:r>
          </w:p>
        </w:tc>
        <w:tc>
          <w:tcPr>
            <w:tcW w:w="0" w:type="auto"/>
            <w:shd w:val="clear" w:color="auto" w:fill="auto"/>
          </w:tcPr>
          <w:p w14:paraId="261829FF"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Протирка от пыли, протяжка всех соединений</w:t>
            </w:r>
          </w:p>
        </w:tc>
        <w:tc>
          <w:tcPr>
            <w:tcW w:w="0" w:type="auto"/>
            <w:shd w:val="clear" w:color="auto" w:fill="auto"/>
          </w:tcPr>
          <w:p w14:paraId="080FE55F"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Ежемесячно</w:t>
            </w:r>
          </w:p>
        </w:tc>
        <w:tc>
          <w:tcPr>
            <w:tcW w:w="0" w:type="auto"/>
            <w:vMerge/>
            <w:shd w:val="clear" w:color="auto" w:fill="auto"/>
            <w:vAlign w:val="center"/>
          </w:tcPr>
          <w:p w14:paraId="64DF16CC" w14:textId="77777777" w:rsidR="00C46282" w:rsidRPr="00E54275" w:rsidRDefault="00C46282" w:rsidP="00C46282">
            <w:pPr>
              <w:jc w:val="center"/>
              <w:rPr>
                <w:rFonts w:ascii="Times New Roman" w:hAnsi="Times New Roman"/>
                <w:color w:val="000000"/>
                <w:sz w:val="22"/>
                <w:szCs w:val="22"/>
              </w:rPr>
            </w:pPr>
          </w:p>
        </w:tc>
      </w:tr>
      <w:tr w:rsidR="00C46282" w:rsidRPr="00E54275" w14:paraId="2CD89BD2" w14:textId="77777777" w:rsidTr="00C46282">
        <w:tc>
          <w:tcPr>
            <w:tcW w:w="0" w:type="auto"/>
            <w:shd w:val="clear" w:color="auto" w:fill="auto"/>
          </w:tcPr>
          <w:p w14:paraId="3CBAFB64"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14.5</w:t>
            </w:r>
          </w:p>
        </w:tc>
        <w:tc>
          <w:tcPr>
            <w:tcW w:w="0" w:type="auto"/>
            <w:shd w:val="clear" w:color="auto" w:fill="auto"/>
          </w:tcPr>
          <w:p w14:paraId="6C4AECF7"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Проверка нелегальных подключений к системе</w:t>
            </w:r>
          </w:p>
        </w:tc>
        <w:tc>
          <w:tcPr>
            <w:tcW w:w="0" w:type="auto"/>
            <w:shd w:val="clear" w:color="auto" w:fill="auto"/>
          </w:tcPr>
          <w:p w14:paraId="11719E12"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Ежемесячно</w:t>
            </w:r>
          </w:p>
        </w:tc>
        <w:tc>
          <w:tcPr>
            <w:tcW w:w="0" w:type="auto"/>
            <w:vMerge/>
            <w:shd w:val="clear" w:color="auto" w:fill="auto"/>
            <w:vAlign w:val="center"/>
          </w:tcPr>
          <w:p w14:paraId="4EC9C007" w14:textId="77777777" w:rsidR="00C46282" w:rsidRPr="00E54275" w:rsidRDefault="00C46282" w:rsidP="00C46282">
            <w:pPr>
              <w:jc w:val="center"/>
              <w:rPr>
                <w:rFonts w:ascii="Times New Roman" w:hAnsi="Times New Roman"/>
                <w:color w:val="000000"/>
                <w:sz w:val="22"/>
                <w:szCs w:val="22"/>
              </w:rPr>
            </w:pPr>
          </w:p>
        </w:tc>
      </w:tr>
      <w:tr w:rsidR="00C46282" w:rsidRPr="00E54275" w14:paraId="14671BED" w14:textId="77777777" w:rsidTr="00C46282">
        <w:tc>
          <w:tcPr>
            <w:tcW w:w="0" w:type="auto"/>
            <w:shd w:val="clear" w:color="auto" w:fill="auto"/>
          </w:tcPr>
          <w:p w14:paraId="0CDE8183"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14.6</w:t>
            </w:r>
          </w:p>
        </w:tc>
        <w:tc>
          <w:tcPr>
            <w:tcW w:w="0" w:type="auto"/>
            <w:shd w:val="clear" w:color="auto" w:fill="auto"/>
          </w:tcPr>
          <w:p w14:paraId="4F1B373C"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Проверка работоспособности системы в ручном (местном, дистанционном) и автоматическом режимах</w:t>
            </w:r>
          </w:p>
        </w:tc>
        <w:tc>
          <w:tcPr>
            <w:tcW w:w="0" w:type="auto"/>
            <w:shd w:val="clear" w:color="auto" w:fill="auto"/>
          </w:tcPr>
          <w:p w14:paraId="6222DEEC"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Ежеквартально</w:t>
            </w:r>
          </w:p>
        </w:tc>
        <w:tc>
          <w:tcPr>
            <w:tcW w:w="0" w:type="auto"/>
            <w:vMerge/>
            <w:shd w:val="clear" w:color="auto" w:fill="auto"/>
            <w:vAlign w:val="center"/>
          </w:tcPr>
          <w:p w14:paraId="6ECEF3AD" w14:textId="77777777" w:rsidR="00C46282" w:rsidRPr="00E54275" w:rsidRDefault="00C46282" w:rsidP="00C46282">
            <w:pPr>
              <w:jc w:val="center"/>
              <w:rPr>
                <w:rFonts w:ascii="Times New Roman" w:hAnsi="Times New Roman"/>
                <w:color w:val="000000"/>
                <w:sz w:val="22"/>
                <w:szCs w:val="22"/>
              </w:rPr>
            </w:pPr>
          </w:p>
        </w:tc>
      </w:tr>
      <w:tr w:rsidR="00C46282" w:rsidRPr="00E54275" w14:paraId="2EFA4068" w14:textId="77777777" w:rsidTr="00C46282">
        <w:tc>
          <w:tcPr>
            <w:tcW w:w="0" w:type="auto"/>
            <w:shd w:val="clear" w:color="auto" w:fill="auto"/>
          </w:tcPr>
          <w:p w14:paraId="52A7121D" w14:textId="77777777" w:rsidR="00C46282" w:rsidRPr="00E54275" w:rsidRDefault="00C46282" w:rsidP="00C46282">
            <w:pPr>
              <w:rPr>
                <w:rFonts w:ascii="Times New Roman" w:hAnsi="Times New Roman"/>
                <w:b/>
                <w:bCs/>
                <w:color w:val="000000"/>
              </w:rPr>
            </w:pPr>
            <w:r w:rsidRPr="00E54275">
              <w:rPr>
                <w:rFonts w:ascii="Times New Roman" w:hAnsi="Times New Roman"/>
                <w:b/>
                <w:bCs/>
                <w:color w:val="000000"/>
              </w:rPr>
              <w:t>15</w:t>
            </w:r>
          </w:p>
        </w:tc>
        <w:tc>
          <w:tcPr>
            <w:tcW w:w="0" w:type="auto"/>
            <w:shd w:val="clear" w:color="auto" w:fill="auto"/>
          </w:tcPr>
          <w:p w14:paraId="6E6EB328" w14:textId="77777777" w:rsidR="00C46282" w:rsidRPr="00E54275" w:rsidRDefault="00C46282" w:rsidP="00C46282">
            <w:pPr>
              <w:jc w:val="center"/>
              <w:rPr>
                <w:rFonts w:ascii="Times New Roman" w:hAnsi="Times New Roman"/>
                <w:b/>
                <w:bCs/>
                <w:color w:val="000000"/>
                <w:sz w:val="22"/>
                <w:szCs w:val="22"/>
              </w:rPr>
            </w:pPr>
            <w:r w:rsidRPr="00E54275">
              <w:rPr>
                <w:rFonts w:ascii="Times New Roman" w:hAnsi="Times New Roman"/>
                <w:b/>
                <w:bCs/>
                <w:color w:val="000000"/>
                <w:sz w:val="22"/>
                <w:szCs w:val="22"/>
              </w:rPr>
              <w:t>Техническое обслуживание и текущий ремонт калиток с электромагнитными замками</w:t>
            </w:r>
          </w:p>
        </w:tc>
        <w:tc>
          <w:tcPr>
            <w:tcW w:w="0" w:type="auto"/>
            <w:shd w:val="clear" w:color="auto" w:fill="auto"/>
          </w:tcPr>
          <w:p w14:paraId="27DBF075" w14:textId="77777777" w:rsidR="00C46282" w:rsidRPr="00E54275" w:rsidRDefault="00C46282" w:rsidP="00C46282">
            <w:pPr>
              <w:jc w:val="center"/>
              <w:rPr>
                <w:rFonts w:ascii="Times New Roman" w:hAnsi="Times New Roman"/>
                <w:color w:val="000000"/>
              </w:rPr>
            </w:pPr>
          </w:p>
        </w:tc>
        <w:tc>
          <w:tcPr>
            <w:tcW w:w="0" w:type="auto"/>
            <w:vMerge w:val="restart"/>
            <w:shd w:val="clear" w:color="auto" w:fill="auto"/>
            <w:vAlign w:val="center"/>
          </w:tcPr>
          <w:p w14:paraId="3BA473C6" w14:textId="77777777" w:rsidR="00C46282" w:rsidRPr="00E54275" w:rsidRDefault="00C46282" w:rsidP="00C46282">
            <w:pPr>
              <w:jc w:val="center"/>
              <w:rPr>
                <w:rFonts w:ascii="Times New Roman" w:hAnsi="Times New Roman"/>
                <w:color w:val="000000"/>
                <w:sz w:val="22"/>
                <w:szCs w:val="22"/>
              </w:rPr>
            </w:pPr>
            <w:r w:rsidRPr="00E54275">
              <w:rPr>
                <w:rFonts w:ascii="Times New Roman" w:hAnsi="Times New Roman"/>
                <w:color w:val="000000"/>
                <w:sz w:val="22"/>
                <w:szCs w:val="22"/>
              </w:rPr>
              <w:t>0,13</w:t>
            </w:r>
          </w:p>
        </w:tc>
      </w:tr>
      <w:tr w:rsidR="00C46282" w:rsidRPr="00E54275" w14:paraId="347293D2" w14:textId="77777777" w:rsidTr="00C46282">
        <w:tc>
          <w:tcPr>
            <w:tcW w:w="0" w:type="auto"/>
            <w:shd w:val="clear" w:color="auto" w:fill="auto"/>
          </w:tcPr>
          <w:p w14:paraId="5185A894"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15.1</w:t>
            </w:r>
          </w:p>
        </w:tc>
        <w:tc>
          <w:tcPr>
            <w:tcW w:w="0" w:type="auto"/>
            <w:shd w:val="clear" w:color="auto" w:fill="auto"/>
          </w:tcPr>
          <w:p w14:paraId="0FA10498"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Внешний осмотр составных частей системы (</w:t>
            </w:r>
            <w:proofErr w:type="spellStart"/>
            <w:r w:rsidRPr="00E54275">
              <w:rPr>
                <w:rFonts w:ascii="Times New Roman" w:hAnsi="Times New Roman"/>
                <w:color w:val="000000"/>
              </w:rPr>
              <w:t>приемно</w:t>
            </w:r>
            <w:proofErr w:type="spellEnd"/>
            <w:r w:rsidRPr="00E54275">
              <w:rPr>
                <w:rFonts w:ascii="Times New Roman" w:hAnsi="Times New Roman"/>
                <w:color w:val="000000"/>
              </w:rPr>
              <w:t xml:space="preserve"> - контрольного прибора, ТС, трансляторов, </w:t>
            </w:r>
            <w:proofErr w:type="spellStart"/>
            <w:r w:rsidRPr="00E54275">
              <w:rPr>
                <w:rFonts w:ascii="Times New Roman" w:hAnsi="Times New Roman"/>
                <w:color w:val="000000"/>
              </w:rPr>
              <w:t>извещателей</w:t>
            </w:r>
            <w:proofErr w:type="spellEnd"/>
            <w:r w:rsidRPr="00E54275">
              <w:rPr>
                <w:rFonts w:ascii="Times New Roman" w:hAnsi="Times New Roman"/>
                <w:color w:val="000000"/>
              </w:rPr>
              <w:t xml:space="preserve">, </w:t>
            </w:r>
            <w:proofErr w:type="spellStart"/>
            <w:r w:rsidRPr="00E54275">
              <w:rPr>
                <w:rFonts w:ascii="Times New Roman" w:hAnsi="Times New Roman"/>
                <w:color w:val="000000"/>
              </w:rPr>
              <w:t>оповещателей</w:t>
            </w:r>
            <w:proofErr w:type="spellEnd"/>
            <w:r w:rsidRPr="00E54275">
              <w:rPr>
                <w:rFonts w:ascii="Times New Roman" w:hAnsi="Times New Roman"/>
                <w:color w:val="000000"/>
              </w:rPr>
              <w:t>, шлейфа сигнализаций)  на  отсутствие механических повреждений, коррозии, грязи, прочности креплений и т.д.</w:t>
            </w:r>
          </w:p>
        </w:tc>
        <w:tc>
          <w:tcPr>
            <w:tcW w:w="0" w:type="auto"/>
            <w:shd w:val="clear" w:color="auto" w:fill="auto"/>
          </w:tcPr>
          <w:p w14:paraId="2F39F1FE"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Ежедневно</w:t>
            </w:r>
          </w:p>
        </w:tc>
        <w:tc>
          <w:tcPr>
            <w:tcW w:w="0" w:type="auto"/>
            <w:vMerge/>
            <w:shd w:val="clear" w:color="auto" w:fill="auto"/>
            <w:vAlign w:val="center"/>
          </w:tcPr>
          <w:p w14:paraId="5D056EA5" w14:textId="77777777" w:rsidR="00C46282" w:rsidRPr="00E54275" w:rsidRDefault="00C46282" w:rsidP="00C46282">
            <w:pPr>
              <w:jc w:val="center"/>
              <w:rPr>
                <w:rFonts w:ascii="Times New Roman" w:hAnsi="Times New Roman"/>
                <w:color w:val="000000"/>
                <w:sz w:val="22"/>
                <w:szCs w:val="22"/>
              </w:rPr>
            </w:pPr>
          </w:p>
        </w:tc>
      </w:tr>
      <w:tr w:rsidR="00C46282" w:rsidRPr="00E54275" w14:paraId="5C0B741F" w14:textId="77777777" w:rsidTr="00C46282">
        <w:tc>
          <w:tcPr>
            <w:tcW w:w="0" w:type="auto"/>
            <w:shd w:val="clear" w:color="auto" w:fill="auto"/>
          </w:tcPr>
          <w:p w14:paraId="2A9DBE00"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15.2</w:t>
            </w:r>
          </w:p>
        </w:tc>
        <w:tc>
          <w:tcPr>
            <w:tcW w:w="0" w:type="auto"/>
            <w:shd w:val="clear" w:color="auto" w:fill="auto"/>
          </w:tcPr>
          <w:p w14:paraId="008ED042"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Контроль рабочего положения выключателей, исправности световой индикации, наличие пломб на приемн</w:t>
            </w:r>
            <w:proofErr w:type="gramStart"/>
            <w:r w:rsidRPr="00E54275">
              <w:rPr>
                <w:rFonts w:ascii="Times New Roman" w:hAnsi="Times New Roman"/>
                <w:color w:val="000000"/>
              </w:rPr>
              <w:t>о-</w:t>
            </w:r>
            <w:proofErr w:type="gramEnd"/>
            <w:r w:rsidRPr="00E54275">
              <w:rPr>
                <w:rFonts w:ascii="Times New Roman" w:hAnsi="Times New Roman"/>
                <w:color w:val="000000"/>
              </w:rPr>
              <w:t xml:space="preserve"> контрольном приборе, ТС.</w:t>
            </w:r>
          </w:p>
        </w:tc>
        <w:tc>
          <w:tcPr>
            <w:tcW w:w="0" w:type="auto"/>
            <w:shd w:val="clear" w:color="auto" w:fill="auto"/>
          </w:tcPr>
          <w:p w14:paraId="01D827AE"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Ежедневно</w:t>
            </w:r>
          </w:p>
        </w:tc>
        <w:tc>
          <w:tcPr>
            <w:tcW w:w="0" w:type="auto"/>
            <w:vMerge/>
            <w:shd w:val="clear" w:color="auto" w:fill="auto"/>
            <w:vAlign w:val="center"/>
          </w:tcPr>
          <w:p w14:paraId="5C76FE6D" w14:textId="77777777" w:rsidR="00C46282" w:rsidRPr="00E54275" w:rsidRDefault="00C46282" w:rsidP="00C46282">
            <w:pPr>
              <w:jc w:val="center"/>
              <w:rPr>
                <w:rFonts w:ascii="Times New Roman" w:hAnsi="Times New Roman"/>
                <w:color w:val="000000"/>
                <w:sz w:val="22"/>
                <w:szCs w:val="22"/>
              </w:rPr>
            </w:pPr>
          </w:p>
        </w:tc>
      </w:tr>
      <w:tr w:rsidR="00C46282" w:rsidRPr="00E54275" w14:paraId="5DC6803B" w14:textId="77777777" w:rsidTr="00C46282">
        <w:tc>
          <w:tcPr>
            <w:tcW w:w="0" w:type="auto"/>
            <w:shd w:val="clear" w:color="auto" w:fill="auto"/>
          </w:tcPr>
          <w:p w14:paraId="3E72B6A8"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15.3</w:t>
            </w:r>
          </w:p>
        </w:tc>
        <w:tc>
          <w:tcPr>
            <w:tcW w:w="0" w:type="auto"/>
            <w:shd w:val="clear" w:color="auto" w:fill="auto"/>
          </w:tcPr>
          <w:p w14:paraId="51D62C5D"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Контроль  основного и резервного источников питания</w:t>
            </w:r>
          </w:p>
        </w:tc>
        <w:tc>
          <w:tcPr>
            <w:tcW w:w="0" w:type="auto"/>
            <w:shd w:val="clear" w:color="auto" w:fill="auto"/>
          </w:tcPr>
          <w:p w14:paraId="2070C3C1"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Ежедневно</w:t>
            </w:r>
          </w:p>
        </w:tc>
        <w:tc>
          <w:tcPr>
            <w:tcW w:w="0" w:type="auto"/>
            <w:vMerge/>
            <w:shd w:val="clear" w:color="auto" w:fill="auto"/>
            <w:vAlign w:val="center"/>
          </w:tcPr>
          <w:p w14:paraId="21128008" w14:textId="77777777" w:rsidR="00C46282" w:rsidRPr="00E54275" w:rsidRDefault="00C46282" w:rsidP="00C46282">
            <w:pPr>
              <w:jc w:val="center"/>
              <w:rPr>
                <w:rFonts w:ascii="Times New Roman" w:hAnsi="Times New Roman"/>
                <w:color w:val="000000"/>
                <w:sz w:val="22"/>
                <w:szCs w:val="22"/>
              </w:rPr>
            </w:pPr>
          </w:p>
        </w:tc>
      </w:tr>
      <w:tr w:rsidR="00C46282" w:rsidRPr="00E54275" w14:paraId="6BA4E073" w14:textId="77777777" w:rsidTr="00C46282">
        <w:tc>
          <w:tcPr>
            <w:tcW w:w="0" w:type="auto"/>
            <w:shd w:val="clear" w:color="auto" w:fill="auto"/>
          </w:tcPr>
          <w:p w14:paraId="233242A8"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15.4</w:t>
            </w:r>
          </w:p>
        </w:tc>
        <w:tc>
          <w:tcPr>
            <w:tcW w:w="0" w:type="auto"/>
            <w:shd w:val="clear" w:color="auto" w:fill="auto"/>
          </w:tcPr>
          <w:p w14:paraId="5A33FE19"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 xml:space="preserve">Проверка автоматического переключения питания с рабочего ввода на </w:t>
            </w:r>
            <w:proofErr w:type="gramStart"/>
            <w:r w:rsidRPr="00E54275">
              <w:rPr>
                <w:rFonts w:ascii="Times New Roman" w:hAnsi="Times New Roman"/>
                <w:color w:val="000000"/>
              </w:rPr>
              <w:t>резервный</w:t>
            </w:r>
            <w:proofErr w:type="gramEnd"/>
            <w:r w:rsidRPr="00E54275">
              <w:rPr>
                <w:rFonts w:ascii="Times New Roman" w:hAnsi="Times New Roman"/>
                <w:color w:val="000000"/>
              </w:rPr>
              <w:t xml:space="preserve"> </w:t>
            </w:r>
          </w:p>
        </w:tc>
        <w:tc>
          <w:tcPr>
            <w:tcW w:w="0" w:type="auto"/>
            <w:shd w:val="clear" w:color="auto" w:fill="auto"/>
          </w:tcPr>
          <w:p w14:paraId="17A7E179"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Ежемесячно</w:t>
            </w:r>
          </w:p>
        </w:tc>
        <w:tc>
          <w:tcPr>
            <w:tcW w:w="0" w:type="auto"/>
            <w:vMerge/>
            <w:shd w:val="clear" w:color="auto" w:fill="auto"/>
            <w:vAlign w:val="center"/>
          </w:tcPr>
          <w:p w14:paraId="1E819103" w14:textId="77777777" w:rsidR="00C46282" w:rsidRPr="00E54275" w:rsidRDefault="00C46282" w:rsidP="00C46282">
            <w:pPr>
              <w:jc w:val="center"/>
              <w:rPr>
                <w:rFonts w:ascii="Times New Roman" w:hAnsi="Times New Roman"/>
                <w:color w:val="000000"/>
                <w:sz w:val="22"/>
                <w:szCs w:val="22"/>
              </w:rPr>
            </w:pPr>
          </w:p>
        </w:tc>
      </w:tr>
      <w:tr w:rsidR="00C46282" w:rsidRPr="00E54275" w14:paraId="52954226" w14:textId="77777777" w:rsidTr="00C46282">
        <w:tc>
          <w:tcPr>
            <w:tcW w:w="0" w:type="auto"/>
            <w:shd w:val="clear" w:color="auto" w:fill="auto"/>
          </w:tcPr>
          <w:p w14:paraId="2F439D1B"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15.5</w:t>
            </w:r>
          </w:p>
        </w:tc>
        <w:tc>
          <w:tcPr>
            <w:tcW w:w="0" w:type="auto"/>
            <w:shd w:val="clear" w:color="auto" w:fill="auto"/>
          </w:tcPr>
          <w:p w14:paraId="4FEEDBEA"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Проверка  работоспособности  составных частей системы (приемн</w:t>
            </w:r>
            <w:proofErr w:type="gramStart"/>
            <w:r w:rsidRPr="00E54275">
              <w:rPr>
                <w:rFonts w:ascii="Times New Roman" w:hAnsi="Times New Roman"/>
                <w:color w:val="000000"/>
              </w:rPr>
              <w:t>о-</w:t>
            </w:r>
            <w:proofErr w:type="gramEnd"/>
            <w:r w:rsidRPr="00E54275">
              <w:rPr>
                <w:rFonts w:ascii="Times New Roman" w:hAnsi="Times New Roman"/>
                <w:color w:val="000000"/>
              </w:rPr>
              <w:t xml:space="preserve"> контрольного прибора, ТС, </w:t>
            </w:r>
            <w:proofErr w:type="spellStart"/>
            <w:r w:rsidRPr="00E54275">
              <w:rPr>
                <w:rFonts w:ascii="Times New Roman" w:hAnsi="Times New Roman"/>
                <w:color w:val="000000"/>
              </w:rPr>
              <w:t>извещателей</w:t>
            </w:r>
            <w:proofErr w:type="spellEnd"/>
            <w:r w:rsidRPr="00E54275">
              <w:rPr>
                <w:rFonts w:ascii="Times New Roman" w:hAnsi="Times New Roman"/>
                <w:color w:val="000000"/>
              </w:rPr>
              <w:t xml:space="preserve">,  </w:t>
            </w:r>
            <w:proofErr w:type="spellStart"/>
            <w:r w:rsidRPr="00E54275">
              <w:rPr>
                <w:rFonts w:ascii="Times New Roman" w:hAnsi="Times New Roman"/>
                <w:color w:val="000000"/>
              </w:rPr>
              <w:t>оповещателей</w:t>
            </w:r>
            <w:proofErr w:type="spellEnd"/>
            <w:r w:rsidRPr="00E54275">
              <w:rPr>
                <w:rFonts w:ascii="Times New Roman" w:hAnsi="Times New Roman"/>
                <w:color w:val="000000"/>
              </w:rPr>
              <w:t>, измерение параметров шлейфа сигнализации и т.д. )</w:t>
            </w:r>
          </w:p>
        </w:tc>
        <w:tc>
          <w:tcPr>
            <w:tcW w:w="0" w:type="auto"/>
            <w:shd w:val="clear" w:color="auto" w:fill="auto"/>
          </w:tcPr>
          <w:p w14:paraId="19778850"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Ежемесячно</w:t>
            </w:r>
          </w:p>
        </w:tc>
        <w:tc>
          <w:tcPr>
            <w:tcW w:w="0" w:type="auto"/>
            <w:vMerge/>
            <w:shd w:val="clear" w:color="auto" w:fill="auto"/>
            <w:vAlign w:val="center"/>
          </w:tcPr>
          <w:p w14:paraId="19B5128C" w14:textId="77777777" w:rsidR="00C46282" w:rsidRPr="00E54275" w:rsidRDefault="00C46282" w:rsidP="00C46282">
            <w:pPr>
              <w:jc w:val="center"/>
              <w:rPr>
                <w:rFonts w:ascii="Times New Roman" w:hAnsi="Times New Roman"/>
                <w:color w:val="000000"/>
                <w:sz w:val="22"/>
                <w:szCs w:val="22"/>
              </w:rPr>
            </w:pPr>
          </w:p>
        </w:tc>
      </w:tr>
      <w:tr w:rsidR="00C46282" w:rsidRPr="00E54275" w14:paraId="13AB613D" w14:textId="77777777" w:rsidTr="00C46282">
        <w:tc>
          <w:tcPr>
            <w:tcW w:w="0" w:type="auto"/>
            <w:shd w:val="clear" w:color="auto" w:fill="auto"/>
          </w:tcPr>
          <w:p w14:paraId="43179BF9"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15.6</w:t>
            </w:r>
          </w:p>
        </w:tc>
        <w:tc>
          <w:tcPr>
            <w:tcW w:w="0" w:type="auto"/>
            <w:shd w:val="clear" w:color="auto" w:fill="auto"/>
          </w:tcPr>
          <w:p w14:paraId="7BC77612"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Профилактические работы</w:t>
            </w:r>
          </w:p>
        </w:tc>
        <w:tc>
          <w:tcPr>
            <w:tcW w:w="0" w:type="auto"/>
            <w:shd w:val="clear" w:color="auto" w:fill="auto"/>
          </w:tcPr>
          <w:p w14:paraId="2E098FD8"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Ежемесячно</w:t>
            </w:r>
          </w:p>
        </w:tc>
        <w:tc>
          <w:tcPr>
            <w:tcW w:w="0" w:type="auto"/>
            <w:vMerge/>
            <w:shd w:val="clear" w:color="auto" w:fill="auto"/>
            <w:vAlign w:val="center"/>
          </w:tcPr>
          <w:p w14:paraId="3FE01C53" w14:textId="77777777" w:rsidR="00C46282" w:rsidRPr="00E54275" w:rsidRDefault="00C46282" w:rsidP="00C46282">
            <w:pPr>
              <w:jc w:val="center"/>
              <w:rPr>
                <w:rFonts w:ascii="Times New Roman" w:hAnsi="Times New Roman"/>
                <w:color w:val="000000"/>
                <w:sz w:val="22"/>
                <w:szCs w:val="22"/>
              </w:rPr>
            </w:pPr>
          </w:p>
        </w:tc>
      </w:tr>
      <w:tr w:rsidR="00C46282" w:rsidRPr="00E54275" w14:paraId="57BC5411" w14:textId="77777777" w:rsidTr="00C46282">
        <w:tc>
          <w:tcPr>
            <w:tcW w:w="0" w:type="auto"/>
            <w:shd w:val="clear" w:color="auto" w:fill="auto"/>
          </w:tcPr>
          <w:p w14:paraId="30BE26C5"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15.7</w:t>
            </w:r>
          </w:p>
        </w:tc>
        <w:tc>
          <w:tcPr>
            <w:tcW w:w="0" w:type="auto"/>
            <w:shd w:val="clear" w:color="auto" w:fill="auto"/>
          </w:tcPr>
          <w:p w14:paraId="09E22398"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Проверка работоспособности системы</w:t>
            </w:r>
          </w:p>
        </w:tc>
        <w:tc>
          <w:tcPr>
            <w:tcW w:w="0" w:type="auto"/>
            <w:shd w:val="clear" w:color="auto" w:fill="auto"/>
          </w:tcPr>
          <w:p w14:paraId="437C3165"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Ежемесячно</w:t>
            </w:r>
          </w:p>
        </w:tc>
        <w:tc>
          <w:tcPr>
            <w:tcW w:w="0" w:type="auto"/>
            <w:vMerge/>
            <w:shd w:val="clear" w:color="auto" w:fill="auto"/>
            <w:vAlign w:val="center"/>
          </w:tcPr>
          <w:p w14:paraId="0E7FCBDB" w14:textId="77777777" w:rsidR="00C46282" w:rsidRPr="00E54275" w:rsidRDefault="00C46282" w:rsidP="00C46282">
            <w:pPr>
              <w:jc w:val="center"/>
              <w:rPr>
                <w:rFonts w:ascii="Times New Roman" w:hAnsi="Times New Roman"/>
                <w:color w:val="000000"/>
                <w:sz w:val="22"/>
                <w:szCs w:val="22"/>
              </w:rPr>
            </w:pPr>
          </w:p>
        </w:tc>
      </w:tr>
      <w:tr w:rsidR="00C46282" w:rsidRPr="00E54275" w14:paraId="537DE534" w14:textId="77777777" w:rsidTr="00C46282">
        <w:tc>
          <w:tcPr>
            <w:tcW w:w="0" w:type="auto"/>
            <w:shd w:val="clear" w:color="auto" w:fill="auto"/>
          </w:tcPr>
          <w:p w14:paraId="6EF20343"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15.8</w:t>
            </w:r>
          </w:p>
        </w:tc>
        <w:tc>
          <w:tcPr>
            <w:tcW w:w="0" w:type="auto"/>
            <w:shd w:val="clear" w:color="auto" w:fill="auto"/>
          </w:tcPr>
          <w:p w14:paraId="5574218B"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Измерение сопротивления  изоляции электрических цепей</w:t>
            </w:r>
          </w:p>
        </w:tc>
        <w:tc>
          <w:tcPr>
            <w:tcW w:w="0" w:type="auto"/>
            <w:shd w:val="clear" w:color="auto" w:fill="auto"/>
          </w:tcPr>
          <w:p w14:paraId="6337A33E"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Раз в три года</w:t>
            </w:r>
          </w:p>
        </w:tc>
        <w:tc>
          <w:tcPr>
            <w:tcW w:w="0" w:type="auto"/>
            <w:vMerge/>
            <w:shd w:val="clear" w:color="auto" w:fill="auto"/>
            <w:vAlign w:val="center"/>
          </w:tcPr>
          <w:p w14:paraId="687E61E1" w14:textId="77777777" w:rsidR="00C46282" w:rsidRPr="00E54275" w:rsidRDefault="00C46282" w:rsidP="00C46282">
            <w:pPr>
              <w:jc w:val="center"/>
              <w:rPr>
                <w:rFonts w:ascii="Times New Roman" w:hAnsi="Times New Roman"/>
                <w:color w:val="000000"/>
                <w:sz w:val="22"/>
                <w:szCs w:val="22"/>
              </w:rPr>
            </w:pPr>
          </w:p>
        </w:tc>
      </w:tr>
      <w:tr w:rsidR="00C46282" w:rsidRPr="00E54275" w14:paraId="71C3D1C3" w14:textId="77777777" w:rsidTr="00C46282">
        <w:tc>
          <w:tcPr>
            <w:tcW w:w="0" w:type="auto"/>
            <w:shd w:val="clear" w:color="auto" w:fill="auto"/>
          </w:tcPr>
          <w:p w14:paraId="1FCEEE62"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15.9</w:t>
            </w:r>
          </w:p>
        </w:tc>
        <w:tc>
          <w:tcPr>
            <w:tcW w:w="0" w:type="auto"/>
            <w:shd w:val="clear" w:color="auto" w:fill="auto"/>
          </w:tcPr>
          <w:p w14:paraId="609BEE0E"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Измерение сопротивления защитного и рабочего заземления</w:t>
            </w:r>
          </w:p>
        </w:tc>
        <w:tc>
          <w:tcPr>
            <w:tcW w:w="0" w:type="auto"/>
            <w:shd w:val="clear" w:color="auto" w:fill="auto"/>
          </w:tcPr>
          <w:p w14:paraId="590881BA"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Ежегодно</w:t>
            </w:r>
          </w:p>
        </w:tc>
        <w:tc>
          <w:tcPr>
            <w:tcW w:w="0" w:type="auto"/>
            <w:vMerge/>
            <w:shd w:val="clear" w:color="auto" w:fill="auto"/>
            <w:vAlign w:val="center"/>
          </w:tcPr>
          <w:p w14:paraId="366592F7" w14:textId="77777777" w:rsidR="00C46282" w:rsidRPr="00E54275" w:rsidRDefault="00C46282" w:rsidP="00C46282">
            <w:pPr>
              <w:jc w:val="center"/>
              <w:rPr>
                <w:rFonts w:ascii="Times New Roman" w:hAnsi="Times New Roman"/>
                <w:color w:val="000000"/>
                <w:sz w:val="22"/>
                <w:szCs w:val="22"/>
              </w:rPr>
            </w:pPr>
          </w:p>
        </w:tc>
      </w:tr>
      <w:tr w:rsidR="00C46282" w:rsidRPr="00E54275" w14:paraId="3E3A00CD" w14:textId="77777777" w:rsidTr="00C46282">
        <w:tc>
          <w:tcPr>
            <w:tcW w:w="0" w:type="auto"/>
            <w:shd w:val="clear" w:color="auto" w:fill="auto"/>
          </w:tcPr>
          <w:p w14:paraId="00532359" w14:textId="77777777" w:rsidR="00C46282" w:rsidRPr="00E54275" w:rsidRDefault="00C46282" w:rsidP="00C46282">
            <w:pPr>
              <w:rPr>
                <w:rFonts w:ascii="Times New Roman" w:hAnsi="Times New Roman"/>
                <w:b/>
                <w:bCs/>
                <w:color w:val="000000"/>
              </w:rPr>
            </w:pPr>
            <w:r w:rsidRPr="00E54275">
              <w:rPr>
                <w:rFonts w:ascii="Times New Roman" w:hAnsi="Times New Roman"/>
                <w:b/>
                <w:bCs/>
                <w:color w:val="000000"/>
              </w:rPr>
              <w:t>16</w:t>
            </w:r>
          </w:p>
        </w:tc>
        <w:tc>
          <w:tcPr>
            <w:tcW w:w="0" w:type="auto"/>
            <w:shd w:val="clear" w:color="auto" w:fill="auto"/>
          </w:tcPr>
          <w:p w14:paraId="107FCA67" w14:textId="77777777" w:rsidR="00C46282" w:rsidRPr="00E54275" w:rsidRDefault="00C46282" w:rsidP="00C46282">
            <w:pPr>
              <w:jc w:val="center"/>
              <w:rPr>
                <w:rFonts w:ascii="Times New Roman" w:hAnsi="Times New Roman"/>
                <w:b/>
                <w:bCs/>
                <w:color w:val="000000"/>
                <w:sz w:val="22"/>
                <w:szCs w:val="22"/>
              </w:rPr>
            </w:pPr>
            <w:r w:rsidRPr="00E54275">
              <w:rPr>
                <w:rFonts w:ascii="Times New Roman" w:hAnsi="Times New Roman"/>
                <w:b/>
                <w:bCs/>
                <w:color w:val="000000"/>
                <w:sz w:val="22"/>
                <w:szCs w:val="22"/>
              </w:rPr>
              <w:t>Техническое обслуживание и текущий ремонт системы вентиляции</w:t>
            </w:r>
          </w:p>
        </w:tc>
        <w:tc>
          <w:tcPr>
            <w:tcW w:w="0" w:type="auto"/>
            <w:shd w:val="clear" w:color="auto" w:fill="auto"/>
          </w:tcPr>
          <w:p w14:paraId="11848652" w14:textId="77777777" w:rsidR="00C46282" w:rsidRPr="00E54275" w:rsidRDefault="00C46282" w:rsidP="00C46282">
            <w:pPr>
              <w:jc w:val="center"/>
              <w:rPr>
                <w:rFonts w:ascii="Times New Roman" w:hAnsi="Times New Roman"/>
                <w:color w:val="000000"/>
              </w:rPr>
            </w:pPr>
          </w:p>
        </w:tc>
        <w:tc>
          <w:tcPr>
            <w:tcW w:w="0" w:type="auto"/>
            <w:vMerge w:val="restart"/>
            <w:shd w:val="clear" w:color="auto" w:fill="auto"/>
            <w:vAlign w:val="center"/>
          </w:tcPr>
          <w:p w14:paraId="2421C2C7" w14:textId="77777777" w:rsidR="00C46282" w:rsidRPr="00E54275" w:rsidRDefault="00C46282" w:rsidP="00C46282">
            <w:pPr>
              <w:jc w:val="center"/>
              <w:rPr>
                <w:rFonts w:ascii="Times New Roman" w:hAnsi="Times New Roman"/>
                <w:color w:val="000000"/>
                <w:sz w:val="22"/>
                <w:szCs w:val="22"/>
              </w:rPr>
            </w:pPr>
            <w:r w:rsidRPr="00E54275">
              <w:rPr>
                <w:rFonts w:ascii="Times New Roman" w:hAnsi="Times New Roman"/>
                <w:color w:val="000000"/>
                <w:sz w:val="22"/>
                <w:szCs w:val="22"/>
              </w:rPr>
              <w:t>0,40</w:t>
            </w:r>
          </w:p>
        </w:tc>
      </w:tr>
      <w:tr w:rsidR="00C46282" w:rsidRPr="00E54275" w14:paraId="52EEB830" w14:textId="77777777" w:rsidTr="00C46282">
        <w:tc>
          <w:tcPr>
            <w:tcW w:w="0" w:type="auto"/>
            <w:shd w:val="clear" w:color="auto" w:fill="auto"/>
          </w:tcPr>
          <w:p w14:paraId="523D807A"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16.1</w:t>
            </w:r>
          </w:p>
        </w:tc>
        <w:tc>
          <w:tcPr>
            <w:tcW w:w="0" w:type="auto"/>
            <w:shd w:val="clear" w:color="auto" w:fill="auto"/>
          </w:tcPr>
          <w:p w14:paraId="1C76B784"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техническое обслуживание и сезонное управление оборудованием систем вентиляции, определение работоспособности оборудования и элементов систем;</w:t>
            </w:r>
          </w:p>
        </w:tc>
        <w:tc>
          <w:tcPr>
            <w:tcW w:w="0" w:type="auto"/>
            <w:shd w:val="clear" w:color="auto" w:fill="auto"/>
          </w:tcPr>
          <w:p w14:paraId="116B0BB6"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В ходе подготовки к эксплуатации дома в осенне-зимний период</w:t>
            </w:r>
          </w:p>
        </w:tc>
        <w:tc>
          <w:tcPr>
            <w:tcW w:w="0" w:type="auto"/>
            <w:vMerge/>
            <w:shd w:val="clear" w:color="auto" w:fill="auto"/>
            <w:vAlign w:val="center"/>
          </w:tcPr>
          <w:p w14:paraId="52AD06E7" w14:textId="77777777" w:rsidR="00C46282" w:rsidRPr="00E54275" w:rsidRDefault="00C46282" w:rsidP="00C46282">
            <w:pPr>
              <w:jc w:val="center"/>
              <w:rPr>
                <w:rFonts w:ascii="Times New Roman" w:hAnsi="Times New Roman"/>
                <w:color w:val="000000"/>
                <w:sz w:val="22"/>
                <w:szCs w:val="22"/>
              </w:rPr>
            </w:pPr>
          </w:p>
        </w:tc>
      </w:tr>
      <w:tr w:rsidR="00C46282" w:rsidRPr="00E54275" w14:paraId="64262C97" w14:textId="77777777" w:rsidTr="00C46282">
        <w:tc>
          <w:tcPr>
            <w:tcW w:w="0" w:type="auto"/>
            <w:shd w:val="clear" w:color="auto" w:fill="auto"/>
          </w:tcPr>
          <w:p w14:paraId="2B1CF556"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16.2</w:t>
            </w:r>
          </w:p>
        </w:tc>
        <w:tc>
          <w:tcPr>
            <w:tcW w:w="0" w:type="auto"/>
            <w:shd w:val="clear" w:color="auto" w:fill="auto"/>
          </w:tcPr>
          <w:p w14:paraId="10FCAD4D"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контроль состояния, выявление и устранение причин недопустимых вибраций и шума при работе вентиляционной установки;</w:t>
            </w:r>
          </w:p>
        </w:tc>
        <w:tc>
          <w:tcPr>
            <w:tcW w:w="0" w:type="auto"/>
            <w:shd w:val="clear" w:color="auto" w:fill="auto"/>
          </w:tcPr>
          <w:p w14:paraId="48911A45"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Ежемесячно</w:t>
            </w:r>
          </w:p>
        </w:tc>
        <w:tc>
          <w:tcPr>
            <w:tcW w:w="0" w:type="auto"/>
            <w:vMerge/>
            <w:shd w:val="clear" w:color="auto" w:fill="auto"/>
            <w:vAlign w:val="center"/>
          </w:tcPr>
          <w:p w14:paraId="01A9A4DC" w14:textId="77777777" w:rsidR="00C46282" w:rsidRPr="00E54275" w:rsidRDefault="00C46282" w:rsidP="00C46282">
            <w:pPr>
              <w:jc w:val="center"/>
              <w:rPr>
                <w:rFonts w:ascii="Times New Roman" w:hAnsi="Times New Roman"/>
                <w:color w:val="000000"/>
                <w:sz w:val="22"/>
                <w:szCs w:val="22"/>
              </w:rPr>
            </w:pPr>
          </w:p>
        </w:tc>
      </w:tr>
      <w:tr w:rsidR="00C46282" w:rsidRPr="00E54275" w14:paraId="24FFE405" w14:textId="77777777" w:rsidTr="00C46282">
        <w:tc>
          <w:tcPr>
            <w:tcW w:w="0" w:type="auto"/>
            <w:shd w:val="clear" w:color="auto" w:fill="auto"/>
          </w:tcPr>
          <w:p w14:paraId="27897E31"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16.3</w:t>
            </w:r>
          </w:p>
        </w:tc>
        <w:tc>
          <w:tcPr>
            <w:tcW w:w="0" w:type="auto"/>
            <w:shd w:val="clear" w:color="auto" w:fill="auto"/>
          </w:tcPr>
          <w:p w14:paraId="60BADADE" w14:textId="77777777" w:rsidR="00C46282" w:rsidRPr="00E54275" w:rsidRDefault="00C46282" w:rsidP="00C46282">
            <w:pPr>
              <w:rPr>
                <w:rFonts w:ascii="Times New Roman" w:hAnsi="Times New Roman"/>
                <w:color w:val="000000"/>
              </w:rPr>
            </w:pPr>
            <w:r w:rsidRPr="00E54275">
              <w:rPr>
                <w:rFonts w:ascii="Times New Roman" w:hAnsi="Times New Roman"/>
                <w:color w:val="000000"/>
              </w:rPr>
              <w:t xml:space="preserve">устранение </w:t>
            </w:r>
            <w:proofErr w:type="spellStart"/>
            <w:r w:rsidRPr="00E54275">
              <w:rPr>
                <w:rFonts w:ascii="Times New Roman" w:hAnsi="Times New Roman"/>
                <w:color w:val="000000"/>
              </w:rPr>
              <w:t>неплотностей</w:t>
            </w:r>
            <w:proofErr w:type="spellEnd"/>
            <w:r w:rsidRPr="00E54275">
              <w:rPr>
                <w:rFonts w:ascii="Times New Roman" w:hAnsi="Times New Roman"/>
                <w:color w:val="000000"/>
              </w:rPr>
              <w:t xml:space="preserve"> в вентиляционных каналах и шахтах, устранение засоров в каналах, устранение неисправностей шиберов и </w:t>
            </w:r>
            <w:proofErr w:type="gramStart"/>
            <w:r w:rsidRPr="00E54275">
              <w:rPr>
                <w:rFonts w:ascii="Times New Roman" w:hAnsi="Times New Roman"/>
                <w:color w:val="000000"/>
              </w:rPr>
              <w:t>дроссель-клапанов</w:t>
            </w:r>
            <w:proofErr w:type="gramEnd"/>
            <w:r w:rsidRPr="00E54275">
              <w:rPr>
                <w:rFonts w:ascii="Times New Roman" w:hAnsi="Times New Roman"/>
                <w:color w:val="000000"/>
              </w:rPr>
              <w:t xml:space="preserve"> в вытяжных шахтах, зонтов над шахтами и дефлекторов, замена дефективных вытяжных решеток и их креплений;</w:t>
            </w:r>
          </w:p>
        </w:tc>
        <w:tc>
          <w:tcPr>
            <w:tcW w:w="0" w:type="auto"/>
            <w:shd w:val="clear" w:color="auto" w:fill="auto"/>
          </w:tcPr>
          <w:p w14:paraId="7B6B51E8" w14:textId="77777777" w:rsidR="00C46282" w:rsidRPr="00E54275" w:rsidRDefault="00C46282" w:rsidP="00C46282">
            <w:pPr>
              <w:jc w:val="center"/>
              <w:rPr>
                <w:rFonts w:ascii="Times New Roman" w:hAnsi="Times New Roman"/>
                <w:color w:val="000000"/>
              </w:rPr>
            </w:pPr>
            <w:r w:rsidRPr="00E54275">
              <w:rPr>
                <w:rFonts w:ascii="Times New Roman" w:hAnsi="Times New Roman"/>
                <w:color w:val="000000"/>
              </w:rPr>
              <w:t>По мере необходимости</w:t>
            </w:r>
          </w:p>
        </w:tc>
        <w:tc>
          <w:tcPr>
            <w:tcW w:w="0" w:type="auto"/>
            <w:vMerge/>
            <w:shd w:val="clear" w:color="auto" w:fill="auto"/>
            <w:vAlign w:val="center"/>
          </w:tcPr>
          <w:p w14:paraId="5F323AA0" w14:textId="77777777" w:rsidR="00C46282" w:rsidRPr="00E54275" w:rsidRDefault="00C46282" w:rsidP="00C46282">
            <w:pPr>
              <w:jc w:val="center"/>
              <w:rPr>
                <w:rFonts w:ascii="Times New Roman" w:hAnsi="Times New Roman"/>
                <w:color w:val="000000"/>
                <w:sz w:val="22"/>
                <w:szCs w:val="22"/>
              </w:rPr>
            </w:pPr>
          </w:p>
        </w:tc>
      </w:tr>
      <w:tr w:rsidR="00C46282" w:rsidRPr="00E54275" w14:paraId="00CF8EC3" w14:textId="77777777" w:rsidTr="00C46282">
        <w:tc>
          <w:tcPr>
            <w:tcW w:w="0" w:type="auto"/>
            <w:gridSpan w:val="2"/>
            <w:shd w:val="clear" w:color="auto" w:fill="auto"/>
          </w:tcPr>
          <w:p w14:paraId="07DB49C5" w14:textId="77777777" w:rsidR="00C46282" w:rsidRPr="00E54275" w:rsidRDefault="00C46282" w:rsidP="00C46282">
            <w:pPr>
              <w:jc w:val="center"/>
              <w:rPr>
                <w:rFonts w:ascii="Times New Roman" w:hAnsi="Times New Roman"/>
                <w:b/>
                <w:bCs/>
                <w:color w:val="000000"/>
                <w:sz w:val="28"/>
                <w:szCs w:val="28"/>
              </w:rPr>
            </w:pPr>
            <w:r w:rsidRPr="00E54275">
              <w:rPr>
                <w:rFonts w:ascii="Times New Roman" w:hAnsi="Times New Roman"/>
                <w:b/>
                <w:bCs/>
                <w:color w:val="000000"/>
                <w:sz w:val="28"/>
                <w:szCs w:val="28"/>
              </w:rPr>
              <w:t>Итого плата за жилое (нежилое) помещение</w:t>
            </w:r>
          </w:p>
        </w:tc>
        <w:tc>
          <w:tcPr>
            <w:tcW w:w="0" w:type="auto"/>
            <w:shd w:val="clear" w:color="auto" w:fill="auto"/>
          </w:tcPr>
          <w:p w14:paraId="02A9B5A7" w14:textId="77777777" w:rsidR="00C46282" w:rsidRPr="00E54275" w:rsidRDefault="00C46282" w:rsidP="00C46282">
            <w:pPr>
              <w:jc w:val="center"/>
              <w:rPr>
                <w:rFonts w:ascii="Times New Roman" w:hAnsi="Times New Roman"/>
                <w:b/>
                <w:bCs/>
                <w:color w:val="000000"/>
                <w:sz w:val="28"/>
                <w:szCs w:val="28"/>
              </w:rPr>
            </w:pPr>
            <w:r w:rsidRPr="00E54275">
              <w:rPr>
                <w:rFonts w:ascii="Times New Roman" w:hAnsi="Times New Roman"/>
                <w:b/>
                <w:bCs/>
                <w:color w:val="000000"/>
                <w:sz w:val="28"/>
                <w:szCs w:val="28"/>
              </w:rPr>
              <w:t>рублей за 1кв. м./мес.</w:t>
            </w:r>
          </w:p>
        </w:tc>
        <w:tc>
          <w:tcPr>
            <w:tcW w:w="0" w:type="auto"/>
            <w:shd w:val="clear" w:color="auto" w:fill="auto"/>
            <w:vAlign w:val="center"/>
          </w:tcPr>
          <w:p w14:paraId="43AA8C27" w14:textId="77777777" w:rsidR="00C46282" w:rsidRPr="00E54275" w:rsidRDefault="00C46282" w:rsidP="00C46282">
            <w:pPr>
              <w:jc w:val="center"/>
              <w:rPr>
                <w:rFonts w:ascii="Times New Roman" w:hAnsi="Times New Roman"/>
                <w:b/>
                <w:bCs/>
                <w:color w:val="000000"/>
                <w:sz w:val="28"/>
                <w:szCs w:val="28"/>
              </w:rPr>
            </w:pPr>
            <w:r w:rsidRPr="00E54275">
              <w:rPr>
                <w:rFonts w:ascii="Times New Roman" w:hAnsi="Times New Roman"/>
                <w:b/>
                <w:bCs/>
                <w:color w:val="000000"/>
                <w:sz w:val="28"/>
                <w:szCs w:val="28"/>
              </w:rPr>
              <w:t>47,71</w:t>
            </w:r>
          </w:p>
        </w:tc>
      </w:tr>
    </w:tbl>
    <w:p w14:paraId="35A48A1C" w14:textId="77777777" w:rsidR="00C46282" w:rsidRPr="00E54275" w:rsidRDefault="00C46282" w:rsidP="00C46282">
      <w:pPr>
        <w:ind w:firstLine="360"/>
        <w:jc w:val="both"/>
        <w:rPr>
          <w:rFonts w:ascii="Times New Roman" w:hAnsi="Times New Roman"/>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
        <w:gridCol w:w="3892"/>
        <w:gridCol w:w="4273"/>
        <w:gridCol w:w="691"/>
        <w:gridCol w:w="2758"/>
        <w:gridCol w:w="2835"/>
      </w:tblGrid>
      <w:tr w:rsidR="00C46282" w:rsidRPr="00E54275" w14:paraId="5C913349" w14:textId="77777777" w:rsidTr="00C46282">
        <w:trPr>
          <w:trHeight w:val="557"/>
        </w:trPr>
        <w:tc>
          <w:tcPr>
            <w:tcW w:w="337" w:type="pct"/>
            <w:shd w:val="clear" w:color="000000" w:fill="FFFFFF"/>
            <w:noWrap/>
            <w:vAlign w:val="center"/>
            <w:hideMark/>
          </w:tcPr>
          <w:p w14:paraId="045321A7" w14:textId="77777777" w:rsidR="00C46282" w:rsidRPr="00E54275" w:rsidRDefault="00C46282" w:rsidP="00C46282">
            <w:pPr>
              <w:jc w:val="center"/>
              <w:rPr>
                <w:rFonts w:ascii="Times New Roman" w:hAnsi="Times New Roman"/>
                <w:b/>
                <w:color w:val="000000"/>
                <w:sz w:val="22"/>
                <w:szCs w:val="22"/>
              </w:rPr>
            </w:pPr>
            <w:r w:rsidRPr="00E54275">
              <w:rPr>
                <w:rFonts w:ascii="Times New Roman" w:hAnsi="Times New Roman"/>
                <w:b/>
                <w:color w:val="000000"/>
                <w:sz w:val="22"/>
                <w:szCs w:val="22"/>
              </w:rPr>
              <w:t xml:space="preserve">№ </w:t>
            </w:r>
            <w:proofErr w:type="gramStart"/>
            <w:r w:rsidRPr="00E54275">
              <w:rPr>
                <w:rFonts w:ascii="Times New Roman" w:hAnsi="Times New Roman"/>
                <w:b/>
                <w:color w:val="000000"/>
                <w:sz w:val="22"/>
                <w:szCs w:val="22"/>
              </w:rPr>
              <w:t>п</w:t>
            </w:r>
            <w:proofErr w:type="gramEnd"/>
            <w:r w:rsidRPr="00E54275">
              <w:rPr>
                <w:rFonts w:ascii="Times New Roman" w:hAnsi="Times New Roman"/>
                <w:b/>
                <w:color w:val="000000"/>
                <w:sz w:val="22"/>
                <w:szCs w:val="22"/>
              </w:rPr>
              <w:t>/п</w:t>
            </w:r>
          </w:p>
        </w:tc>
        <w:tc>
          <w:tcPr>
            <w:tcW w:w="2635" w:type="pct"/>
            <w:gridSpan w:val="2"/>
            <w:shd w:val="clear" w:color="000000" w:fill="FFFFFF"/>
            <w:vAlign w:val="center"/>
            <w:hideMark/>
          </w:tcPr>
          <w:p w14:paraId="043EBB92" w14:textId="77777777" w:rsidR="00C46282" w:rsidRPr="00E54275" w:rsidRDefault="00C46282" w:rsidP="00C46282">
            <w:pPr>
              <w:jc w:val="center"/>
              <w:rPr>
                <w:rFonts w:ascii="Times New Roman" w:hAnsi="Times New Roman"/>
                <w:b/>
                <w:color w:val="000000"/>
                <w:sz w:val="22"/>
                <w:szCs w:val="22"/>
              </w:rPr>
            </w:pPr>
            <w:r w:rsidRPr="00E54275">
              <w:rPr>
                <w:rFonts w:ascii="Times New Roman" w:hAnsi="Times New Roman"/>
                <w:b/>
                <w:color w:val="000000"/>
                <w:sz w:val="22"/>
                <w:szCs w:val="22"/>
              </w:rPr>
              <w:t>Наименование дополнительных работ (услуг)</w:t>
            </w:r>
          </w:p>
        </w:tc>
        <w:tc>
          <w:tcPr>
            <w:tcW w:w="1113" w:type="pct"/>
            <w:gridSpan w:val="2"/>
            <w:shd w:val="clear" w:color="000000" w:fill="FFFFFF"/>
            <w:vAlign w:val="center"/>
            <w:hideMark/>
          </w:tcPr>
          <w:p w14:paraId="75AE707B" w14:textId="77777777" w:rsidR="00C46282" w:rsidRPr="00E54275" w:rsidRDefault="00C46282" w:rsidP="00C46282">
            <w:pPr>
              <w:jc w:val="center"/>
              <w:rPr>
                <w:rFonts w:ascii="Times New Roman" w:hAnsi="Times New Roman"/>
                <w:b/>
                <w:color w:val="000000"/>
                <w:sz w:val="22"/>
                <w:szCs w:val="22"/>
              </w:rPr>
            </w:pPr>
            <w:r w:rsidRPr="00E54275">
              <w:rPr>
                <w:rFonts w:ascii="Times New Roman" w:hAnsi="Times New Roman"/>
                <w:b/>
                <w:color w:val="000000"/>
                <w:sz w:val="22"/>
                <w:szCs w:val="22"/>
              </w:rPr>
              <w:t>Цена на жилое и нежилое помещение, руб./мес.</w:t>
            </w:r>
          </w:p>
        </w:tc>
        <w:tc>
          <w:tcPr>
            <w:tcW w:w="915" w:type="pct"/>
            <w:shd w:val="clear" w:color="000000" w:fill="FFFFFF"/>
            <w:vAlign w:val="center"/>
            <w:hideMark/>
          </w:tcPr>
          <w:p w14:paraId="401E1179" w14:textId="77777777" w:rsidR="00C46282" w:rsidRPr="00E54275" w:rsidRDefault="00C46282" w:rsidP="00C46282">
            <w:pPr>
              <w:jc w:val="center"/>
              <w:rPr>
                <w:rFonts w:ascii="Times New Roman" w:hAnsi="Times New Roman"/>
                <w:b/>
                <w:color w:val="000000"/>
                <w:sz w:val="22"/>
                <w:szCs w:val="22"/>
              </w:rPr>
            </w:pPr>
            <w:r w:rsidRPr="00E54275">
              <w:rPr>
                <w:rFonts w:ascii="Times New Roman" w:hAnsi="Times New Roman"/>
                <w:b/>
                <w:color w:val="000000"/>
                <w:sz w:val="22"/>
                <w:szCs w:val="22"/>
              </w:rPr>
              <w:t>Цена на жилое помещение, руб./мес.</w:t>
            </w:r>
          </w:p>
        </w:tc>
      </w:tr>
      <w:tr w:rsidR="00C46282" w:rsidRPr="00E54275" w14:paraId="484920C4" w14:textId="77777777" w:rsidTr="00C46282">
        <w:trPr>
          <w:trHeight w:val="300"/>
        </w:trPr>
        <w:tc>
          <w:tcPr>
            <w:tcW w:w="337" w:type="pct"/>
            <w:shd w:val="clear" w:color="000000" w:fill="FFFFFF"/>
            <w:noWrap/>
            <w:hideMark/>
          </w:tcPr>
          <w:p w14:paraId="496959AD" w14:textId="77777777" w:rsidR="00C46282" w:rsidRPr="00E54275" w:rsidRDefault="00C46282" w:rsidP="00C46282">
            <w:pPr>
              <w:rPr>
                <w:rFonts w:ascii="Times New Roman" w:hAnsi="Times New Roman"/>
                <w:b/>
                <w:bCs/>
                <w:color w:val="000000"/>
                <w:sz w:val="22"/>
                <w:szCs w:val="22"/>
              </w:rPr>
            </w:pPr>
            <w:r w:rsidRPr="00E54275">
              <w:rPr>
                <w:rFonts w:ascii="Times New Roman" w:hAnsi="Times New Roman"/>
                <w:b/>
                <w:bCs/>
                <w:color w:val="000000"/>
                <w:sz w:val="22"/>
                <w:szCs w:val="22"/>
              </w:rPr>
              <w:t>1</w:t>
            </w:r>
          </w:p>
        </w:tc>
        <w:tc>
          <w:tcPr>
            <w:tcW w:w="2635" w:type="pct"/>
            <w:gridSpan w:val="2"/>
            <w:shd w:val="clear" w:color="000000" w:fill="FFFFFF"/>
            <w:noWrap/>
            <w:hideMark/>
          </w:tcPr>
          <w:p w14:paraId="69A219BC" w14:textId="77777777" w:rsidR="00C46282" w:rsidRPr="00E54275" w:rsidRDefault="00C46282" w:rsidP="00C46282">
            <w:pPr>
              <w:rPr>
                <w:rFonts w:ascii="Times New Roman" w:hAnsi="Times New Roman"/>
                <w:b/>
                <w:bCs/>
                <w:color w:val="000000"/>
                <w:sz w:val="22"/>
                <w:szCs w:val="22"/>
              </w:rPr>
            </w:pPr>
            <w:r w:rsidRPr="00E54275">
              <w:rPr>
                <w:rFonts w:ascii="Times New Roman" w:hAnsi="Times New Roman"/>
                <w:b/>
                <w:bCs/>
                <w:color w:val="000000"/>
                <w:sz w:val="22"/>
                <w:szCs w:val="22"/>
              </w:rPr>
              <w:t>Охрана</w:t>
            </w:r>
          </w:p>
        </w:tc>
        <w:tc>
          <w:tcPr>
            <w:tcW w:w="1113" w:type="pct"/>
            <w:gridSpan w:val="2"/>
            <w:shd w:val="clear" w:color="000000" w:fill="FFFFFF"/>
            <w:noWrap/>
            <w:hideMark/>
          </w:tcPr>
          <w:p w14:paraId="0AC243FA" w14:textId="77777777" w:rsidR="00C46282" w:rsidRPr="00E54275" w:rsidRDefault="00C46282" w:rsidP="00C46282">
            <w:pPr>
              <w:jc w:val="center"/>
              <w:rPr>
                <w:rFonts w:ascii="Times New Roman" w:hAnsi="Times New Roman"/>
                <w:b/>
                <w:bCs/>
                <w:color w:val="000000"/>
                <w:sz w:val="22"/>
                <w:szCs w:val="22"/>
              </w:rPr>
            </w:pPr>
            <w:r w:rsidRPr="00E54275">
              <w:rPr>
                <w:rFonts w:ascii="Times New Roman" w:hAnsi="Times New Roman"/>
                <w:b/>
                <w:bCs/>
                <w:color w:val="000000"/>
                <w:sz w:val="22"/>
                <w:szCs w:val="22"/>
              </w:rPr>
              <w:t>443,90</w:t>
            </w:r>
          </w:p>
        </w:tc>
        <w:tc>
          <w:tcPr>
            <w:tcW w:w="915" w:type="pct"/>
            <w:shd w:val="clear" w:color="000000" w:fill="FFFFFF"/>
            <w:noWrap/>
            <w:vAlign w:val="center"/>
            <w:hideMark/>
          </w:tcPr>
          <w:p w14:paraId="59B678E7" w14:textId="77777777" w:rsidR="00C46282" w:rsidRPr="00E54275" w:rsidRDefault="00C46282" w:rsidP="00C46282">
            <w:pPr>
              <w:jc w:val="center"/>
              <w:rPr>
                <w:rFonts w:ascii="Times New Roman" w:hAnsi="Times New Roman"/>
                <w:b/>
                <w:bCs/>
                <w:color w:val="000000"/>
                <w:sz w:val="22"/>
                <w:szCs w:val="22"/>
              </w:rPr>
            </w:pPr>
          </w:p>
        </w:tc>
      </w:tr>
      <w:tr w:rsidR="00C46282" w:rsidRPr="00E54275" w14:paraId="1B1B575F" w14:textId="77777777" w:rsidTr="00C46282">
        <w:trPr>
          <w:trHeight w:val="300"/>
        </w:trPr>
        <w:tc>
          <w:tcPr>
            <w:tcW w:w="337" w:type="pct"/>
            <w:shd w:val="clear" w:color="000000" w:fill="FFFFFF"/>
            <w:noWrap/>
            <w:hideMark/>
          </w:tcPr>
          <w:p w14:paraId="387AD9CB" w14:textId="77777777" w:rsidR="00C46282" w:rsidRPr="00E54275" w:rsidRDefault="00C46282" w:rsidP="00C46282">
            <w:pPr>
              <w:rPr>
                <w:rFonts w:ascii="Times New Roman" w:hAnsi="Times New Roman"/>
                <w:b/>
                <w:bCs/>
                <w:color w:val="000000"/>
                <w:sz w:val="22"/>
                <w:szCs w:val="22"/>
              </w:rPr>
            </w:pPr>
            <w:r w:rsidRPr="00E54275">
              <w:rPr>
                <w:rFonts w:ascii="Times New Roman" w:hAnsi="Times New Roman"/>
                <w:b/>
                <w:bCs/>
                <w:color w:val="000000"/>
                <w:sz w:val="22"/>
                <w:szCs w:val="22"/>
              </w:rPr>
              <w:t>2</w:t>
            </w:r>
          </w:p>
        </w:tc>
        <w:tc>
          <w:tcPr>
            <w:tcW w:w="2635" w:type="pct"/>
            <w:gridSpan w:val="2"/>
            <w:shd w:val="clear" w:color="000000" w:fill="FFFFFF"/>
            <w:noWrap/>
            <w:hideMark/>
          </w:tcPr>
          <w:p w14:paraId="5C020B60" w14:textId="77777777" w:rsidR="00C46282" w:rsidRPr="00E54275" w:rsidRDefault="00C46282" w:rsidP="00C46282">
            <w:pPr>
              <w:rPr>
                <w:rFonts w:ascii="Times New Roman" w:hAnsi="Times New Roman"/>
                <w:b/>
                <w:bCs/>
                <w:color w:val="000000"/>
                <w:sz w:val="22"/>
                <w:szCs w:val="22"/>
                <w:lang w:val="en-US"/>
              </w:rPr>
            </w:pPr>
            <w:r w:rsidRPr="00E54275">
              <w:rPr>
                <w:rFonts w:ascii="Times New Roman" w:hAnsi="Times New Roman"/>
                <w:b/>
                <w:bCs/>
                <w:color w:val="000000"/>
                <w:sz w:val="22"/>
                <w:szCs w:val="22"/>
              </w:rPr>
              <w:t>Услуги консьержа МКД Московская обл., г.о.Люберцы, ул. Кирова, д.12, к.</w:t>
            </w:r>
            <w:r w:rsidRPr="00E54275">
              <w:rPr>
                <w:rFonts w:ascii="Times New Roman" w:hAnsi="Times New Roman"/>
                <w:b/>
                <w:bCs/>
                <w:color w:val="000000"/>
                <w:sz w:val="22"/>
                <w:szCs w:val="22"/>
                <w:lang w:val="en-US"/>
              </w:rPr>
              <w:t>2</w:t>
            </w:r>
          </w:p>
        </w:tc>
        <w:tc>
          <w:tcPr>
            <w:tcW w:w="1113" w:type="pct"/>
            <w:gridSpan w:val="2"/>
            <w:shd w:val="clear" w:color="000000" w:fill="FFFFFF"/>
            <w:noWrap/>
            <w:hideMark/>
          </w:tcPr>
          <w:p w14:paraId="557B386B" w14:textId="77777777" w:rsidR="00C46282" w:rsidRPr="00E54275" w:rsidRDefault="00C46282" w:rsidP="00C46282">
            <w:pPr>
              <w:jc w:val="center"/>
              <w:rPr>
                <w:rFonts w:ascii="Times New Roman" w:hAnsi="Times New Roman"/>
                <w:b/>
                <w:bCs/>
                <w:color w:val="000000"/>
                <w:sz w:val="22"/>
                <w:szCs w:val="22"/>
              </w:rPr>
            </w:pPr>
          </w:p>
        </w:tc>
        <w:tc>
          <w:tcPr>
            <w:tcW w:w="915" w:type="pct"/>
            <w:shd w:val="clear" w:color="000000" w:fill="FFFFFF"/>
            <w:noWrap/>
            <w:vAlign w:val="center"/>
            <w:hideMark/>
          </w:tcPr>
          <w:p w14:paraId="733032D7" w14:textId="77777777" w:rsidR="00C46282" w:rsidRPr="00E54275" w:rsidRDefault="00C46282" w:rsidP="00C46282">
            <w:pPr>
              <w:jc w:val="center"/>
              <w:rPr>
                <w:rFonts w:ascii="Times New Roman" w:hAnsi="Times New Roman"/>
                <w:b/>
                <w:bCs/>
                <w:color w:val="000000"/>
                <w:sz w:val="22"/>
                <w:szCs w:val="22"/>
              </w:rPr>
            </w:pPr>
            <w:r w:rsidRPr="00E54275">
              <w:rPr>
                <w:rFonts w:ascii="Times New Roman" w:hAnsi="Times New Roman"/>
                <w:b/>
                <w:bCs/>
                <w:color w:val="000000"/>
                <w:sz w:val="22"/>
                <w:szCs w:val="22"/>
                <w:lang w:val="en-US"/>
              </w:rPr>
              <w:t>376</w:t>
            </w:r>
            <w:r w:rsidRPr="00E54275">
              <w:rPr>
                <w:rFonts w:ascii="Times New Roman" w:hAnsi="Times New Roman"/>
                <w:b/>
                <w:bCs/>
                <w:color w:val="000000"/>
                <w:sz w:val="22"/>
                <w:szCs w:val="22"/>
              </w:rPr>
              <w:t>,58</w:t>
            </w:r>
          </w:p>
        </w:tc>
      </w:tr>
      <w:tr w:rsidR="00C46282" w:rsidRPr="00E54275" w14:paraId="75ADEE84" w14:textId="77777777" w:rsidTr="00C462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805" w:type="pct"/>
          <w:trHeight w:val="1172"/>
        </w:trPr>
        <w:tc>
          <w:tcPr>
            <w:tcW w:w="1593" w:type="pct"/>
            <w:gridSpan w:val="2"/>
          </w:tcPr>
          <w:p w14:paraId="02F39555" w14:textId="77777777" w:rsidR="00C46282" w:rsidRPr="00E54275" w:rsidRDefault="00C46282" w:rsidP="00C46282">
            <w:pPr>
              <w:spacing w:before="120"/>
              <w:jc w:val="both"/>
              <w:rPr>
                <w:rFonts w:ascii="Times New Roman" w:hAnsi="Times New Roman"/>
                <w:b/>
                <w:sz w:val="22"/>
                <w:szCs w:val="22"/>
              </w:rPr>
            </w:pPr>
            <w:r w:rsidRPr="00E54275">
              <w:rPr>
                <w:rFonts w:ascii="Times New Roman" w:hAnsi="Times New Roman"/>
                <w:b/>
                <w:sz w:val="22"/>
                <w:szCs w:val="22"/>
              </w:rPr>
              <w:t>ООО «УК ЖК САМОЦВЕТЫ»</w:t>
            </w:r>
          </w:p>
          <w:p w14:paraId="55B48BBC" w14:textId="77777777" w:rsidR="00C46282" w:rsidRPr="00E54275" w:rsidRDefault="00C46282" w:rsidP="00C46282">
            <w:pPr>
              <w:spacing w:before="120"/>
              <w:jc w:val="both"/>
              <w:rPr>
                <w:rFonts w:ascii="Times New Roman" w:hAnsi="Times New Roman"/>
                <w:sz w:val="22"/>
                <w:szCs w:val="22"/>
              </w:rPr>
            </w:pPr>
          </w:p>
          <w:p w14:paraId="0A618B70" w14:textId="77777777" w:rsidR="00C46282" w:rsidRPr="00E54275" w:rsidRDefault="00C46282" w:rsidP="00C46282">
            <w:pPr>
              <w:spacing w:before="120"/>
              <w:jc w:val="both"/>
              <w:rPr>
                <w:rFonts w:ascii="Times New Roman" w:hAnsi="Times New Roman"/>
                <w:sz w:val="22"/>
                <w:szCs w:val="22"/>
              </w:rPr>
            </w:pPr>
            <w:r w:rsidRPr="00E54275">
              <w:rPr>
                <w:rFonts w:ascii="Times New Roman" w:hAnsi="Times New Roman"/>
                <w:bCs/>
                <w:sz w:val="22"/>
                <w:szCs w:val="22"/>
              </w:rPr>
              <w:t>__________________ /ФИО/</w:t>
            </w:r>
          </w:p>
        </w:tc>
        <w:tc>
          <w:tcPr>
            <w:tcW w:w="1602" w:type="pct"/>
            <w:gridSpan w:val="2"/>
          </w:tcPr>
          <w:p w14:paraId="5B2EED86" w14:textId="77777777" w:rsidR="00C46282" w:rsidRPr="00E54275" w:rsidRDefault="00C46282" w:rsidP="00C46282">
            <w:pPr>
              <w:spacing w:before="120"/>
              <w:jc w:val="both"/>
              <w:rPr>
                <w:rFonts w:ascii="Times New Roman" w:hAnsi="Times New Roman"/>
                <w:b/>
                <w:sz w:val="22"/>
                <w:szCs w:val="22"/>
              </w:rPr>
            </w:pPr>
            <w:r>
              <w:rPr>
                <w:b/>
                <w:sz w:val="22"/>
                <w:szCs w:val="22"/>
              </w:rPr>
              <w:t>Собственник</w:t>
            </w:r>
          </w:p>
          <w:p w14:paraId="325B2378" w14:textId="77777777" w:rsidR="00C46282" w:rsidRPr="00E54275" w:rsidRDefault="00C46282" w:rsidP="00C46282">
            <w:pPr>
              <w:spacing w:before="120"/>
              <w:jc w:val="both"/>
              <w:rPr>
                <w:rFonts w:ascii="Times New Roman" w:hAnsi="Times New Roman"/>
                <w:b/>
                <w:sz w:val="22"/>
                <w:szCs w:val="22"/>
              </w:rPr>
            </w:pPr>
          </w:p>
          <w:p w14:paraId="6D6C7ABF" w14:textId="77777777" w:rsidR="00C46282" w:rsidRPr="00E54275" w:rsidRDefault="00C46282" w:rsidP="00C46282">
            <w:pPr>
              <w:spacing w:before="120"/>
              <w:jc w:val="both"/>
              <w:rPr>
                <w:rFonts w:ascii="Times New Roman" w:hAnsi="Times New Roman"/>
                <w:sz w:val="22"/>
                <w:szCs w:val="22"/>
              </w:rPr>
            </w:pPr>
            <w:r w:rsidRPr="00E54275">
              <w:rPr>
                <w:rFonts w:ascii="Times New Roman" w:hAnsi="Times New Roman"/>
                <w:bCs/>
                <w:sz w:val="22"/>
                <w:szCs w:val="22"/>
              </w:rPr>
              <w:t>__________________ /ФИО/</w:t>
            </w:r>
          </w:p>
        </w:tc>
      </w:tr>
    </w:tbl>
    <w:p w14:paraId="2CA424D5" w14:textId="77777777" w:rsidR="00C46282" w:rsidRPr="00E54275" w:rsidRDefault="00C46282" w:rsidP="00C46282">
      <w:pPr>
        <w:rPr>
          <w:rFonts w:ascii="Times New Roman" w:hAnsi="Times New Roman"/>
        </w:rPr>
      </w:pPr>
    </w:p>
    <w:p w14:paraId="4C9141C8" w14:textId="4604B84C" w:rsidR="00172207" w:rsidRPr="00172207" w:rsidRDefault="00172207" w:rsidP="00503ACA">
      <w:pPr>
        <w:pBdr>
          <w:top w:val="nil"/>
          <w:left w:val="nil"/>
          <w:bottom w:val="nil"/>
          <w:right w:val="nil"/>
          <w:between w:val="nil"/>
        </w:pBdr>
        <w:tabs>
          <w:tab w:val="left" w:pos="1260"/>
        </w:tabs>
        <w:spacing w:line="216" w:lineRule="auto"/>
        <w:rPr>
          <w:rFonts w:ascii="Times New Roman" w:eastAsia="Arial" w:hAnsi="Times New Roman"/>
          <w:color w:val="000000"/>
        </w:rPr>
      </w:pPr>
      <w:bookmarkStart w:id="16" w:name="3j2qqm3" w:colFirst="0" w:colLast="0"/>
      <w:bookmarkStart w:id="17" w:name="1y810tw" w:colFirst="0" w:colLast="0"/>
      <w:bookmarkStart w:id="18" w:name="4i7ojhp" w:colFirst="0" w:colLast="0"/>
      <w:bookmarkStart w:id="19" w:name="1ci93xb" w:colFirst="0" w:colLast="0"/>
      <w:bookmarkStart w:id="20" w:name="3whwml4" w:colFirst="0" w:colLast="0"/>
      <w:bookmarkEnd w:id="16"/>
      <w:bookmarkEnd w:id="17"/>
      <w:bookmarkEnd w:id="18"/>
      <w:bookmarkEnd w:id="19"/>
      <w:bookmarkEnd w:id="20"/>
    </w:p>
    <w:sectPr w:rsidR="00172207" w:rsidRPr="00172207" w:rsidSect="00503ACA">
      <w:headerReference w:type="default" r:id="rId15"/>
      <w:pgSz w:w="16838" w:h="11906" w:orient="landscape"/>
      <w:pgMar w:top="851" w:right="568" w:bottom="1701" w:left="993" w:header="709" w:footer="709" w:gutter="0"/>
      <w:pgNumType w:start="1"/>
      <w:cols w:space="720"/>
      <w:titlePg/>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99F089A" w15:done="0"/>
  <w15:commentEx w15:paraId="7519D375" w15:done="0"/>
  <w15:commentEx w15:paraId="7AD235B2" w15:done="0"/>
  <w15:commentEx w15:paraId="6D62FA27" w15:done="0"/>
  <w15:commentEx w15:paraId="09239A30" w15:done="0"/>
  <w15:commentEx w15:paraId="4417FBF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0B50FB" w14:textId="77777777" w:rsidR="00C64B31" w:rsidRDefault="00C64B31">
      <w:r>
        <w:separator/>
      </w:r>
    </w:p>
  </w:endnote>
  <w:endnote w:type="continuationSeparator" w:id="0">
    <w:p w14:paraId="6F21414C" w14:textId="77777777" w:rsidR="00C64B31" w:rsidRDefault="00C64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Baltica">
    <w:charset w:val="00"/>
    <w:family w:val="swiss"/>
    <w:pitch w:val="variable"/>
    <w:sig w:usb0="00000287" w:usb1="00000000" w:usb2="00000000" w:usb3="00000000" w:csb0="0000001F" w:csb1="00000000"/>
  </w:font>
  <w:font w:name="a_FuturaOrto">
    <w:panose1 w:val="00000000000000000000"/>
    <w:charset w:val="CC"/>
    <w:family w:val="swiss"/>
    <w:notTrueType/>
    <w:pitch w:val="variable"/>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Franklin Gothic Medium">
    <w:panose1 w:val="020B0603020102020204"/>
    <w:charset w:val="CC"/>
    <w:family w:val="swiss"/>
    <w:pitch w:val="variable"/>
    <w:sig w:usb0="00000287" w:usb1="00000000" w:usb2="00000000" w:usb3="00000000" w:csb0="0000009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7BFE85" w14:textId="77777777" w:rsidR="00C64B31" w:rsidRDefault="00C64B31">
      <w:r>
        <w:separator/>
      </w:r>
    </w:p>
  </w:footnote>
  <w:footnote w:type="continuationSeparator" w:id="0">
    <w:p w14:paraId="035ADCE5" w14:textId="77777777" w:rsidR="00C64B31" w:rsidRDefault="00C64B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25C1FE" w14:textId="77777777" w:rsidR="00C64B31" w:rsidRDefault="00C64B31">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38FF31C" w14:textId="77777777" w:rsidR="00C64B31" w:rsidRDefault="00C64B31">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5D1AD7" w14:textId="77777777" w:rsidR="00C64B31" w:rsidRDefault="00C64B31">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D6F43">
      <w:rPr>
        <w:rStyle w:val="a7"/>
        <w:noProof/>
      </w:rPr>
      <w:t>2</w:t>
    </w:r>
    <w:r>
      <w:rPr>
        <w:rStyle w:val="a7"/>
      </w:rPr>
      <w:fldChar w:fldCharType="end"/>
    </w:r>
  </w:p>
  <w:p w14:paraId="25DB6108" w14:textId="77777777" w:rsidR="00C64B31" w:rsidRDefault="00C64B31">
    <w:pPr>
      <w:pStyle w:val="a8"/>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B5D747" w14:textId="0D9148D1" w:rsidR="00C64B31" w:rsidRDefault="00C64B31">
    <w:pPr>
      <w:pBdr>
        <w:top w:val="nil"/>
        <w:left w:val="nil"/>
        <w:bottom w:val="nil"/>
        <w:right w:val="nil"/>
        <w:between w:val="nil"/>
      </w:pBdr>
      <w:tabs>
        <w:tab w:val="center" w:pos="4677"/>
        <w:tab w:val="right" w:pos="9355"/>
      </w:tabs>
      <w:jc w:val="center"/>
      <w:rPr>
        <w:rFonts w:eastAsia="Arial" w:cs="Arial"/>
        <w:color w:val="000000"/>
      </w:rPr>
    </w:pPr>
    <w:r>
      <w:rPr>
        <w:rFonts w:eastAsia="Arial" w:cs="Arial"/>
        <w:color w:val="000000"/>
      </w:rPr>
      <w:fldChar w:fldCharType="begin"/>
    </w:r>
    <w:r>
      <w:rPr>
        <w:rFonts w:eastAsia="Arial" w:cs="Arial"/>
        <w:color w:val="000000"/>
      </w:rPr>
      <w:instrText>PAGE</w:instrText>
    </w:r>
    <w:r>
      <w:rPr>
        <w:rFonts w:eastAsia="Arial" w:cs="Arial"/>
        <w:color w:val="000000"/>
      </w:rPr>
      <w:fldChar w:fldCharType="separate"/>
    </w:r>
    <w:r w:rsidR="005D6F43">
      <w:rPr>
        <w:rFonts w:eastAsia="Arial" w:cs="Arial"/>
        <w:noProof/>
        <w:color w:val="000000"/>
      </w:rPr>
      <w:t>2</w:t>
    </w:r>
    <w:r>
      <w:rPr>
        <w:rFonts w:eastAsia="Arial" w:cs="Arial"/>
        <w:color w:val="000000"/>
      </w:rPr>
      <w:fldChar w:fldCharType="end"/>
    </w:r>
  </w:p>
  <w:p w14:paraId="7C1083A6" w14:textId="77777777" w:rsidR="00C64B31" w:rsidRDefault="00C64B31">
    <w:pPr>
      <w:pBdr>
        <w:top w:val="nil"/>
        <w:left w:val="nil"/>
        <w:bottom w:val="nil"/>
        <w:right w:val="nil"/>
        <w:between w:val="nil"/>
      </w:pBdr>
      <w:tabs>
        <w:tab w:val="center" w:pos="4677"/>
        <w:tab w:val="right" w:pos="9355"/>
      </w:tabs>
      <w:rPr>
        <w:rFonts w:eastAsia="Arial" w:cs="Arial"/>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4B0DD32"/>
    <w:lvl w:ilvl="0">
      <w:numFmt w:val="bullet"/>
      <w:lvlText w:val="*"/>
      <w:lvlJc w:val="left"/>
    </w:lvl>
  </w:abstractNum>
  <w:abstractNum w:abstractNumId="1">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1F"/>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883425F"/>
    <w:multiLevelType w:val="hybridMultilevel"/>
    <w:tmpl w:val="E8E8CA6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4">
    <w:nsid w:val="08A3145D"/>
    <w:multiLevelType w:val="multilevel"/>
    <w:tmpl w:val="D7DE0542"/>
    <w:lvl w:ilvl="0">
      <w:start w:val="1"/>
      <w:numFmt w:val="upperRoman"/>
      <w:isLgl/>
      <w:lvlText w:val="%1."/>
      <w:lvlJc w:val="left"/>
      <w:pPr>
        <w:tabs>
          <w:tab w:val="num" w:pos="454"/>
        </w:tabs>
        <w:ind w:left="454" w:hanging="454"/>
      </w:pPr>
      <w:rPr>
        <w:b/>
        <w:i w:val="0"/>
      </w:rPr>
    </w:lvl>
    <w:lvl w:ilvl="1">
      <w:start w:val="1"/>
      <w:numFmt w:val="decimal"/>
      <w:isLgl/>
      <w:lvlText w:val="%1.%2."/>
      <w:lvlJc w:val="left"/>
      <w:pPr>
        <w:tabs>
          <w:tab w:val="num" w:pos="680"/>
        </w:tabs>
        <w:ind w:left="680" w:hanging="680"/>
      </w:pPr>
      <w:rPr>
        <w:b w:val="0"/>
        <w:i w:val="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nsid w:val="0955326A"/>
    <w:multiLevelType w:val="multilevel"/>
    <w:tmpl w:val="8506B450"/>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890"/>
        </w:tabs>
        <w:ind w:left="890" w:hanging="540"/>
      </w:pPr>
      <w:rPr>
        <w:rFonts w:hint="default"/>
      </w:rPr>
    </w:lvl>
    <w:lvl w:ilvl="2">
      <w:start w:val="35"/>
      <w:numFmt w:val="decimal"/>
      <w:lvlText w:val="%1.%2.%3."/>
      <w:lvlJc w:val="left"/>
      <w:pPr>
        <w:tabs>
          <w:tab w:val="num" w:pos="1420"/>
        </w:tabs>
        <w:ind w:left="1420" w:hanging="720"/>
      </w:pPr>
      <w:rPr>
        <w:rFonts w:hint="default"/>
      </w:rPr>
    </w:lvl>
    <w:lvl w:ilvl="3">
      <w:start w:val="1"/>
      <w:numFmt w:val="decimal"/>
      <w:lvlText w:val="%1.%2.%3.%4."/>
      <w:lvlJc w:val="left"/>
      <w:pPr>
        <w:tabs>
          <w:tab w:val="num" w:pos="1770"/>
        </w:tabs>
        <w:ind w:left="1770" w:hanging="720"/>
      </w:pPr>
      <w:rPr>
        <w:rFonts w:hint="default"/>
      </w:rPr>
    </w:lvl>
    <w:lvl w:ilvl="4">
      <w:start w:val="1"/>
      <w:numFmt w:val="decimal"/>
      <w:lvlText w:val="%1.%2.%3.%4.%5."/>
      <w:lvlJc w:val="left"/>
      <w:pPr>
        <w:tabs>
          <w:tab w:val="num" w:pos="2480"/>
        </w:tabs>
        <w:ind w:left="2480" w:hanging="1080"/>
      </w:pPr>
      <w:rPr>
        <w:rFonts w:hint="default"/>
      </w:rPr>
    </w:lvl>
    <w:lvl w:ilvl="5">
      <w:start w:val="1"/>
      <w:numFmt w:val="decimal"/>
      <w:lvlText w:val="%1.%2.%3.%4.%5.%6."/>
      <w:lvlJc w:val="left"/>
      <w:pPr>
        <w:tabs>
          <w:tab w:val="num" w:pos="2830"/>
        </w:tabs>
        <w:ind w:left="2830" w:hanging="1080"/>
      </w:pPr>
      <w:rPr>
        <w:rFonts w:hint="default"/>
      </w:rPr>
    </w:lvl>
    <w:lvl w:ilvl="6">
      <w:start w:val="1"/>
      <w:numFmt w:val="decimal"/>
      <w:lvlText w:val="%1.%2.%3.%4.%5.%6.%7."/>
      <w:lvlJc w:val="left"/>
      <w:pPr>
        <w:tabs>
          <w:tab w:val="num" w:pos="3180"/>
        </w:tabs>
        <w:ind w:left="3180" w:hanging="1080"/>
      </w:pPr>
      <w:rPr>
        <w:rFonts w:hint="default"/>
      </w:rPr>
    </w:lvl>
    <w:lvl w:ilvl="7">
      <w:start w:val="1"/>
      <w:numFmt w:val="decimal"/>
      <w:lvlText w:val="%1.%2.%3.%4.%5.%6.%7.%8."/>
      <w:lvlJc w:val="left"/>
      <w:pPr>
        <w:tabs>
          <w:tab w:val="num" w:pos="3890"/>
        </w:tabs>
        <w:ind w:left="3890" w:hanging="1440"/>
      </w:pPr>
      <w:rPr>
        <w:rFonts w:hint="default"/>
      </w:rPr>
    </w:lvl>
    <w:lvl w:ilvl="8">
      <w:start w:val="1"/>
      <w:numFmt w:val="decimal"/>
      <w:lvlText w:val="%1.%2.%3.%4.%5.%6.%7.%8.%9."/>
      <w:lvlJc w:val="left"/>
      <w:pPr>
        <w:tabs>
          <w:tab w:val="num" w:pos="4240"/>
        </w:tabs>
        <w:ind w:left="4240" w:hanging="1440"/>
      </w:pPr>
      <w:rPr>
        <w:rFonts w:hint="default"/>
      </w:rPr>
    </w:lvl>
  </w:abstractNum>
  <w:abstractNum w:abstractNumId="6">
    <w:nsid w:val="10D57C37"/>
    <w:multiLevelType w:val="singleLevel"/>
    <w:tmpl w:val="4D38BC12"/>
    <w:lvl w:ilvl="0">
      <w:start w:val="1"/>
      <w:numFmt w:val="decimal"/>
      <w:lvlText w:val="6.%1."/>
      <w:legacy w:legacy="1" w:legacySpace="0" w:legacyIndent="355"/>
      <w:lvlJc w:val="left"/>
      <w:rPr>
        <w:rFonts w:ascii="Times New Roman" w:hAnsi="Times New Roman" w:cs="Times New Roman" w:hint="default"/>
      </w:rPr>
    </w:lvl>
  </w:abstractNum>
  <w:abstractNum w:abstractNumId="7">
    <w:nsid w:val="115A596C"/>
    <w:multiLevelType w:val="hybridMultilevel"/>
    <w:tmpl w:val="BAEEBF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F556CD"/>
    <w:multiLevelType w:val="singleLevel"/>
    <w:tmpl w:val="74BE39FE"/>
    <w:lvl w:ilvl="0">
      <w:start w:val="1"/>
      <w:numFmt w:val="decimal"/>
      <w:lvlText w:val="9.%1."/>
      <w:legacy w:legacy="1" w:legacySpace="0" w:legacyIndent="355"/>
      <w:lvlJc w:val="left"/>
      <w:rPr>
        <w:rFonts w:ascii="Times New Roman" w:hAnsi="Times New Roman" w:cs="Times New Roman" w:hint="default"/>
      </w:rPr>
    </w:lvl>
  </w:abstractNum>
  <w:abstractNum w:abstractNumId="9">
    <w:nsid w:val="200510EC"/>
    <w:multiLevelType w:val="hybridMultilevel"/>
    <w:tmpl w:val="BC80148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
    <w:nsid w:val="23E25AD2"/>
    <w:multiLevelType w:val="multilevel"/>
    <w:tmpl w:val="07EC31E8"/>
    <w:lvl w:ilvl="0">
      <w:start w:val="3"/>
      <w:numFmt w:val="decimal"/>
      <w:lvlText w:val="%1."/>
      <w:lvlJc w:val="left"/>
      <w:pPr>
        <w:tabs>
          <w:tab w:val="num" w:pos="540"/>
        </w:tabs>
        <w:ind w:left="540" w:hanging="540"/>
      </w:pPr>
      <w:rPr>
        <w:rFonts w:hint="default"/>
        <w:color w:val="auto"/>
      </w:rPr>
    </w:lvl>
    <w:lvl w:ilvl="1">
      <w:start w:val="3"/>
      <w:numFmt w:val="decimal"/>
      <w:lvlText w:val="%1.%2."/>
      <w:lvlJc w:val="left"/>
      <w:pPr>
        <w:tabs>
          <w:tab w:val="num" w:pos="894"/>
        </w:tabs>
        <w:ind w:left="894" w:hanging="540"/>
      </w:pPr>
      <w:rPr>
        <w:rFonts w:hint="default"/>
        <w:color w:val="auto"/>
      </w:rPr>
    </w:lvl>
    <w:lvl w:ilvl="2">
      <w:start w:val="35"/>
      <w:numFmt w:val="decimal"/>
      <w:lvlText w:val="%1.%2.%3."/>
      <w:lvlJc w:val="left"/>
      <w:pPr>
        <w:tabs>
          <w:tab w:val="num" w:pos="1428"/>
        </w:tabs>
        <w:ind w:left="1428" w:hanging="720"/>
      </w:pPr>
      <w:rPr>
        <w:rFonts w:hint="default"/>
        <w:color w:val="auto"/>
      </w:rPr>
    </w:lvl>
    <w:lvl w:ilvl="3">
      <w:start w:val="1"/>
      <w:numFmt w:val="decimal"/>
      <w:lvlText w:val="%1.%2.%3.%4."/>
      <w:lvlJc w:val="left"/>
      <w:pPr>
        <w:tabs>
          <w:tab w:val="num" w:pos="1782"/>
        </w:tabs>
        <w:ind w:left="1782" w:hanging="720"/>
      </w:pPr>
      <w:rPr>
        <w:rFonts w:hint="default"/>
        <w:color w:val="auto"/>
      </w:rPr>
    </w:lvl>
    <w:lvl w:ilvl="4">
      <w:start w:val="1"/>
      <w:numFmt w:val="decimal"/>
      <w:lvlText w:val="%1.%2.%3.%4.%5."/>
      <w:lvlJc w:val="left"/>
      <w:pPr>
        <w:tabs>
          <w:tab w:val="num" w:pos="2496"/>
        </w:tabs>
        <w:ind w:left="2496" w:hanging="1080"/>
      </w:pPr>
      <w:rPr>
        <w:rFonts w:hint="default"/>
        <w:color w:val="auto"/>
      </w:rPr>
    </w:lvl>
    <w:lvl w:ilvl="5">
      <w:start w:val="1"/>
      <w:numFmt w:val="decimal"/>
      <w:lvlText w:val="%1.%2.%3.%4.%5.%6."/>
      <w:lvlJc w:val="left"/>
      <w:pPr>
        <w:tabs>
          <w:tab w:val="num" w:pos="2850"/>
        </w:tabs>
        <w:ind w:left="2850" w:hanging="1080"/>
      </w:pPr>
      <w:rPr>
        <w:rFonts w:hint="default"/>
        <w:color w:val="auto"/>
      </w:rPr>
    </w:lvl>
    <w:lvl w:ilvl="6">
      <w:start w:val="1"/>
      <w:numFmt w:val="decimal"/>
      <w:lvlText w:val="%1.%2.%3.%4.%5.%6.%7."/>
      <w:lvlJc w:val="left"/>
      <w:pPr>
        <w:tabs>
          <w:tab w:val="num" w:pos="3204"/>
        </w:tabs>
        <w:ind w:left="3204" w:hanging="1080"/>
      </w:pPr>
      <w:rPr>
        <w:rFonts w:hint="default"/>
        <w:color w:val="auto"/>
      </w:rPr>
    </w:lvl>
    <w:lvl w:ilvl="7">
      <w:start w:val="1"/>
      <w:numFmt w:val="decimal"/>
      <w:lvlText w:val="%1.%2.%3.%4.%5.%6.%7.%8."/>
      <w:lvlJc w:val="left"/>
      <w:pPr>
        <w:tabs>
          <w:tab w:val="num" w:pos="3918"/>
        </w:tabs>
        <w:ind w:left="3918" w:hanging="1440"/>
      </w:pPr>
      <w:rPr>
        <w:rFonts w:hint="default"/>
        <w:color w:val="auto"/>
      </w:rPr>
    </w:lvl>
    <w:lvl w:ilvl="8">
      <w:start w:val="1"/>
      <w:numFmt w:val="decimal"/>
      <w:lvlText w:val="%1.%2.%3.%4.%5.%6.%7.%8.%9."/>
      <w:lvlJc w:val="left"/>
      <w:pPr>
        <w:tabs>
          <w:tab w:val="num" w:pos="4272"/>
        </w:tabs>
        <w:ind w:left="4272" w:hanging="1440"/>
      </w:pPr>
      <w:rPr>
        <w:rFonts w:hint="default"/>
        <w:color w:val="auto"/>
      </w:rPr>
    </w:lvl>
  </w:abstractNum>
  <w:abstractNum w:abstractNumId="11">
    <w:nsid w:val="256D0100"/>
    <w:multiLevelType w:val="multilevel"/>
    <w:tmpl w:val="FA566540"/>
    <w:lvl w:ilvl="0">
      <w:start w:val="3"/>
      <w:numFmt w:val="decimal"/>
      <w:lvlText w:val="%1."/>
      <w:lvlJc w:val="left"/>
      <w:pPr>
        <w:tabs>
          <w:tab w:val="num" w:pos="705"/>
        </w:tabs>
        <w:ind w:left="705" w:hanging="705"/>
      </w:pPr>
      <w:rPr>
        <w:rFonts w:hint="default"/>
      </w:rPr>
    </w:lvl>
    <w:lvl w:ilvl="1">
      <w:start w:val="3"/>
      <w:numFmt w:val="decimal"/>
      <w:lvlText w:val="%1.%2."/>
      <w:lvlJc w:val="left"/>
      <w:pPr>
        <w:tabs>
          <w:tab w:val="num" w:pos="1055"/>
        </w:tabs>
        <w:ind w:left="1055" w:hanging="705"/>
      </w:pPr>
      <w:rPr>
        <w:rFonts w:hint="default"/>
      </w:rPr>
    </w:lvl>
    <w:lvl w:ilvl="2">
      <w:start w:val="34"/>
      <w:numFmt w:val="decimal"/>
      <w:lvlText w:val="%1.%2.%3."/>
      <w:lvlJc w:val="left"/>
      <w:pPr>
        <w:tabs>
          <w:tab w:val="num" w:pos="1420"/>
        </w:tabs>
        <w:ind w:left="1420" w:hanging="720"/>
      </w:pPr>
      <w:rPr>
        <w:rFonts w:hint="default"/>
      </w:rPr>
    </w:lvl>
    <w:lvl w:ilvl="3">
      <w:start w:val="1"/>
      <w:numFmt w:val="decimal"/>
      <w:lvlText w:val="%1.%2.%3.%4."/>
      <w:lvlJc w:val="left"/>
      <w:pPr>
        <w:tabs>
          <w:tab w:val="num" w:pos="1770"/>
        </w:tabs>
        <w:ind w:left="1770" w:hanging="720"/>
      </w:pPr>
      <w:rPr>
        <w:rFonts w:hint="default"/>
      </w:rPr>
    </w:lvl>
    <w:lvl w:ilvl="4">
      <w:start w:val="1"/>
      <w:numFmt w:val="decimal"/>
      <w:lvlText w:val="%1.%2.%3.%4.%5."/>
      <w:lvlJc w:val="left"/>
      <w:pPr>
        <w:tabs>
          <w:tab w:val="num" w:pos="2480"/>
        </w:tabs>
        <w:ind w:left="2480" w:hanging="1080"/>
      </w:pPr>
      <w:rPr>
        <w:rFonts w:hint="default"/>
      </w:rPr>
    </w:lvl>
    <w:lvl w:ilvl="5">
      <w:start w:val="1"/>
      <w:numFmt w:val="decimal"/>
      <w:lvlText w:val="%1.%2.%3.%4.%5.%6."/>
      <w:lvlJc w:val="left"/>
      <w:pPr>
        <w:tabs>
          <w:tab w:val="num" w:pos="2830"/>
        </w:tabs>
        <w:ind w:left="2830" w:hanging="1080"/>
      </w:pPr>
      <w:rPr>
        <w:rFonts w:hint="default"/>
      </w:rPr>
    </w:lvl>
    <w:lvl w:ilvl="6">
      <w:start w:val="1"/>
      <w:numFmt w:val="decimal"/>
      <w:lvlText w:val="%1.%2.%3.%4.%5.%6.%7."/>
      <w:lvlJc w:val="left"/>
      <w:pPr>
        <w:tabs>
          <w:tab w:val="num" w:pos="3180"/>
        </w:tabs>
        <w:ind w:left="3180" w:hanging="1080"/>
      </w:pPr>
      <w:rPr>
        <w:rFonts w:hint="default"/>
      </w:rPr>
    </w:lvl>
    <w:lvl w:ilvl="7">
      <w:start w:val="1"/>
      <w:numFmt w:val="decimal"/>
      <w:lvlText w:val="%1.%2.%3.%4.%5.%6.%7.%8."/>
      <w:lvlJc w:val="left"/>
      <w:pPr>
        <w:tabs>
          <w:tab w:val="num" w:pos="3890"/>
        </w:tabs>
        <w:ind w:left="3890" w:hanging="1440"/>
      </w:pPr>
      <w:rPr>
        <w:rFonts w:hint="default"/>
      </w:rPr>
    </w:lvl>
    <w:lvl w:ilvl="8">
      <w:start w:val="1"/>
      <w:numFmt w:val="decimal"/>
      <w:lvlText w:val="%1.%2.%3.%4.%5.%6.%7.%8.%9."/>
      <w:lvlJc w:val="left"/>
      <w:pPr>
        <w:tabs>
          <w:tab w:val="num" w:pos="4240"/>
        </w:tabs>
        <w:ind w:left="4240" w:hanging="1440"/>
      </w:pPr>
      <w:rPr>
        <w:rFonts w:hint="default"/>
      </w:rPr>
    </w:lvl>
  </w:abstractNum>
  <w:abstractNum w:abstractNumId="12">
    <w:nsid w:val="26582F44"/>
    <w:multiLevelType w:val="singleLevel"/>
    <w:tmpl w:val="1C600326"/>
    <w:lvl w:ilvl="0">
      <w:start w:val="1"/>
      <w:numFmt w:val="decimal"/>
      <w:lvlText w:val="5.%1."/>
      <w:legacy w:legacy="1" w:legacySpace="0" w:legacyIndent="355"/>
      <w:lvlJc w:val="left"/>
      <w:rPr>
        <w:rFonts w:ascii="Times New Roman" w:hAnsi="Times New Roman" w:cs="Times New Roman" w:hint="default"/>
      </w:rPr>
    </w:lvl>
  </w:abstractNum>
  <w:abstractNum w:abstractNumId="13">
    <w:nsid w:val="2ACC17C3"/>
    <w:multiLevelType w:val="singleLevel"/>
    <w:tmpl w:val="88989786"/>
    <w:lvl w:ilvl="0">
      <w:start w:val="7"/>
      <w:numFmt w:val="decimal"/>
      <w:lvlText w:val="1.%1."/>
      <w:legacy w:legacy="1" w:legacySpace="0" w:legacyIndent="341"/>
      <w:lvlJc w:val="left"/>
      <w:rPr>
        <w:rFonts w:ascii="Times New Roman" w:hAnsi="Times New Roman" w:cs="Times New Roman" w:hint="default"/>
      </w:rPr>
    </w:lvl>
  </w:abstractNum>
  <w:abstractNum w:abstractNumId="14">
    <w:nsid w:val="2BFB7D22"/>
    <w:multiLevelType w:val="singleLevel"/>
    <w:tmpl w:val="95FED388"/>
    <w:lvl w:ilvl="0">
      <w:start w:val="10"/>
      <w:numFmt w:val="decimal"/>
      <w:lvlText w:val="1.%1."/>
      <w:legacy w:legacy="1" w:legacySpace="0" w:legacyIndent="686"/>
      <w:lvlJc w:val="left"/>
      <w:rPr>
        <w:rFonts w:ascii="Times New Roman" w:hAnsi="Times New Roman" w:cs="Times New Roman" w:hint="default"/>
      </w:rPr>
    </w:lvl>
  </w:abstractNum>
  <w:abstractNum w:abstractNumId="15">
    <w:nsid w:val="30DF1C03"/>
    <w:multiLevelType w:val="singleLevel"/>
    <w:tmpl w:val="BB66D538"/>
    <w:lvl w:ilvl="0">
      <w:start w:val="1"/>
      <w:numFmt w:val="decimal"/>
      <w:lvlText w:val="4.%1."/>
      <w:legacy w:legacy="1" w:legacySpace="0" w:legacyIndent="360"/>
      <w:lvlJc w:val="left"/>
      <w:rPr>
        <w:rFonts w:ascii="Times New Roman" w:hAnsi="Times New Roman" w:cs="Times New Roman" w:hint="default"/>
      </w:rPr>
    </w:lvl>
  </w:abstractNum>
  <w:abstractNum w:abstractNumId="16">
    <w:nsid w:val="33032594"/>
    <w:multiLevelType w:val="hybridMultilevel"/>
    <w:tmpl w:val="BB4AB99A"/>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6744B53"/>
    <w:multiLevelType w:val="multilevel"/>
    <w:tmpl w:val="C624FE86"/>
    <w:lvl w:ilvl="0">
      <w:start w:val="6"/>
      <w:numFmt w:val="decimal"/>
      <w:lvlText w:val="%1."/>
      <w:lvlJc w:val="left"/>
      <w:pPr>
        <w:ind w:left="450" w:hanging="450"/>
      </w:pPr>
      <w:rPr>
        <w:rFonts w:hint="default"/>
      </w:rPr>
    </w:lvl>
    <w:lvl w:ilvl="1">
      <w:start w:val="1"/>
      <w:numFmt w:val="decimal"/>
      <w:lvlText w:val="%1.%2."/>
      <w:lvlJc w:val="left"/>
      <w:pPr>
        <w:ind w:left="652" w:hanging="45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326" w:hanging="720"/>
      </w:pPr>
      <w:rPr>
        <w:rFonts w:hint="default"/>
      </w:rPr>
    </w:lvl>
    <w:lvl w:ilvl="4">
      <w:start w:val="1"/>
      <w:numFmt w:val="decimal"/>
      <w:lvlText w:val="%1.%2.%3.%4.%5."/>
      <w:lvlJc w:val="left"/>
      <w:pPr>
        <w:ind w:left="1888" w:hanging="1080"/>
      </w:pPr>
      <w:rPr>
        <w:rFonts w:hint="default"/>
      </w:rPr>
    </w:lvl>
    <w:lvl w:ilvl="5">
      <w:start w:val="1"/>
      <w:numFmt w:val="decimal"/>
      <w:lvlText w:val="%1.%2.%3.%4.%5.%6."/>
      <w:lvlJc w:val="left"/>
      <w:pPr>
        <w:ind w:left="2090" w:hanging="1080"/>
      </w:pPr>
      <w:rPr>
        <w:rFonts w:hint="default"/>
      </w:rPr>
    </w:lvl>
    <w:lvl w:ilvl="6">
      <w:start w:val="1"/>
      <w:numFmt w:val="decimal"/>
      <w:lvlText w:val="%1.%2.%3.%4.%5.%6.%7."/>
      <w:lvlJc w:val="left"/>
      <w:pPr>
        <w:ind w:left="2292" w:hanging="1080"/>
      </w:pPr>
      <w:rPr>
        <w:rFonts w:hint="default"/>
      </w:rPr>
    </w:lvl>
    <w:lvl w:ilvl="7">
      <w:start w:val="1"/>
      <w:numFmt w:val="decimal"/>
      <w:lvlText w:val="%1.%2.%3.%4.%5.%6.%7.%8."/>
      <w:lvlJc w:val="left"/>
      <w:pPr>
        <w:ind w:left="2854" w:hanging="1440"/>
      </w:pPr>
      <w:rPr>
        <w:rFonts w:hint="default"/>
      </w:rPr>
    </w:lvl>
    <w:lvl w:ilvl="8">
      <w:start w:val="1"/>
      <w:numFmt w:val="decimal"/>
      <w:lvlText w:val="%1.%2.%3.%4.%5.%6.%7.%8.%9."/>
      <w:lvlJc w:val="left"/>
      <w:pPr>
        <w:ind w:left="3056" w:hanging="1440"/>
      </w:pPr>
      <w:rPr>
        <w:rFonts w:hint="default"/>
      </w:rPr>
    </w:lvl>
  </w:abstractNum>
  <w:abstractNum w:abstractNumId="18">
    <w:nsid w:val="36F04FDC"/>
    <w:multiLevelType w:val="singleLevel"/>
    <w:tmpl w:val="E602696A"/>
    <w:lvl w:ilvl="0">
      <w:start w:val="1"/>
      <w:numFmt w:val="decimal"/>
      <w:lvlText w:val="3.%1."/>
      <w:legacy w:legacy="1" w:legacySpace="0" w:legacyIndent="360"/>
      <w:lvlJc w:val="left"/>
      <w:rPr>
        <w:rFonts w:ascii="Times New Roman" w:hAnsi="Times New Roman" w:cs="Times New Roman" w:hint="default"/>
      </w:rPr>
    </w:lvl>
  </w:abstractNum>
  <w:abstractNum w:abstractNumId="19">
    <w:nsid w:val="3DF22C83"/>
    <w:multiLevelType w:val="hybridMultilevel"/>
    <w:tmpl w:val="BDCEFCC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Verdana"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Verdana"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Verdana"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0">
    <w:nsid w:val="3E394F95"/>
    <w:multiLevelType w:val="hybridMultilevel"/>
    <w:tmpl w:val="D3D2C4DE"/>
    <w:lvl w:ilvl="0" w:tplc="10DE7534">
      <w:start w:val="1"/>
      <w:numFmt w:val="decimal"/>
      <w:lvlText w:val="%1."/>
      <w:lvlJc w:val="left"/>
      <w:pPr>
        <w:tabs>
          <w:tab w:val="num" w:pos="360"/>
        </w:tabs>
        <w:ind w:left="360" w:hanging="360"/>
      </w:pPr>
    </w:lvl>
    <w:lvl w:ilvl="1" w:tplc="EC0E6E68">
      <w:numFmt w:val="none"/>
      <w:lvlText w:val=""/>
      <w:lvlJc w:val="left"/>
      <w:pPr>
        <w:tabs>
          <w:tab w:val="num" w:pos="360"/>
        </w:tabs>
      </w:pPr>
    </w:lvl>
    <w:lvl w:ilvl="2" w:tplc="E9A62ADA">
      <w:numFmt w:val="none"/>
      <w:lvlText w:val=""/>
      <w:lvlJc w:val="left"/>
      <w:pPr>
        <w:tabs>
          <w:tab w:val="num" w:pos="360"/>
        </w:tabs>
      </w:pPr>
    </w:lvl>
    <w:lvl w:ilvl="3" w:tplc="5FE074DC">
      <w:numFmt w:val="none"/>
      <w:lvlText w:val=""/>
      <w:lvlJc w:val="left"/>
      <w:pPr>
        <w:tabs>
          <w:tab w:val="num" w:pos="360"/>
        </w:tabs>
      </w:pPr>
    </w:lvl>
    <w:lvl w:ilvl="4" w:tplc="8EC21F8E">
      <w:numFmt w:val="none"/>
      <w:lvlText w:val=""/>
      <w:lvlJc w:val="left"/>
      <w:pPr>
        <w:tabs>
          <w:tab w:val="num" w:pos="360"/>
        </w:tabs>
      </w:pPr>
    </w:lvl>
    <w:lvl w:ilvl="5" w:tplc="E814F054">
      <w:numFmt w:val="none"/>
      <w:lvlText w:val=""/>
      <w:lvlJc w:val="left"/>
      <w:pPr>
        <w:tabs>
          <w:tab w:val="num" w:pos="360"/>
        </w:tabs>
      </w:pPr>
    </w:lvl>
    <w:lvl w:ilvl="6" w:tplc="742ACDDE">
      <w:numFmt w:val="none"/>
      <w:lvlText w:val=""/>
      <w:lvlJc w:val="left"/>
      <w:pPr>
        <w:tabs>
          <w:tab w:val="num" w:pos="360"/>
        </w:tabs>
      </w:pPr>
    </w:lvl>
    <w:lvl w:ilvl="7" w:tplc="421EDA46">
      <w:numFmt w:val="none"/>
      <w:lvlText w:val=""/>
      <w:lvlJc w:val="left"/>
      <w:pPr>
        <w:tabs>
          <w:tab w:val="num" w:pos="360"/>
        </w:tabs>
      </w:pPr>
    </w:lvl>
    <w:lvl w:ilvl="8" w:tplc="700615E0">
      <w:numFmt w:val="none"/>
      <w:lvlText w:val=""/>
      <w:lvlJc w:val="left"/>
      <w:pPr>
        <w:tabs>
          <w:tab w:val="num" w:pos="360"/>
        </w:tabs>
      </w:pPr>
    </w:lvl>
  </w:abstractNum>
  <w:abstractNum w:abstractNumId="21">
    <w:nsid w:val="433D3852"/>
    <w:multiLevelType w:val="multilevel"/>
    <w:tmpl w:val="D5500EBC"/>
    <w:lvl w:ilvl="0">
      <w:start w:val="1"/>
      <w:numFmt w:val="decimal"/>
      <w:pStyle w:va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53ED0358"/>
    <w:multiLevelType w:val="singleLevel"/>
    <w:tmpl w:val="0F5823F6"/>
    <w:lvl w:ilvl="0">
      <w:start w:val="1"/>
      <w:numFmt w:val="decimal"/>
      <w:lvlText w:val="7.%1."/>
      <w:legacy w:legacy="1" w:legacySpace="0" w:legacyIndent="360"/>
      <w:lvlJc w:val="left"/>
      <w:rPr>
        <w:rFonts w:ascii="Times New Roman" w:hAnsi="Times New Roman" w:cs="Times New Roman" w:hint="default"/>
      </w:rPr>
    </w:lvl>
  </w:abstractNum>
  <w:abstractNum w:abstractNumId="23">
    <w:nsid w:val="56640D59"/>
    <w:multiLevelType w:val="hybridMultilevel"/>
    <w:tmpl w:val="14382E6E"/>
    <w:lvl w:ilvl="0" w:tplc="1E8E9922">
      <w:start w:val="1"/>
      <w:numFmt w:val="decimal"/>
      <w:lvlText w:val="%1."/>
      <w:lvlJc w:val="left"/>
      <w:pPr>
        <w:ind w:left="1494" w:hanging="360"/>
      </w:pPr>
      <w:rPr>
        <w:rFonts w:hint="default"/>
        <w:u w:val="none"/>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590E24B9"/>
    <w:multiLevelType w:val="multilevel"/>
    <w:tmpl w:val="8E1E9220"/>
    <w:lvl w:ilvl="0">
      <w:start w:val="4"/>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6"/>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5C2846D0"/>
    <w:multiLevelType w:val="singleLevel"/>
    <w:tmpl w:val="D11CDBEA"/>
    <w:lvl w:ilvl="0">
      <w:start w:val="1"/>
      <w:numFmt w:val="decimal"/>
      <w:lvlText w:val="1.%1."/>
      <w:legacy w:legacy="1" w:legacySpace="0" w:legacyIndent="341"/>
      <w:lvlJc w:val="left"/>
      <w:rPr>
        <w:rFonts w:ascii="Times New Roman" w:hAnsi="Times New Roman" w:cs="Times New Roman" w:hint="default"/>
      </w:rPr>
    </w:lvl>
  </w:abstractNum>
  <w:abstractNum w:abstractNumId="26">
    <w:nsid w:val="5DE029D5"/>
    <w:multiLevelType w:val="singleLevel"/>
    <w:tmpl w:val="0C7E96A2"/>
    <w:lvl w:ilvl="0">
      <w:start w:val="1"/>
      <w:numFmt w:val="decimal"/>
      <w:lvlText w:val="2.1.%1."/>
      <w:legacy w:legacy="1" w:legacySpace="0" w:legacyIndent="715"/>
      <w:lvlJc w:val="left"/>
      <w:rPr>
        <w:rFonts w:ascii="Times New Roman" w:hAnsi="Times New Roman" w:cs="Times New Roman" w:hint="default"/>
      </w:rPr>
    </w:lvl>
  </w:abstractNum>
  <w:abstractNum w:abstractNumId="27">
    <w:nsid w:val="61AE1095"/>
    <w:multiLevelType w:val="multilevel"/>
    <w:tmpl w:val="2D08E218"/>
    <w:lvl w:ilvl="0">
      <w:start w:val="1"/>
      <w:numFmt w:val="decimal"/>
      <w:lvlText w:val="%1."/>
      <w:lvlJc w:val="left"/>
      <w:pPr>
        <w:ind w:left="720" w:hanging="360"/>
      </w:pPr>
      <w:rPr>
        <w:rFonts w:cs="Times New Roman" w:hint="default"/>
        <w:b/>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720" w:hanging="36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080" w:hanging="72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440" w:hanging="1080"/>
      </w:pPr>
      <w:rPr>
        <w:rFonts w:cs="Times New Roman" w:hint="default"/>
      </w:rPr>
    </w:lvl>
  </w:abstractNum>
  <w:abstractNum w:abstractNumId="28">
    <w:nsid w:val="6AB20399"/>
    <w:multiLevelType w:val="multilevel"/>
    <w:tmpl w:val="510482BE"/>
    <w:lvl w:ilvl="0">
      <w:start w:val="1"/>
      <w:numFmt w:val="decimal"/>
      <w:lvlText w:val="%1."/>
      <w:lvlJc w:val="left"/>
      <w:pPr>
        <w:tabs>
          <w:tab w:val="num" w:pos="360"/>
        </w:tabs>
        <w:ind w:left="360" w:hanging="360"/>
      </w:pPr>
      <w:rPr>
        <w:rFonts w:ascii="Times New Roman" w:eastAsia="Times New Roman" w:hAnsi="Times New Roman" w:cs="Times New Roman"/>
        <w:b/>
        <w:i w:val="0"/>
        <w:strike w:val="0"/>
        <w:dstrike w:val="0"/>
        <w:u w:val="none"/>
        <w:effect w:val="none"/>
      </w:rPr>
    </w:lvl>
    <w:lvl w:ilvl="1">
      <w:start w:val="1"/>
      <w:numFmt w:val="decimal"/>
      <w:isLgl/>
      <w:lvlText w:val="%1.%2."/>
      <w:lvlJc w:val="left"/>
      <w:pPr>
        <w:tabs>
          <w:tab w:val="num" w:pos="363"/>
        </w:tabs>
        <w:ind w:left="363" w:hanging="363"/>
      </w:pPr>
      <w:rPr>
        <w:b w:val="0"/>
      </w:rPr>
    </w:lvl>
    <w:lvl w:ilvl="2">
      <w:start w:val="1"/>
      <w:numFmt w:val="bullet"/>
      <w:lvlText w:val=""/>
      <w:lvlJc w:val="left"/>
      <w:pPr>
        <w:tabs>
          <w:tab w:val="num" w:pos="720"/>
        </w:tabs>
        <w:ind w:left="720" w:hanging="720"/>
      </w:pPr>
      <w:rPr>
        <w:rFonts w:ascii="Symbol" w:hAnsi="Symbol" w:hint="default"/>
      </w:r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9">
    <w:nsid w:val="6C4D0D48"/>
    <w:multiLevelType w:val="singleLevel"/>
    <w:tmpl w:val="498AA5E8"/>
    <w:lvl w:ilvl="0">
      <w:start w:val="1"/>
      <w:numFmt w:val="decimal"/>
      <w:lvlText w:val="8.%1."/>
      <w:legacy w:legacy="1" w:legacySpace="0" w:legacyIndent="360"/>
      <w:lvlJc w:val="left"/>
      <w:rPr>
        <w:rFonts w:ascii="Times New Roman" w:hAnsi="Times New Roman" w:cs="Times New Roman" w:hint="default"/>
      </w:rPr>
    </w:lvl>
  </w:abstractNum>
  <w:abstractNum w:abstractNumId="30">
    <w:nsid w:val="6CF70BC1"/>
    <w:multiLevelType w:val="multilevel"/>
    <w:tmpl w:val="5BEABA66"/>
    <w:lvl w:ilvl="0">
      <w:start w:val="1"/>
      <w:numFmt w:val="decimal"/>
      <w:pStyle w:val="AAA"/>
      <w:lvlText w:val="%1."/>
      <w:lvlJc w:val="left"/>
      <w:pPr>
        <w:tabs>
          <w:tab w:val="num" w:pos="432"/>
        </w:tabs>
        <w:ind w:left="432" w:hanging="432"/>
      </w:pPr>
      <w:rPr>
        <w:rFonts w:cs="Times New Roman"/>
      </w:rPr>
    </w:lvl>
    <w:lvl w:ilvl="1">
      <w:start w:val="1"/>
      <w:numFmt w:val="decimal"/>
      <w:pStyle w:val="smallitalic"/>
      <w:lvlText w:val="%1.%2"/>
      <w:lvlJc w:val="left"/>
      <w:pPr>
        <w:tabs>
          <w:tab w:val="num" w:pos="1836"/>
        </w:tabs>
        <w:ind w:left="1836" w:hanging="576"/>
      </w:pPr>
      <w:rPr>
        <w:rFonts w:cs="Times New Roman"/>
      </w:rPr>
    </w:lvl>
    <w:lvl w:ilvl="2">
      <w:start w:val="1"/>
      <w:numFmt w:val="decimal"/>
      <w:pStyle w:val="small"/>
      <w:lvlText w:val="%1.%2.%3"/>
      <w:lvlJc w:val="left"/>
      <w:pPr>
        <w:tabs>
          <w:tab w:val="num" w:pos="227"/>
        </w:tabs>
        <w:ind w:left="0" w:firstLine="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1">
    <w:nsid w:val="6F460D1D"/>
    <w:multiLevelType w:val="multilevel"/>
    <w:tmpl w:val="CB2E45F2"/>
    <w:lvl w:ilvl="0">
      <w:start w:val="1"/>
      <w:numFmt w:val="decimal"/>
      <w:lvlText w:val="%1."/>
      <w:lvlJc w:val="left"/>
      <w:pPr>
        <w:tabs>
          <w:tab w:val="num" w:pos="360"/>
        </w:tabs>
        <w:ind w:left="360" w:hanging="360"/>
      </w:pPr>
      <w:rPr>
        <w:rFonts w:ascii="Times New Roman" w:eastAsia="Times New Roman" w:hAnsi="Times New Roman" w:cs="Times New Roman"/>
        <w:b/>
        <w:i w:val="0"/>
        <w:strike w:val="0"/>
        <w:dstrike w:val="0"/>
        <w:u w:val="none"/>
        <w:effect w:val="none"/>
      </w:rPr>
    </w:lvl>
    <w:lvl w:ilvl="1">
      <w:start w:val="1"/>
      <w:numFmt w:val="decimal"/>
      <w:isLgl/>
      <w:lvlText w:val="%1.%2."/>
      <w:lvlJc w:val="left"/>
      <w:pPr>
        <w:tabs>
          <w:tab w:val="num" w:pos="363"/>
        </w:tabs>
        <w:ind w:left="363" w:hanging="363"/>
      </w:pPr>
      <w:rPr>
        <w:b w:val="0"/>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32">
    <w:nsid w:val="73CA5C01"/>
    <w:multiLevelType w:val="hybridMultilevel"/>
    <w:tmpl w:val="EC343F6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5C26689"/>
    <w:multiLevelType w:val="hybridMultilevel"/>
    <w:tmpl w:val="AAE81428"/>
    <w:lvl w:ilvl="0" w:tplc="910846B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7732084B"/>
    <w:multiLevelType w:val="hybridMultilevel"/>
    <w:tmpl w:val="B198B0FC"/>
    <w:lvl w:ilvl="0" w:tplc="60B8F606">
      <w:start w:val="3"/>
      <w:numFmt w:val="decimal"/>
      <w:lvlText w:val="%1."/>
      <w:lvlJc w:val="left"/>
      <w:pPr>
        <w:ind w:left="644" w:hanging="360"/>
      </w:pPr>
      <w:rPr>
        <w:rFonts w:hint="default"/>
        <w:b/>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1"/>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27"/>
  </w:num>
  <w:num w:numId="6">
    <w:abstractNumId w:val="20"/>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28"/>
  </w:num>
  <w:num w:numId="10">
    <w:abstractNumId w:val="19"/>
  </w:num>
  <w:num w:numId="11">
    <w:abstractNumId w:val="1"/>
  </w:num>
  <w:num w:numId="12">
    <w:abstractNumId w:val="2"/>
  </w:num>
  <w:num w:numId="13">
    <w:abstractNumId w:val="9"/>
  </w:num>
  <w:num w:numId="14">
    <w:abstractNumId w:val="11"/>
  </w:num>
  <w:num w:numId="15">
    <w:abstractNumId w:val="5"/>
  </w:num>
  <w:num w:numId="16">
    <w:abstractNumId w:val="10"/>
  </w:num>
  <w:num w:numId="17">
    <w:abstractNumId w:val="34"/>
  </w:num>
  <w:num w:numId="18">
    <w:abstractNumId w:val="24"/>
  </w:num>
  <w:num w:numId="19">
    <w:abstractNumId w:val="17"/>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24">
    <w:abstractNumId w:val="13"/>
  </w:num>
  <w:num w:numId="25">
    <w:abstractNumId w:val="14"/>
  </w:num>
  <w:num w:numId="26">
    <w:abstractNumId w:val="26"/>
  </w:num>
  <w:num w:numId="27">
    <w:abstractNumId w:val="18"/>
  </w:num>
  <w:num w:numId="28">
    <w:abstractNumId w:val="15"/>
  </w:num>
  <w:num w:numId="29">
    <w:abstractNumId w:val="12"/>
  </w:num>
  <w:num w:numId="30">
    <w:abstractNumId w:val="6"/>
  </w:num>
  <w:num w:numId="31">
    <w:abstractNumId w:val="22"/>
  </w:num>
  <w:num w:numId="32">
    <w:abstractNumId w:val="29"/>
  </w:num>
  <w:num w:numId="33">
    <w:abstractNumId w:val="8"/>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32"/>
  </w:num>
  <w:num w:numId="39">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Гауэр">
    <w15:presenceInfo w15:providerId="None" w15:userId="Гауэр"/>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AD5"/>
    <w:rsid w:val="00035828"/>
    <w:rsid w:val="000B3A48"/>
    <w:rsid w:val="0011401C"/>
    <w:rsid w:val="00130522"/>
    <w:rsid w:val="00172207"/>
    <w:rsid w:val="00305F71"/>
    <w:rsid w:val="0033310C"/>
    <w:rsid w:val="003D5F73"/>
    <w:rsid w:val="003F3C13"/>
    <w:rsid w:val="00412803"/>
    <w:rsid w:val="00423A44"/>
    <w:rsid w:val="004E7095"/>
    <w:rsid w:val="00503ACA"/>
    <w:rsid w:val="005537C2"/>
    <w:rsid w:val="005647D1"/>
    <w:rsid w:val="005D09ED"/>
    <w:rsid w:val="005D24D6"/>
    <w:rsid w:val="005D6F43"/>
    <w:rsid w:val="00687D78"/>
    <w:rsid w:val="006A4B0E"/>
    <w:rsid w:val="006E3E97"/>
    <w:rsid w:val="007123D2"/>
    <w:rsid w:val="007A502A"/>
    <w:rsid w:val="007C5DDB"/>
    <w:rsid w:val="007F0738"/>
    <w:rsid w:val="0081085C"/>
    <w:rsid w:val="008129CC"/>
    <w:rsid w:val="008419E3"/>
    <w:rsid w:val="00846C47"/>
    <w:rsid w:val="0085361B"/>
    <w:rsid w:val="0087193F"/>
    <w:rsid w:val="008B7A49"/>
    <w:rsid w:val="008E176F"/>
    <w:rsid w:val="00953AD5"/>
    <w:rsid w:val="009D7F91"/>
    <w:rsid w:val="00A245EB"/>
    <w:rsid w:val="00A26176"/>
    <w:rsid w:val="00A746EF"/>
    <w:rsid w:val="00A7609A"/>
    <w:rsid w:val="00B22800"/>
    <w:rsid w:val="00B618CB"/>
    <w:rsid w:val="00B80CC0"/>
    <w:rsid w:val="00B85086"/>
    <w:rsid w:val="00BA6FB6"/>
    <w:rsid w:val="00C46282"/>
    <w:rsid w:val="00C64B31"/>
    <w:rsid w:val="00CA1031"/>
    <w:rsid w:val="00CB0091"/>
    <w:rsid w:val="00CB2494"/>
    <w:rsid w:val="00D07C08"/>
    <w:rsid w:val="00D76577"/>
    <w:rsid w:val="00DB711B"/>
    <w:rsid w:val="00DD72DF"/>
    <w:rsid w:val="00DF0AA7"/>
    <w:rsid w:val="00DF63B2"/>
    <w:rsid w:val="00E87907"/>
    <w:rsid w:val="00E95A68"/>
    <w:rsid w:val="00F31E77"/>
    <w:rsid w:val="00F47CBB"/>
    <w:rsid w:val="00F51B12"/>
    <w:rsid w:val="00F920B6"/>
    <w:rsid w:val="00FC0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16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B55"/>
    <w:rPr>
      <w:rFonts w:eastAsia="Times New Roman" w:cs="Times New Roman"/>
    </w:rPr>
  </w:style>
  <w:style w:type="paragraph" w:styleId="1">
    <w:name w:val="heading 1"/>
    <w:basedOn w:val="a"/>
    <w:next w:val="a"/>
    <w:link w:val="10"/>
    <w:qFormat/>
    <w:rsid w:val="008C0CA3"/>
    <w:pPr>
      <w:keepNext/>
      <w:pageBreakBefore/>
      <w:widowControl w:val="0"/>
      <w:ind w:firstLine="709"/>
      <w:jc w:val="both"/>
      <w:outlineLvl w:val="0"/>
    </w:pPr>
    <w:rPr>
      <w:rFonts w:ascii="Bookman Old Style" w:hAnsi="Bookman Old Style"/>
      <w:b/>
      <w:sz w:val="24"/>
    </w:rPr>
  </w:style>
  <w:style w:type="paragraph" w:styleId="20">
    <w:name w:val="heading 2"/>
    <w:aliases w:val="Статьи закона"/>
    <w:basedOn w:val="a"/>
    <w:next w:val="a"/>
    <w:link w:val="21"/>
    <w:qFormat/>
    <w:rsid w:val="008C0CA3"/>
    <w:pPr>
      <w:keepNext/>
      <w:widowControl w:val="0"/>
      <w:jc w:val="center"/>
      <w:outlineLvl w:val="1"/>
    </w:pPr>
    <w:rPr>
      <w:rFonts w:ascii="Times New Roman" w:hAnsi="Times New Roman"/>
      <w:caps/>
      <w:sz w:val="28"/>
    </w:rPr>
  </w:style>
  <w:style w:type="paragraph" w:styleId="3">
    <w:name w:val="heading 3"/>
    <w:basedOn w:val="a"/>
    <w:next w:val="a"/>
    <w:link w:val="30"/>
    <w:qFormat/>
    <w:rsid w:val="008C0CA3"/>
    <w:pPr>
      <w:keepNext/>
      <w:widowControl w:val="0"/>
      <w:ind w:firstLine="709"/>
      <w:jc w:val="both"/>
      <w:outlineLvl w:val="2"/>
    </w:pPr>
    <w:rPr>
      <w:rFonts w:ascii="Times New Roman" w:hAnsi="Times New Roman"/>
      <w:b/>
      <w:sz w:val="26"/>
    </w:rPr>
  </w:style>
  <w:style w:type="paragraph" w:styleId="4">
    <w:name w:val="heading 4"/>
    <w:basedOn w:val="a"/>
    <w:next w:val="a"/>
    <w:link w:val="40"/>
    <w:qFormat/>
    <w:rsid w:val="008C0CA3"/>
    <w:pPr>
      <w:keepNext/>
      <w:pageBreakBefore/>
      <w:widowControl w:val="0"/>
      <w:ind w:firstLine="709"/>
      <w:jc w:val="right"/>
      <w:outlineLvl w:val="3"/>
    </w:pPr>
    <w:rPr>
      <w:rFonts w:ascii="Bookman Old Style" w:hAnsi="Bookman Old Style"/>
      <w:sz w:val="24"/>
      <w:u w:val="single"/>
    </w:rPr>
  </w:style>
  <w:style w:type="paragraph" w:styleId="5">
    <w:name w:val="heading 5"/>
    <w:basedOn w:val="a"/>
    <w:next w:val="a"/>
    <w:link w:val="50"/>
    <w:qFormat/>
    <w:rsid w:val="008C0CA3"/>
    <w:pPr>
      <w:keepNext/>
      <w:widowControl w:val="0"/>
      <w:ind w:firstLine="709"/>
      <w:jc w:val="both"/>
      <w:outlineLvl w:val="4"/>
    </w:pPr>
    <w:rPr>
      <w:rFonts w:ascii="Times New Roman" w:hAnsi="Times New Roman"/>
      <w:sz w:val="28"/>
    </w:rPr>
  </w:style>
  <w:style w:type="paragraph" w:styleId="6">
    <w:name w:val="heading 6"/>
    <w:basedOn w:val="a"/>
    <w:next w:val="a"/>
    <w:link w:val="60"/>
    <w:qFormat/>
    <w:rsid w:val="008C0CA3"/>
    <w:pPr>
      <w:keepNext/>
      <w:widowControl w:val="0"/>
      <w:ind w:firstLine="709"/>
      <w:jc w:val="center"/>
      <w:outlineLvl w:val="5"/>
    </w:pPr>
    <w:rPr>
      <w:rFonts w:ascii="Times New Roman" w:hAnsi="Times New Roman"/>
      <w:caps/>
      <w:sz w:val="28"/>
    </w:rPr>
  </w:style>
  <w:style w:type="paragraph" w:styleId="7">
    <w:name w:val="heading 7"/>
    <w:basedOn w:val="a"/>
    <w:next w:val="a"/>
    <w:link w:val="70"/>
    <w:qFormat/>
    <w:rsid w:val="008C0CA3"/>
    <w:pPr>
      <w:keepNext/>
      <w:widowControl w:val="0"/>
      <w:jc w:val="center"/>
      <w:outlineLvl w:val="6"/>
    </w:pPr>
    <w:rPr>
      <w:rFonts w:ascii="Times New Roman" w:hAnsi="Times New Roman"/>
      <w:sz w:val="26"/>
    </w:rPr>
  </w:style>
  <w:style w:type="paragraph" w:styleId="8">
    <w:name w:val="heading 8"/>
    <w:basedOn w:val="a"/>
    <w:next w:val="a"/>
    <w:link w:val="80"/>
    <w:qFormat/>
    <w:rsid w:val="008C0CA3"/>
    <w:pPr>
      <w:keepNext/>
      <w:widowControl w:val="0"/>
      <w:outlineLvl w:val="7"/>
    </w:pPr>
    <w:rPr>
      <w:rFonts w:ascii="Times New Roman" w:hAnsi="Times New Roman"/>
      <w:sz w:val="26"/>
    </w:rPr>
  </w:style>
  <w:style w:type="paragraph" w:styleId="9">
    <w:name w:val="heading 9"/>
    <w:basedOn w:val="a"/>
    <w:next w:val="a"/>
    <w:link w:val="90"/>
    <w:qFormat/>
    <w:rsid w:val="008C0CA3"/>
    <w:pPr>
      <w:keepNext/>
      <w:jc w:val="center"/>
      <w:outlineLvl w:val="8"/>
    </w:pPr>
    <w:rPr>
      <w:rFonts w:ascii="Bookman Old Style" w:hAnsi="Bookman Old Style"/>
      <w:sz w:val="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link w:val="a4"/>
    <w:qFormat/>
    <w:rsid w:val="008C0CA3"/>
    <w:pPr>
      <w:widowControl w:val="0"/>
      <w:jc w:val="center"/>
    </w:pPr>
    <w:rPr>
      <w:rFonts w:ascii="Times New Roman" w:hAnsi="Times New Roman"/>
      <w:snapToGrid w:val="0"/>
      <w:spacing w:val="40"/>
      <w:sz w:val="28"/>
    </w:rPr>
  </w:style>
  <w:style w:type="character" w:customStyle="1" w:styleId="10">
    <w:name w:val="Заголовок 1 Знак"/>
    <w:basedOn w:val="a0"/>
    <w:link w:val="1"/>
    <w:rsid w:val="008C0CA3"/>
    <w:rPr>
      <w:rFonts w:ascii="Bookman Old Style" w:eastAsia="Times New Roman" w:hAnsi="Bookman Old Style" w:cs="Times New Roman"/>
      <w:sz w:val="24"/>
      <w:szCs w:val="20"/>
      <w:lang w:eastAsia="ru-RU"/>
    </w:rPr>
  </w:style>
  <w:style w:type="character" w:customStyle="1" w:styleId="21">
    <w:name w:val="Заголовок 2 Знак"/>
    <w:aliases w:val="Статьи закона Знак"/>
    <w:basedOn w:val="a0"/>
    <w:link w:val="20"/>
    <w:rsid w:val="008C0CA3"/>
    <w:rPr>
      <w:rFonts w:eastAsia="Times New Roman" w:cs="Times New Roman"/>
      <w:b w:val="0"/>
      <w:caps/>
      <w:szCs w:val="20"/>
      <w:lang w:eastAsia="ru-RU"/>
    </w:rPr>
  </w:style>
  <w:style w:type="character" w:customStyle="1" w:styleId="30">
    <w:name w:val="Заголовок 3 Знак"/>
    <w:basedOn w:val="a0"/>
    <w:link w:val="3"/>
    <w:rsid w:val="008C0CA3"/>
    <w:rPr>
      <w:rFonts w:eastAsia="Times New Roman" w:cs="Times New Roman"/>
      <w:sz w:val="26"/>
      <w:szCs w:val="20"/>
      <w:lang w:eastAsia="ru-RU"/>
    </w:rPr>
  </w:style>
  <w:style w:type="character" w:customStyle="1" w:styleId="40">
    <w:name w:val="Заголовок 4 Знак"/>
    <w:basedOn w:val="a0"/>
    <w:link w:val="4"/>
    <w:rsid w:val="008C0CA3"/>
    <w:rPr>
      <w:rFonts w:ascii="Bookman Old Style" w:eastAsia="Times New Roman" w:hAnsi="Bookman Old Style" w:cs="Times New Roman"/>
      <w:b w:val="0"/>
      <w:sz w:val="24"/>
      <w:szCs w:val="20"/>
      <w:u w:val="single"/>
      <w:lang w:eastAsia="ru-RU"/>
    </w:rPr>
  </w:style>
  <w:style w:type="character" w:customStyle="1" w:styleId="50">
    <w:name w:val="Заголовок 5 Знак"/>
    <w:basedOn w:val="a0"/>
    <w:link w:val="5"/>
    <w:rsid w:val="008C0CA3"/>
    <w:rPr>
      <w:rFonts w:eastAsia="Times New Roman" w:cs="Times New Roman"/>
      <w:b w:val="0"/>
      <w:szCs w:val="20"/>
      <w:lang w:eastAsia="ru-RU"/>
    </w:rPr>
  </w:style>
  <w:style w:type="character" w:customStyle="1" w:styleId="60">
    <w:name w:val="Заголовок 6 Знак"/>
    <w:basedOn w:val="a0"/>
    <w:link w:val="6"/>
    <w:rsid w:val="008C0CA3"/>
    <w:rPr>
      <w:rFonts w:eastAsia="Times New Roman" w:cs="Times New Roman"/>
      <w:b w:val="0"/>
      <w:caps/>
      <w:szCs w:val="20"/>
      <w:lang w:eastAsia="ru-RU"/>
    </w:rPr>
  </w:style>
  <w:style w:type="character" w:customStyle="1" w:styleId="70">
    <w:name w:val="Заголовок 7 Знак"/>
    <w:basedOn w:val="a0"/>
    <w:link w:val="7"/>
    <w:rsid w:val="008C0CA3"/>
    <w:rPr>
      <w:rFonts w:eastAsia="Times New Roman" w:cs="Times New Roman"/>
      <w:b w:val="0"/>
      <w:sz w:val="26"/>
      <w:szCs w:val="20"/>
      <w:lang w:eastAsia="ru-RU"/>
    </w:rPr>
  </w:style>
  <w:style w:type="character" w:customStyle="1" w:styleId="80">
    <w:name w:val="Заголовок 8 Знак"/>
    <w:basedOn w:val="a0"/>
    <w:link w:val="8"/>
    <w:rsid w:val="008C0CA3"/>
    <w:rPr>
      <w:rFonts w:eastAsia="Times New Roman" w:cs="Times New Roman"/>
      <w:b w:val="0"/>
      <w:sz w:val="26"/>
      <w:szCs w:val="20"/>
      <w:lang w:eastAsia="ru-RU"/>
    </w:rPr>
  </w:style>
  <w:style w:type="character" w:customStyle="1" w:styleId="90">
    <w:name w:val="Заголовок 9 Знак"/>
    <w:basedOn w:val="a0"/>
    <w:link w:val="9"/>
    <w:rsid w:val="008C0CA3"/>
    <w:rPr>
      <w:rFonts w:ascii="Bookman Old Style" w:eastAsia="Times New Roman" w:hAnsi="Bookman Old Style" w:cs="Times New Roman"/>
      <w:b w:val="0"/>
      <w:sz w:val="78"/>
      <w:szCs w:val="20"/>
      <w:lang w:eastAsia="ru-RU"/>
    </w:rPr>
  </w:style>
  <w:style w:type="paragraph" w:customStyle="1" w:styleId="ConsPlusNonformat">
    <w:name w:val="ConsPlusNonformat"/>
    <w:uiPriority w:val="99"/>
    <w:rsid w:val="008C0CA3"/>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8C0CA3"/>
    <w:pPr>
      <w:widowControl w:val="0"/>
      <w:autoSpaceDE w:val="0"/>
      <w:autoSpaceDN w:val="0"/>
      <w:adjustRightInd w:val="0"/>
    </w:pPr>
    <w:rPr>
      <w:rFonts w:eastAsia="Times New Roman"/>
      <w:bCs/>
    </w:rPr>
  </w:style>
  <w:style w:type="paragraph" w:customStyle="1" w:styleId="ConsPlusNormal">
    <w:name w:val="ConsPlusNormal"/>
    <w:rsid w:val="008C0CA3"/>
    <w:pPr>
      <w:widowControl w:val="0"/>
      <w:autoSpaceDE w:val="0"/>
      <w:autoSpaceDN w:val="0"/>
      <w:adjustRightInd w:val="0"/>
      <w:ind w:firstLine="720"/>
    </w:pPr>
    <w:rPr>
      <w:rFonts w:eastAsia="Times New Roman"/>
    </w:rPr>
  </w:style>
  <w:style w:type="paragraph" w:customStyle="1" w:styleId="ConsPlusCell">
    <w:name w:val="ConsPlusCell"/>
    <w:uiPriority w:val="99"/>
    <w:rsid w:val="008C0CA3"/>
    <w:pPr>
      <w:widowControl w:val="0"/>
      <w:autoSpaceDE w:val="0"/>
      <w:autoSpaceDN w:val="0"/>
      <w:adjustRightInd w:val="0"/>
    </w:pPr>
    <w:rPr>
      <w:rFonts w:eastAsia="Times New Roman"/>
    </w:rPr>
  </w:style>
  <w:style w:type="paragraph" w:styleId="a5">
    <w:name w:val="footer"/>
    <w:basedOn w:val="a"/>
    <w:link w:val="a6"/>
    <w:rsid w:val="008C0CA3"/>
    <w:pPr>
      <w:tabs>
        <w:tab w:val="center" w:pos="4677"/>
        <w:tab w:val="right" w:pos="9355"/>
      </w:tabs>
    </w:pPr>
  </w:style>
  <w:style w:type="character" w:customStyle="1" w:styleId="a6">
    <w:name w:val="Нижний колонтитул Знак"/>
    <w:basedOn w:val="a0"/>
    <w:link w:val="a5"/>
    <w:uiPriority w:val="99"/>
    <w:rsid w:val="008C0CA3"/>
    <w:rPr>
      <w:rFonts w:ascii="Arial" w:eastAsia="Times New Roman" w:hAnsi="Arial" w:cs="Times New Roman"/>
      <w:b w:val="0"/>
      <w:sz w:val="20"/>
      <w:szCs w:val="20"/>
      <w:lang w:eastAsia="ru-RU"/>
    </w:rPr>
  </w:style>
  <w:style w:type="character" w:styleId="a7">
    <w:name w:val="page number"/>
    <w:basedOn w:val="a0"/>
    <w:rsid w:val="008C0CA3"/>
  </w:style>
  <w:style w:type="paragraph" w:styleId="a8">
    <w:name w:val="header"/>
    <w:basedOn w:val="a"/>
    <w:link w:val="a9"/>
    <w:rsid w:val="008C0CA3"/>
    <w:pPr>
      <w:tabs>
        <w:tab w:val="center" w:pos="4677"/>
        <w:tab w:val="right" w:pos="9355"/>
      </w:tabs>
    </w:pPr>
  </w:style>
  <w:style w:type="character" w:customStyle="1" w:styleId="a9">
    <w:name w:val="Верхний колонтитул Знак"/>
    <w:basedOn w:val="a0"/>
    <w:link w:val="a8"/>
    <w:uiPriority w:val="99"/>
    <w:rsid w:val="008C0CA3"/>
    <w:rPr>
      <w:rFonts w:ascii="Arial" w:eastAsia="Times New Roman" w:hAnsi="Arial" w:cs="Times New Roman"/>
      <w:b w:val="0"/>
      <w:sz w:val="20"/>
      <w:szCs w:val="20"/>
      <w:lang w:eastAsia="ru-RU"/>
    </w:rPr>
  </w:style>
  <w:style w:type="paragraph" w:customStyle="1" w:styleId="ConsTitle">
    <w:name w:val="ConsTitle"/>
    <w:rsid w:val="008C0CA3"/>
    <w:pPr>
      <w:widowControl w:val="0"/>
      <w:autoSpaceDE w:val="0"/>
      <w:autoSpaceDN w:val="0"/>
      <w:adjustRightInd w:val="0"/>
      <w:ind w:right="19772"/>
    </w:pPr>
    <w:rPr>
      <w:rFonts w:eastAsia="Times New Roman"/>
      <w:bCs/>
      <w:sz w:val="16"/>
      <w:szCs w:val="16"/>
    </w:rPr>
  </w:style>
  <w:style w:type="paragraph" w:customStyle="1" w:styleId="aa">
    <w:name w:val="Автор"/>
    <w:basedOn w:val="ab"/>
    <w:rsid w:val="008C0CA3"/>
    <w:pPr>
      <w:spacing w:before="480" w:after="480"/>
      <w:jc w:val="center"/>
    </w:pPr>
    <w:rPr>
      <w:sz w:val="40"/>
    </w:rPr>
  </w:style>
  <w:style w:type="paragraph" w:styleId="ab">
    <w:name w:val="Body Text"/>
    <w:aliases w:val=" Знак"/>
    <w:basedOn w:val="a"/>
    <w:link w:val="ac"/>
    <w:rsid w:val="008C0CA3"/>
    <w:pPr>
      <w:spacing w:after="120"/>
    </w:pPr>
  </w:style>
  <w:style w:type="character" w:customStyle="1" w:styleId="ac">
    <w:name w:val="Основной текст Знак"/>
    <w:aliases w:val=" Знак Знак"/>
    <w:basedOn w:val="a0"/>
    <w:link w:val="ab"/>
    <w:rsid w:val="008C0CA3"/>
    <w:rPr>
      <w:rFonts w:ascii="Arial" w:eastAsia="Times New Roman" w:hAnsi="Arial" w:cs="Times New Roman"/>
      <w:b w:val="0"/>
      <w:sz w:val="20"/>
      <w:szCs w:val="20"/>
      <w:lang w:eastAsia="ru-RU"/>
    </w:rPr>
  </w:style>
  <w:style w:type="paragraph" w:styleId="ad">
    <w:name w:val="Body Text Indent"/>
    <w:basedOn w:val="a"/>
    <w:link w:val="ae"/>
    <w:rsid w:val="008C0CA3"/>
    <w:pPr>
      <w:ind w:firstLine="720"/>
      <w:jc w:val="both"/>
    </w:pPr>
    <w:rPr>
      <w:rFonts w:ascii="Times New Roman" w:hAnsi="Times New Roman"/>
      <w:b/>
      <w:sz w:val="28"/>
    </w:rPr>
  </w:style>
  <w:style w:type="character" w:customStyle="1" w:styleId="ae">
    <w:name w:val="Основной текст с отступом Знак"/>
    <w:basedOn w:val="a0"/>
    <w:link w:val="ad"/>
    <w:rsid w:val="008C0CA3"/>
    <w:rPr>
      <w:rFonts w:eastAsia="Times New Roman" w:cs="Times New Roman"/>
      <w:szCs w:val="20"/>
      <w:lang w:eastAsia="ru-RU"/>
    </w:rPr>
  </w:style>
  <w:style w:type="paragraph" w:styleId="22">
    <w:name w:val="Body Text Indent 2"/>
    <w:basedOn w:val="a"/>
    <w:link w:val="23"/>
    <w:rsid w:val="008C0CA3"/>
    <w:pPr>
      <w:widowControl w:val="0"/>
      <w:ind w:firstLine="709"/>
      <w:jc w:val="center"/>
    </w:pPr>
    <w:rPr>
      <w:rFonts w:ascii="Times New Roman" w:hAnsi="Times New Roman"/>
      <w:sz w:val="28"/>
    </w:rPr>
  </w:style>
  <w:style w:type="character" w:customStyle="1" w:styleId="23">
    <w:name w:val="Основной текст с отступом 2 Знак"/>
    <w:basedOn w:val="a0"/>
    <w:link w:val="22"/>
    <w:rsid w:val="008C0CA3"/>
    <w:rPr>
      <w:rFonts w:eastAsia="Times New Roman" w:cs="Times New Roman"/>
      <w:b w:val="0"/>
      <w:szCs w:val="20"/>
      <w:lang w:eastAsia="ru-RU"/>
    </w:rPr>
  </w:style>
  <w:style w:type="paragraph" w:styleId="31">
    <w:name w:val="Body Text Indent 3"/>
    <w:basedOn w:val="a"/>
    <w:link w:val="32"/>
    <w:rsid w:val="008C0CA3"/>
    <w:pPr>
      <w:widowControl w:val="0"/>
      <w:ind w:firstLine="709"/>
      <w:jc w:val="both"/>
    </w:pPr>
    <w:rPr>
      <w:rFonts w:ascii="Bookman Old Style" w:hAnsi="Bookman Old Style"/>
      <w:b/>
      <w:sz w:val="24"/>
    </w:rPr>
  </w:style>
  <w:style w:type="character" w:customStyle="1" w:styleId="32">
    <w:name w:val="Основной текст с отступом 3 Знак"/>
    <w:basedOn w:val="a0"/>
    <w:link w:val="31"/>
    <w:rsid w:val="008C0CA3"/>
    <w:rPr>
      <w:rFonts w:ascii="Bookman Old Style" w:eastAsia="Times New Roman" w:hAnsi="Bookman Old Style" w:cs="Times New Roman"/>
      <w:sz w:val="24"/>
      <w:szCs w:val="20"/>
      <w:lang w:eastAsia="ru-RU"/>
    </w:rPr>
  </w:style>
  <w:style w:type="paragraph" w:styleId="24">
    <w:name w:val="Body Text 2"/>
    <w:basedOn w:val="a"/>
    <w:link w:val="25"/>
    <w:rsid w:val="008C0CA3"/>
    <w:pPr>
      <w:pageBreakBefore/>
      <w:widowControl w:val="0"/>
      <w:jc w:val="center"/>
    </w:pPr>
    <w:rPr>
      <w:rFonts w:ascii="Times New Roman" w:hAnsi="Times New Roman"/>
      <w:caps/>
      <w:sz w:val="28"/>
    </w:rPr>
  </w:style>
  <w:style w:type="character" w:customStyle="1" w:styleId="25">
    <w:name w:val="Основной текст 2 Знак"/>
    <w:basedOn w:val="a0"/>
    <w:link w:val="24"/>
    <w:rsid w:val="008C0CA3"/>
    <w:rPr>
      <w:rFonts w:eastAsia="Times New Roman" w:cs="Times New Roman"/>
      <w:b w:val="0"/>
      <w:caps/>
      <w:szCs w:val="20"/>
      <w:lang w:eastAsia="ru-RU"/>
    </w:rPr>
  </w:style>
  <w:style w:type="paragraph" w:styleId="33">
    <w:name w:val="Body Text 3"/>
    <w:basedOn w:val="a"/>
    <w:link w:val="34"/>
    <w:rsid w:val="008C0CA3"/>
    <w:pPr>
      <w:widowControl w:val="0"/>
      <w:jc w:val="center"/>
    </w:pPr>
    <w:rPr>
      <w:rFonts w:ascii="Bookman Old Style" w:hAnsi="Bookman Old Style"/>
      <w:b/>
      <w:sz w:val="24"/>
      <w:u w:val="single"/>
    </w:rPr>
  </w:style>
  <w:style w:type="character" w:customStyle="1" w:styleId="34">
    <w:name w:val="Основной текст 3 Знак"/>
    <w:basedOn w:val="a0"/>
    <w:link w:val="33"/>
    <w:rsid w:val="008C0CA3"/>
    <w:rPr>
      <w:rFonts w:ascii="Bookman Old Style" w:eastAsia="Times New Roman" w:hAnsi="Bookman Old Style" w:cs="Times New Roman"/>
      <w:sz w:val="24"/>
      <w:szCs w:val="20"/>
      <w:u w:val="single"/>
      <w:lang w:eastAsia="ru-RU"/>
    </w:rPr>
  </w:style>
  <w:style w:type="character" w:customStyle="1" w:styleId="a4">
    <w:name w:val="Название Знак"/>
    <w:basedOn w:val="a0"/>
    <w:link w:val="a3"/>
    <w:rsid w:val="008C0CA3"/>
    <w:rPr>
      <w:rFonts w:eastAsia="Times New Roman" w:cs="Times New Roman"/>
      <w:b w:val="0"/>
      <w:snapToGrid w:val="0"/>
      <w:spacing w:val="40"/>
      <w:szCs w:val="20"/>
      <w:lang w:eastAsia="ru-RU"/>
    </w:rPr>
  </w:style>
  <w:style w:type="paragraph" w:styleId="af">
    <w:name w:val="Block Text"/>
    <w:basedOn w:val="a"/>
    <w:rsid w:val="008C0CA3"/>
    <w:pPr>
      <w:ind w:left="851" w:right="850" w:hanging="284"/>
      <w:jc w:val="both"/>
    </w:pPr>
    <w:rPr>
      <w:rFonts w:ascii="Bookman Old Style" w:hAnsi="Bookman Old Style"/>
      <w:b/>
      <w:sz w:val="24"/>
    </w:rPr>
  </w:style>
  <w:style w:type="paragraph" w:customStyle="1" w:styleId="Iauiue">
    <w:name w:val="Iau?iue"/>
    <w:rsid w:val="008C0CA3"/>
    <w:rPr>
      <w:rFonts w:eastAsia="Times New Roman" w:cs="Times New Roman"/>
      <w:lang w:val="en-US"/>
    </w:rPr>
  </w:style>
  <w:style w:type="paragraph" w:customStyle="1" w:styleId="caaieiaie2">
    <w:name w:val="caaieiaie 2"/>
    <w:basedOn w:val="Iauiue"/>
    <w:next w:val="Iauiue"/>
    <w:rsid w:val="008C0CA3"/>
    <w:pPr>
      <w:keepNext/>
      <w:widowControl w:val="0"/>
      <w:pBdr>
        <w:top w:val="single" w:sz="6" w:space="1" w:color="auto" w:shadow="1"/>
        <w:left w:val="single" w:sz="6" w:space="1" w:color="auto" w:shadow="1"/>
        <w:bottom w:val="single" w:sz="6" w:space="1" w:color="auto" w:shadow="1"/>
        <w:right w:val="single" w:sz="6" w:space="1" w:color="auto" w:shadow="1"/>
      </w:pBdr>
      <w:shd w:val="pct5" w:color="auto" w:fill="auto"/>
      <w:spacing w:line="360" w:lineRule="auto"/>
      <w:ind w:left="1418" w:right="170"/>
      <w:jc w:val="center"/>
    </w:pPr>
    <w:rPr>
      <w:sz w:val="24"/>
      <w:lang w:val="ru-RU"/>
    </w:rPr>
  </w:style>
  <w:style w:type="paragraph" w:customStyle="1" w:styleId="Iienoeeu">
    <w:name w:val="Iie noeeu"/>
    <w:rsid w:val="008C0CA3"/>
    <w:pPr>
      <w:spacing w:line="360" w:lineRule="auto"/>
      <w:ind w:firstLine="709"/>
      <w:jc w:val="both"/>
    </w:pPr>
    <w:rPr>
      <w:rFonts w:eastAsia="Times New Roman" w:cs="Times New Roman"/>
      <w:sz w:val="24"/>
    </w:rPr>
  </w:style>
  <w:style w:type="paragraph" w:customStyle="1" w:styleId="Style0">
    <w:name w:val="Style0"/>
    <w:rsid w:val="008C0CA3"/>
    <w:rPr>
      <w:rFonts w:eastAsia="Times New Roman" w:cs="Times New Roman"/>
      <w:sz w:val="24"/>
    </w:rPr>
  </w:style>
  <w:style w:type="paragraph" w:customStyle="1" w:styleId="iaeaaeaiea1">
    <w:name w:val="iaeaaeaiea 1"/>
    <w:basedOn w:val="Iauiue"/>
    <w:next w:val="Iauiue"/>
    <w:rsid w:val="008C0CA3"/>
    <w:pPr>
      <w:widowControl w:val="0"/>
      <w:spacing w:before="100" w:after="100"/>
    </w:pPr>
    <w:rPr>
      <w:sz w:val="24"/>
      <w:lang w:val="ru-RU"/>
    </w:rPr>
  </w:style>
  <w:style w:type="paragraph" w:customStyle="1" w:styleId="iaeaaeaiea2">
    <w:name w:val="iaeaaeaiea 2"/>
    <w:basedOn w:val="Iauiue"/>
    <w:next w:val="Iauiue"/>
    <w:rsid w:val="008C0CA3"/>
    <w:pPr>
      <w:widowControl w:val="0"/>
      <w:spacing w:before="100" w:after="100"/>
      <w:ind w:left="240"/>
    </w:pPr>
    <w:rPr>
      <w:sz w:val="24"/>
      <w:lang w:val="ru-RU"/>
    </w:rPr>
  </w:style>
  <w:style w:type="paragraph" w:customStyle="1" w:styleId="iaeaaeaiea3">
    <w:name w:val="iaeaaeaiea 3"/>
    <w:basedOn w:val="Iauiue"/>
    <w:next w:val="Iauiue"/>
    <w:rsid w:val="008C0CA3"/>
    <w:pPr>
      <w:widowControl w:val="0"/>
      <w:spacing w:before="100" w:after="100"/>
      <w:ind w:left="480"/>
    </w:pPr>
    <w:rPr>
      <w:sz w:val="24"/>
      <w:lang w:val="ru-RU"/>
    </w:rPr>
  </w:style>
  <w:style w:type="paragraph" w:customStyle="1" w:styleId="iaeaaeaiea4">
    <w:name w:val="iaeaaeaiea 4"/>
    <w:basedOn w:val="Iauiue"/>
    <w:next w:val="Iauiue"/>
    <w:rsid w:val="008C0CA3"/>
    <w:pPr>
      <w:widowControl w:val="0"/>
      <w:spacing w:before="100" w:after="100"/>
      <w:ind w:left="720"/>
    </w:pPr>
    <w:rPr>
      <w:sz w:val="24"/>
      <w:lang w:val="ru-RU"/>
    </w:rPr>
  </w:style>
  <w:style w:type="paragraph" w:customStyle="1" w:styleId="iaeaaeaiea5">
    <w:name w:val="iaeaaeaiea 5"/>
    <w:basedOn w:val="Iauiue"/>
    <w:next w:val="Iauiue"/>
    <w:rsid w:val="008C0CA3"/>
    <w:pPr>
      <w:widowControl w:val="0"/>
      <w:spacing w:before="100" w:after="100"/>
      <w:ind w:left="960"/>
    </w:pPr>
    <w:rPr>
      <w:sz w:val="24"/>
      <w:lang w:val="ru-RU"/>
    </w:rPr>
  </w:style>
  <w:style w:type="paragraph" w:customStyle="1" w:styleId="iaeaaeaiea6">
    <w:name w:val="iaeaaeaiea 6"/>
    <w:basedOn w:val="Iauiue"/>
    <w:next w:val="Iauiue"/>
    <w:rsid w:val="008C0CA3"/>
    <w:pPr>
      <w:widowControl w:val="0"/>
      <w:spacing w:before="100" w:after="100"/>
      <w:ind w:left="1200"/>
    </w:pPr>
    <w:rPr>
      <w:sz w:val="24"/>
      <w:lang w:val="ru-RU"/>
    </w:rPr>
  </w:style>
  <w:style w:type="paragraph" w:customStyle="1" w:styleId="iaeaaeaiea7">
    <w:name w:val="iaeaaeaiea 7"/>
    <w:basedOn w:val="Iauiue"/>
    <w:next w:val="Iauiue"/>
    <w:rsid w:val="008C0CA3"/>
    <w:pPr>
      <w:widowControl w:val="0"/>
      <w:spacing w:before="100" w:after="100"/>
      <w:ind w:left="1440"/>
    </w:pPr>
    <w:rPr>
      <w:sz w:val="24"/>
      <w:lang w:val="ru-RU"/>
    </w:rPr>
  </w:style>
  <w:style w:type="paragraph" w:customStyle="1" w:styleId="iaeaaeaiea8">
    <w:name w:val="iaeaaeaiea 8"/>
    <w:basedOn w:val="Iauiue"/>
    <w:next w:val="Iauiue"/>
    <w:rsid w:val="008C0CA3"/>
    <w:pPr>
      <w:widowControl w:val="0"/>
      <w:spacing w:before="100" w:after="100"/>
      <w:ind w:left="1680"/>
    </w:pPr>
    <w:rPr>
      <w:sz w:val="24"/>
      <w:lang w:val="ru-RU"/>
    </w:rPr>
  </w:style>
  <w:style w:type="paragraph" w:customStyle="1" w:styleId="iaeaaeaiea9">
    <w:name w:val="iaeaaeaiea 9"/>
    <w:basedOn w:val="Iauiue"/>
    <w:next w:val="Iauiue"/>
    <w:rsid w:val="008C0CA3"/>
    <w:pPr>
      <w:widowControl w:val="0"/>
      <w:spacing w:before="100" w:after="100"/>
      <w:ind w:left="1920"/>
    </w:pPr>
    <w:rPr>
      <w:sz w:val="24"/>
      <w:lang w:val="ru-RU"/>
    </w:rPr>
  </w:style>
  <w:style w:type="paragraph" w:customStyle="1" w:styleId="iacaai1">
    <w:name w:val="iacaai1"/>
    <w:basedOn w:val="Iauiue"/>
    <w:rsid w:val="008C0CA3"/>
    <w:pPr>
      <w:spacing w:line="200" w:lineRule="atLeast"/>
      <w:jc w:val="center"/>
    </w:pPr>
    <w:rPr>
      <w:sz w:val="28"/>
      <w:lang w:val="ru-RU"/>
    </w:rPr>
  </w:style>
  <w:style w:type="paragraph" w:customStyle="1" w:styleId="oaenoniinee">
    <w:name w:val="oaeno niinee"/>
    <w:basedOn w:val="Iauiue"/>
    <w:rsid w:val="008C0CA3"/>
  </w:style>
  <w:style w:type="paragraph" w:customStyle="1" w:styleId="210">
    <w:name w:val="Основной текст с отступом 21"/>
    <w:basedOn w:val="Iauiue"/>
    <w:uiPriority w:val="99"/>
    <w:rsid w:val="008C0CA3"/>
    <w:pPr>
      <w:ind w:firstLine="709"/>
    </w:pPr>
    <w:rPr>
      <w:lang w:val="ru-RU"/>
    </w:rPr>
  </w:style>
  <w:style w:type="paragraph" w:customStyle="1" w:styleId="Blockquote">
    <w:name w:val="Blockquote"/>
    <w:basedOn w:val="Iauiue"/>
    <w:rsid w:val="008C0CA3"/>
    <w:pPr>
      <w:spacing w:before="100" w:after="100"/>
      <w:ind w:left="360" w:right="360"/>
    </w:pPr>
    <w:rPr>
      <w:sz w:val="24"/>
      <w:lang w:val="ru-RU"/>
    </w:rPr>
  </w:style>
  <w:style w:type="character" w:styleId="af0">
    <w:name w:val="footnote reference"/>
    <w:basedOn w:val="a0"/>
    <w:uiPriority w:val="99"/>
    <w:semiHidden/>
    <w:rsid w:val="008C0CA3"/>
    <w:rPr>
      <w:vertAlign w:val="superscript"/>
    </w:rPr>
  </w:style>
  <w:style w:type="paragraph" w:styleId="af1">
    <w:name w:val="List"/>
    <w:basedOn w:val="a"/>
    <w:rsid w:val="008C0CA3"/>
    <w:pPr>
      <w:ind w:left="283" w:hanging="283"/>
    </w:pPr>
  </w:style>
  <w:style w:type="paragraph" w:styleId="26">
    <w:name w:val="List 2"/>
    <w:basedOn w:val="a"/>
    <w:rsid w:val="008C0CA3"/>
    <w:pPr>
      <w:ind w:left="566" w:hanging="283"/>
    </w:pPr>
  </w:style>
  <w:style w:type="paragraph" w:styleId="35">
    <w:name w:val="List 3"/>
    <w:basedOn w:val="a"/>
    <w:rsid w:val="008C0CA3"/>
    <w:pPr>
      <w:ind w:left="849" w:hanging="283"/>
    </w:pPr>
  </w:style>
  <w:style w:type="paragraph" w:styleId="af2">
    <w:name w:val="List Bullet"/>
    <w:basedOn w:val="a"/>
    <w:autoRedefine/>
    <w:rsid w:val="008C0CA3"/>
    <w:pPr>
      <w:tabs>
        <w:tab w:val="num" w:pos="360"/>
      </w:tabs>
      <w:ind w:left="360" w:hanging="360"/>
    </w:pPr>
  </w:style>
  <w:style w:type="paragraph" w:styleId="2">
    <w:name w:val="List Bullet 2"/>
    <w:basedOn w:val="a"/>
    <w:autoRedefine/>
    <w:rsid w:val="008C0CA3"/>
    <w:pPr>
      <w:numPr>
        <w:numId w:val="1"/>
      </w:numPr>
      <w:tabs>
        <w:tab w:val="num" w:pos="643"/>
      </w:tabs>
      <w:ind w:left="643"/>
    </w:pPr>
  </w:style>
  <w:style w:type="paragraph" w:styleId="36">
    <w:name w:val="List Bullet 3"/>
    <w:basedOn w:val="a"/>
    <w:autoRedefine/>
    <w:rsid w:val="008C0CA3"/>
    <w:pPr>
      <w:tabs>
        <w:tab w:val="num" w:pos="720"/>
        <w:tab w:val="num" w:pos="926"/>
      </w:tabs>
      <w:ind w:left="926" w:hanging="720"/>
    </w:pPr>
  </w:style>
  <w:style w:type="paragraph" w:styleId="27">
    <w:name w:val="List Continue 2"/>
    <w:basedOn w:val="a"/>
    <w:rsid w:val="008C0CA3"/>
    <w:pPr>
      <w:tabs>
        <w:tab w:val="num" w:pos="720"/>
      </w:tabs>
      <w:spacing w:after="120"/>
      <w:ind w:left="566"/>
    </w:pPr>
  </w:style>
  <w:style w:type="paragraph" w:styleId="af3">
    <w:name w:val="Subtitle"/>
    <w:basedOn w:val="a"/>
    <w:next w:val="a"/>
    <w:link w:val="af4"/>
    <w:pPr>
      <w:spacing w:after="60"/>
      <w:jc w:val="center"/>
    </w:pPr>
    <w:rPr>
      <w:sz w:val="24"/>
      <w:szCs w:val="24"/>
    </w:rPr>
  </w:style>
  <w:style w:type="character" w:customStyle="1" w:styleId="af4">
    <w:name w:val="Подзаголовок Знак"/>
    <w:basedOn w:val="a0"/>
    <w:link w:val="af3"/>
    <w:rsid w:val="008C0CA3"/>
    <w:rPr>
      <w:rFonts w:ascii="Arial" w:eastAsia="Times New Roman" w:hAnsi="Arial" w:cs="Times New Roman"/>
      <w:b w:val="0"/>
      <w:sz w:val="24"/>
      <w:szCs w:val="20"/>
      <w:lang w:eastAsia="ru-RU"/>
    </w:rPr>
  </w:style>
  <w:style w:type="paragraph" w:customStyle="1" w:styleId="211">
    <w:name w:val="Основной текст 21"/>
    <w:basedOn w:val="a"/>
    <w:rsid w:val="008C0CA3"/>
    <w:pPr>
      <w:widowControl w:val="0"/>
    </w:pPr>
    <w:rPr>
      <w:rFonts w:ascii="Baltica" w:hAnsi="Baltica"/>
      <w:b/>
      <w:i/>
      <w:sz w:val="28"/>
    </w:rPr>
  </w:style>
  <w:style w:type="character" w:customStyle="1" w:styleId="af5">
    <w:name w:val="знак сноски"/>
    <w:basedOn w:val="a0"/>
    <w:rsid w:val="008C0CA3"/>
    <w:rPr>
      <w:vertAlign w:val="superscript"/>
    </w:rPr>
  </w:style>
  <w:style w:type="paragraph" w:customStyle="1" w:styleId="11">
    <w:name w:val="заголовок 1"/>
    <w:basedOn w:val="a"/>
    <w:next w:val="a"/>
    <w:rsid w:val="008C0CA3"/>
    <w:pPr>
      <w:keepNext/>
      <w:jc w:val="center"/>
    </w:pPr>
    <w:rPr>
      <w:rFonts w:ascii="Times New Roman" w:hAnsi="Times New Roman"/>
      <w:b/>
      <w:sz w:val="24"/>
    </w:rPr>
  </w:style>
  <w:style w:type="paragraph" w:customStyle="1" w:styleId="af6">
    <w:name w:val="текст сноски"/>
    <w:basedOn w:val="a"/>
    <w:rsid w:val="008C0CA3"/>
    <w:rPr>
      <w:rFonts w:ascii="Times New Roman" w:hAnsi="Times New Roman"/>
      <w:b/>
    </w:rPr>
  </w:style>
  <w:style w:type="paragraph" w:customStyle="1" w:styleId="28">
    <w:name w:val="заголовок 2"/>
    <w:basedOn w:val="a"/>
    <w:next w:val="a"/>
    <w:rsid w:val="008C0CA3"/>
    <w:pPr>
      <w:keepNext/>
    </w:pPr>
    <w:rPr>
      <w:rFonts w:ascii="Times New Roman" w:hAnsi="Times New Roman"/>
      <w:b/>
      <w:sz w:val="24"/>
    </w:rPr>
  </w:style>
  <w:style w:type="paragraph" w:customStyle="1" w:styleId="37">
    <w:name w:val="заголовок 3"/>
    <w:basedOn w:val="a"/>
    <w:next w:val="a"/>
    <w:rsid w:val="008C0CA3"/>
    <w:pPr>
      <w:keepNext/>
      <w:ind w:firstLine="567"/>
      <w:jc w:val="both"/>
    </w:pPr>
    <w:rPr>
      <w:rFonts w:ascii="Times New Roman" w:hAnsi="Times New Roman"/>
      <w:b/>
      <w:sz w:val="24"/>
    </w:rPr>
  </w:style>
  <w:style w:type="paragraph" w:customStyle="1" w:styleId="310">
    <w:name w:val="Основной текст 31"/>
    <w:basedOn w:val="a"/>
    <w:rsid w:val="008C0CA3"/>
    <w:pPr>
      <w:jc w:val="both"/>
    </w:pPr>
    <w:rPr>
      <w:rFonts w:ascii="Times New Roman" w:hAnsi="Times New Roman"/>
      <w:b/>
    </w:rPr>
  </w:style>
  <w:style w:type="paragraph" w:customStyle="1" w:styleId="Heading">
    <w:name w:val="Heading"/>
    <w:rsid w:val="008C0CA3"/>
    <w:rPr>
      <w:rFonts w:eastAsia="Times New Roman" w:cs="Times New Roman"/>
      <w:snapToGrid w:val="0"/>
      <w:sz w:val="24"/>
    </w:rPr>
  </w:style>
  <w:style w:type="paragraph" w:customStyle="1" w:styleId="BlockText5">
    <w:name w:val="Block Text5"/>
    <w:basedOn w:val="a"/>
    <w:rsid w:val="008C0CA3"/>
    <w:pPr>
      <w:ind w:left="-142" w:right="141"/>
      <w:jc w:val="both"/>
    </w:pPr>
    <w:rPr>
      <w:rFonts w:ascii="Times New Roman" w:hAnsi="Times New Roman"/>
      <w:b/>
      <w:sz w:val="24"/>
      <w:lang w:val="en-US"/>
    </w:rPr>
  </w:style>
  <w:style w:type="paragraph" w:customStyle="1" w:styleId="BodyText219">
    <w:name w:val="Body Text 219"/>
    <w:basedOn w:val="a"/>
    <w:rsid w:val="008C0CA3"/>
    <w:pPr>
      <w:ind w:right="141" w:firstLine="485"/>
      <w:jc w:val="both"/>
    </w:pPr>
    <w:rPr>
      <w:rFonts w:ascii="Times New Roman" w:hAnsi="Times New Roman"/>
      <w:color w:val="000000"/>
      <w:sz w:val="24"/>
    </w:rPr>
  </w:style>
  <w:style w:type="paragraph" w:customStyle="1" w:styleId="BlockText4">
    <w:name w:val="Block Text4"/>
    <w:basedOn w:val="a"/>
    <w:rsid w:val="008C0CA3"/>
    <w:pPr>
      <w:ind w:left="-142" w:right="141"/>
      <w:jc w:val="both"/>
    </w:pPr>
    <w:rPr>
      <w:rFonts w:ascii="Times New Roman" w:hAnsi="Times New Roman"/>
      <w:sz w:val="24"/>
    </w:rPr>
  </w:style>
  <w:style w:type="paragraph" w:customStyle="1" w:styleId="BlockText3">
    <w:name w:val="Block Text3"/>
    <w:basedOn w:val="a"/>
    <w:rsid w:val="008C0CA3"/>
    <w:pPr>
      <w:ind w:left="-142" w:right="141" w:firstLine="426"/>
      <w:jc w:val="both"/>
    </w:pPr>
    <w:rPr>
      <w:rFonts w:ascii="Times New Roman" w:hAnsi="Times New Roman"/>
      <w:b/>
      <w:sz w:val="24"/>
    </w:rPr>
  </w:style>
  <w:style w:type="paragraph" w:customStyle="1" w:styleId="PlainText1">
    <w:name w:val="Plain Text1"/>
    <w:basedOn w:val="a"/>
    <w:rsid w:val="008C0CA3"/>
    <w:rPr>
      <w:rFonts w:ascii="Courier New" w:hAnsi="Courier New"/>
      <w:b/>
    </w:rPr>
  </w:style>
  <w:style w:type="paragraph" w:customStyle="1" w:styleId="BodyText214">
    <w:name w:val="Body Text 214"/>
    <w:basedOn w:val="a"/>
    <w:rsid w:val="008C0CA3"/>
    <w:pPr>
      <w:ind w:right="425"/>
      <w:jc w:val="both"/>
    </w:pPr>
    <w:rPr>
      <w:rFonts w:ascii="Times New Roman" w:hAnsi="Times New Roman"/>
      <w:b/>
      <w:sz w:val="28"/>
    </w:rPr>
  </w:style>
  <w:style w:type="paragraph" w:customStyle="1" w:styleId="BodyTextIndent21">
    <w:name w:val="Body Text Indent 21"/>
    <w:basedOn w:val="a"/>
    <w:rsid w:val="008C0CA3"/>
    <w:pPr>
      <w:ind w:right="425" w:firstLine="540"/>
      <w:jc w:val="both"/>
    </w:pPr>
    <w:rPr>
      <w:rFonts w:ascii="Times New Roman" w:hAnsi="Times New Roman"/>
      <w:b/>
      <w:sz w:val="28"/>
    </w:rPr>
  </w:style>
  <w:style w:type="paragraph" w:customStyle="1" w:styleId="BodyText212">
    <w:name w:val="Body Text 212"/>
    <w:basedOn w:val="a"/>
    <w:rsid w:val="008C0CA3"/>
    <w:pPr>
      <w:ind w:right="425"/>
      <w:jc w:val="both"/>
    </w:pPr>
    <w:rPr>
      <w:rFonts w:ascii="Times New Roman" w:hAnsi="Times New Roman"/>
      <w:sz w:val="28"/>
    </w:rPr>
  </w:style>
  <w:style w:type="paragraph" w:styleId="af7">
    <w:name w:val="Plain Text"/>
    <w:basedOn w:val="a"/>
    <w:link w:val="af8"/>
    <w:rsid w:val="008C0CA3"/>
    <w:rPr>
      <w:rFonts w:ascii="Courier New" w:hAnsi="Courier New"/>
      <w:b/>
    </w:rPr>
  </w:style>
  <w:style w:type="character" w:customStyle="1" w:styleId="af8">
    <w:name w:val="Текст Знак"/>
    <w:basedOn w:val="a0"/>
    <w:link w:val="af7"/>
    <w:rsid w:val="008C0CA3"/>
    <w:rPr>
      <w:rFonts w:ascii="Courier New" w:eastAsia="Times New Roman" w:hAnsi="Courier New" w:cs="Times New Roman"/>
      <w:sz w:val="20"/>
      <w:szCs w:val="20"/>
      <w:lang w:eastAsia="ru-RU"/>
    </w:rPr>
  </w:style>
  <w:style w:type="paragraph" w:customStyle="1" w:styleId="BodyText22">
    <w:name w:val="Body Text 22"/>
    <w:basedOn w:val="a"/>
    <w:rsid w:val="008C0CA3"/>
    <w:pPr>
      <w:ind w:right="425" w:firstLine="485"/>
      <w:jc w:val="both"/>
    </w:pPr>
    <w:rPr>
      <w:rFonts w:ascii="a_FuturaOrto" w:hAnsi="a_FuturaOrto"/>
      <w:b/>
      <w:snapToGrid w:val="0"/>
      <w:color w:val="000000"/>
      <w:sz w:val="22"/>
    </w:rPr>
  </w:style>
  <w:style w:type="paragraph" w:customStyle="1" w:styleId="BodyTextIndent22">
    <w:name w:val="Body Text Indent 22"/>
    <w:basedOn w:val="a"/>
    <w:rsid w:val="008C0CA3"/>
    <w:pPr>
      <w:ind w:right="425" w:firstLine="485"/>
      <w:jc w:val="both"/>
    </w:pPr>
    <w:rPr>
      <w:rFonts w:ascii="Times New Roman" w:hAnsi="Times New Roman"/>
      <w:b/>
      <w:color w:val="000000"/>
      <w:sz w:val="24"/>
    </w:rPr>
  </w:style>
  <w:style w:type="paragraph" w:customStyle="1" w:styleId="BodyText215">
    <w:name w:val="Body Text 215"/>
    <w:basedOn w:val="a"/>
    <w:rsid w:val="008C0CA3"/>
    <w:pPr>
      <w:ind w:right="425"/>
      <w:jc w:val="both"/>
    </w:pPr>
    <w:rPr>
      <w:rFonts w:ascii="Times New Roman" w:hAnsi="Times New Roman"/>
      <w:b/>
      <w:color w:val="000000"/>
      <w:sz w:val="24"/>
    </w:rPr>
  </w:style>
  <w:style w:type="paragraph" w:customStyle="1" w:styleId="BodyText21">
    <w:name w:val="Body Text 21"/>
    <w:basedOn w:val="a"/>
    <w:rsid w:val="008C0CA3"/>
    <w:pPr>
      <w:ind w:right="425"/>
      <w:jc w:val="both"/>
    </w:pPr>
    <w:rPr>
      <w:rFonts w:ascii="Times New Roman" w:hAnsi="Times New Roman"/>
      <w:b/>
      <w:snapToGrid w:val="0"/>
      <w:sz w:val="22"/>
    </w:rPr>
  </w:style>
  <w:style w:type="paragraph" w:customStyle="1" w:styleId="ConsNormal">
    <w:name w:val="ConsNormal"/>
    <w:rsid w:val="008C0CA3"/>
    <w:pPr>
      <w:autoSpaceDE w:val="0"/>
      <w:autoSpaceDN w:val="0"/>
      <w:adjustRightInd w:val="0"/>
      <w:ind w:right="19772" w:firstLine="720"/>
    </w:pPr>
    <w:rPr>
      <w:rFonts w:eastAsia="Times New Roman"/>
    </w:rPr>
  </w:style>
  <w:style w:type="character" w:customStyle="1" w:styleId="text1">
    <w:name w:val="text1"/>
    <w:basedOn w:val="a0"/>
    <w:rsid w:val="008C0CA3"/>
    <w:rPr>
      <w:rFonts w:ascii="Arial" w:hAnsi="Arial" w:cs="Arial" w:hint="default"/>
      <w:color w:val="000000"/>
      <w:sz w:val="12"/>
      <w:szCs w:val="12"/>
    </w:rPr>
  </w:style>
  <w:style w:type="paragraph" w:styleId="HTML">
    <w:name w:val="HTML Preformatted"/>
    <w:basedOn w:val="a"/>
    <w:link w:val="HTML0"/>
    <w:rsid w:val="008C0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sz w:val="16"/>
      <w:szCs w:val="16"/>
    </w:rPr>
  </w:style>
  <w:style w:type="character" w:customStyle="1" w:styleId="HTML0">
    <w:name w:val="Стандартный HTML Знак"/>
    <w:basedOn w:val="a0"/>
    <w:link w:val="HTML"/>
    <w:rsid w:val="008C0CA3"/>
    <w:rPr>
      <w:rFonts w:ascii="Courier New" w:eastAsia="Times New Roman" w:hAnsi="Courier New" w:cs="Courier New"/>
      <w:sz w:val="16"/>
      <w:szCs w:val="16"/>
      <w:lang w:eastAsia="ru-RU"/>
    </w:rPr>
  </w:style>
  <w:style w:type="paragraph" w:customStyle="1" w:styleId="12">
    <w:name w:val="Обычный1"/>
    <w:basedOn w:val="a"/>
    <w:rsid w:val="008C0CA3"/>
    <w:pPr>
      <w:spacing w:before="100" w:beforeAutospacing="1" w:after="100" w:afterAutospacing="1"/>
    </w:pPr>
    <w:rPr>
      <w:rFonts w:ascii="Times New Roman" w:hAnsi="Times New Roman"/>
      <w:b/>
      <w:color w:val="333333"/>
    </w:rPr>
  </w:style>
  <w:style w:type="paragraph" w:styleId="af9">
    <w:name w:val="Normal (Web)"/>
    <w:basedOn w:val="a"/>
    <w:link w:val="afa"/>
    <w:uiPriority w:val="99"/>
    <w:rsid w:val="008C0CA3"/>
    <w:rPr>
      <w:rFonts w:ascii="Times New Roman" w:hAnsi="Times New Roman"/>
      <w:sz w:val="24"/>
      <w:szCs w:val="24"/>
    </w:rPr>
  </w:style>
  <w:style w:type="character" w:customStyle="1" w:styleId="afa">
    <w:name w:val="Обычный (веб) Знак"/>
    <w:basedOn w:val="a0"/>
    <w:link w:val="af9"/>
    <w:locked/>
    <w:rsid w:val="008C0CA3"/>
    <w:rPr>
      <w:rFonts w:eastAsia="Times New Roman" w:cs="Times New Roman"/>
      <w:b w:val="0"/>
      <w:sz w:val="24"/>
      <w:szCs w:val="24"/>
      <w:lang w:eastAsia="ru-RU"/>
    </w:rPr>
  </w:style>
  <w:style w:type="paragraph" w:customStyle="1" w:styleId="ConsNonformat">
    <w:name w:val="ConsNonformat"/>
    <w:rsid w:val="008C0CA3"/>
    <w:pPr>
      <w:autoSpaceDE w:val="0"/>
      <w:autoSpaceDN w:val="0"/>
      <w:adjustRightInd w:val="0"/>
      <w:ind w:right="19772"/>
    </w:pPr>
    <w:rPr>
      <w:rFonts w:ascii="Courier New" w:eastAsia="Times New Roman" w:hAnsi="Courier New" w:cs="Courier New"/>
    </w:rPr>
  </w:style>
  <w:style w:type="character" w:styleId="afb">
    <w:name w:val="Hyperlink"/>
    <w:basedOn w:val="a0"/>
    <w:uiPriority w:val="99"/>
    <w:rsid w:val="008C0CA3"/>
    <w:rPr>
      <w:color w:val="0000FF"/>
      <w:u w:val="single"/>
    </w:rPr>
  </w:style>
  <w:style w:type="character" w:customStyle="1" w:styleId="afc">
    <w:name w:val="Цветовое выделение"/>
    <w:rsid w:val="008C0CA3"/>
    <w:rPr>
      <w:b w:val="0"/>
      <w:bCs/>
      <w:color w:val="000080"/>
      <w:sz w:val="22"/>
      <w:szCs w:val="22"/>
    </w:rPr>
  </w:style>
  <w:style w:type="paragraph" w:customStyle="1" w:styleId="afd">
    <w:name w:val="Заголовок статьи"/>
    <w:basedOn w:val="a"/>
    <w:next w:val="a"/>
    <w:rsid w:val="008C0CA3"/>
    <w:pPr>
      <w:autoSpaceDE w:val="0"/>
      <w:autoSpaceDN w:val="0"/>
      <w:adjustRightInd w:val="0"/>
      <w:ind w:left="1612" w:hanging="892"/>
      <w:jc w:val="both"/>
    </w:pPr>
    <w:rPr>
      <w:b/>
      <w:sz w:val="22"/>
      <w:szCs w:val="22"/>
    </w:rPr>
  </w:style>
  <w:style w:type="paragraph" w:customStyle="1" w:styleId="afe">
    <w:name w:val="Комментарий"/>
    <w:basedOn w:val="a"/>
    <w:next w:val="a"/>
    <w:rsid w:val="008C0CA3"/>
    <w:pPr>
      <w:autoSpaceDE w:val="0"/>
      <w:autoSpaceDN w:val="0"/>
      <w:adjustRightInd w:val="0"/>
      <w:ind w:left="170"/>
      <w:jc w:val="both"/>
    </w:pPr>
    <w:rPr>
      <w:b/>
      <w:i/>
      <w:iCs/>
      <w:color w:val="800080"/>
      <w:sz w:val="22"/>
      <w:szCs w:val="22"/>
    </w:rPr>
  </w:style>
  <w:style w:type="paragraph" w:customStyle="1" w:styleId="aff">
    <w:name w:val="Таблицы (моноширинный)"/>
    <w:basedOn w:val="a"/>
    <w:next w:val="a"/>
    <w:uiPriority w:val="99"/>
    <w:rsid w:val="008C0CA3"/>
    <w:pPr>
      <w:autoSpaceDE w:val="0"/>
      <w:autoSpaceDN w:val="0"/>
      <w:adjustRightInd w:val="0"/>
      <w:jc w:val="both"/>
    </w:pPr>
    <w:rPr>
      <w:rFonts w:ascii="Courier New" w:hAnsi="Courier New" w:cs="Courier New"/>
      <w:b/>
      <w:sz w:val="22"/>
      <w:szCs w:val="22"/>
    </w:rPr>
  </w:style>
  <w:style w:type="character" w:customStyle="1" w:styleId="aff0">
    <w:name w:val="Гипертекстовая ссылка"/>
    <w:basedOn w:val="afc"/>
    <w:rsid w:val="008C0CA3"/>
    <w:rPr>
      <w:b w:val="0"/>
      <w:bCs/>
      <w:color w:val="008000"/>
      <w:sz w:val="22"/>
      <w:szCs w:val="22"/>
      <w:u w:val="single"/>
    </w:rPr>
  </w:style>
  <w:style w:type="paragraph" w:customStyle="1" w:styleId="aff1">
    <w:name w:val="Текст (лев. подпись)"/>
    <w:basedOn w:val="a"/>
    <w:next w:val="a"/>
    <w:rsid w:val="008C0CA3"/>
    <w:pPr>
      <w:autoSpaceDE w:val="0"/>
      <w:autoSpaceDN w:val="0"/>
      <w:adjustRightInd w:val="0"/>
    </w:pPr>
    <w:rPr>
      <w:b/>
      <w:sz w:val="22"/>
      <w:szCs w:val="22"/>
    </w:rPr>
  </w:style>
  <w:style w:type="paragraph" w:customStyle="1" w:styleId="aff2">
    <w:name w:val="Текст (прав. подпись)"/>
    <w:basedOn w:val="a"/>
    <w:next w:val="a"/>
    <w:rsid w:val="008C0CA3"/>
    <w:pPr>
      <w:autoSpaceDE w:val="0"/>
      <w:autoSpaceDN w:val="0"/>
      <w:adjustRightInd w:val="0"/>
      <w:jc w:val="right"/>
    </w:pPr>
    <w:rPr>
      <w:b/>
      <w:sz w:val="22"/>
      <w:szCs w:val="22"/>
    </w:rPr>
  </w:style>
  <w:style w:type="character" w:customStyle="1" w:styleId="aff3">
    <w:name w:val="Утратил силу"/>
    <w:basedOn w:val="afc"/>
    <w:rsid w:val="008C0CA3"/>
    <w:rPr>
      <w:b w:val="0"/>
      <w:bCs/>
      <w:strike/>
      <w:color w:val="808000"/>
      <w:sz w:val="22"/>
      <w:szCs w:val="22"/>
    </w:rPr>
  </w:style>
  <w:style w:type="paragraph" w:customStyle="1" w:styleId="aff4">
    <w:name w:val="Прижатый влево"/>
    <w:basedOn w:val="a"/>
    <w:next w:val="a"/>
    <w:rsid w:val="008C0CA3"/>
    <w:pPr>
      <w:autoSpaceDE w:val="0"/>
      <w:autoSpaceDN w:val="0"/>
      <w:adjustRightInd w:val="0"/>
    </w:pPr>
    <w:rPr>
      <w:b/>
      <w:sz w:val="22"/>
      <w:szCs w:val="22"/>
    </w:rPr>
  </w:style>
  <w:style w:type="paragraph" w:customStyle="1" w:styleId="l">
    <w:name w:val="l"/>
    <w:basedOn w:val="a"/>
    <w:rsid w:val="008C0CA3"/>
    <w:pPr>
      <w:spacing w:before="20" w:after="20"/>
      <w:ind w:firstLine="400"/>
      <w:jc w:val="both"/>
    </w:pPr>
    <w:rPr>
      <w:rFonts w:ascii="Times New Roman" w:hAnsi="Times New Roman"/>
      <w:b/>
      <w:color w:val="001020"/>
      <w:sz w:val="24"/>
      <w:szCs w:val="24"/>
    </w:rPr>
  </w:style>
  <w:style w:type="character" w:styleId="aff5">
    <w:name w:val="Strong"/>
    <w:basedOn w:val="a0"/>
    <w:qFormat/>
    <w:rsid w:val="008C0CA3"/>
    <w:rPr>
      <w:b w:val="0"/>
      <w:bCs/>
    </w:rPr>
  </w:style>
  <w:style w:type="paragraph" w:customStyle="1" w:styleId="rvps1401">
    <w:name w:val="rvps1401"/>
    <w:basedOn w:val="a"/>
    <w:rsid w:val="008C0CA3"/>
    <w:pPr>
      <w:spacing w:after="200"/>
    </w:pPr>
    <w:rPr>
      <w:rFonts w:cs="Arial"/>
      <w:b/>
      <w:color w:val="000000"/>
      <w:sz w:val="16"/>
      <w:szCs w:val="16"/>
    </w:rPr>
  </w:style>
  <w:style w:type="paragraph" w:customStyle="1" w:styleId="text">
    <w:name w:val="text"/>
    <w:basedOn w:val="a"/>
    <w:rsid w:val="008C0CA3"/>
    <w:pPr>
      <w:spacing w:before="100" w:beforeAutospacing="1" w:after="100" w:afterAutospacing="1"/>
    </w:pPr>
    <w:rPr>
      <w:rFonts w:ascii="Verdana" w:hAnsi="Verdana"/>
      <w:b/>
      <w:color w:val="464646"/>
      <w:sz w:val="16"/>
      <w:szCs w:val="16"/>
    </w:rPr>
  </w:style>
  <w:style w:type="paragraph" w:customStyle="1" w:styleId="consplusnormal0">
    <w:name w:val="consplusnormal"/>
    <w:basedOn w:val="a"/>
    <w:rsid w:val="008C0CA3"/>
    <w:pPr>
      <w:spacing w:before="100" w:beforeAutospacing="1" w:after="100" w:afterAutospacing="1"/>
    </w:pPr>
    <w:rPr>
      <w:rFonts w:ascii="Times New Roman" w:hAnsi="Times New Roman"/>
      <w:b/>
      <w:sz w:val="24"/>
      <w:szCs w:val="24"/>
    </w:rPr>
  </w:style>
  <w:style w:type="paragraph" w:customStyle="1" w:styleId="rvps140">
    <w:name w:val="rvps140"/>
    <w:basedOn w:val="a"/>
    <w:rsid w:val="008C0CA3"/>
    <w:pPr>
      <w:spacing w:before="100" w:beforeAutospacing="1" w:after="100" w:afterAutospacing="1"/>
    </w:pPr>
    <w:rPr>
      <w:rFonts w:ascii="Times New Roman" w:hAnsi="Times New Roman"/>
      <w:b/>
      <w:sz w:val="24"/>
      <w:szCs w:val="24"/>
    </w:rPr>
  </w:style>
  <w:style w:type="paragraph" w:customStyle="1" w:styleId="aff6">
    <w:name w:val="МОН"/>
    <w:basedOn w:val="a"/>
    <w:rsid w:val="008C0CA3"/>
    <w:pPr>
      <w:spacing w:line="360" w:lineRule="auto"/>
      <w:ind w:firstLine="709"/>
      <w:jc w:val="both"/>
    </w:pPr>
    <w:rPr>
      <w:rFonts w:ascii="Times New Roman" w:hAnsi="Times New Roman"/>
      <w:b/>
      <w:sz w:val="28"/>
    </w:rPr>
  </w:style>
  <w:style w:type="paragraph" w:customStyle="1" w:styleId="maintext">
    <w:name w:val="maintext"/>
    <w:basedOn w:val="a"/>
    <w:rsid w:val="008C0CA3"/>
    <w:pPr>
      <w:spacing w:before="80" w:after="16"/>
      <w:ind w:firstLine="200"/>
      <w:jc w:val="both"/>
    </w:pPr>
    <w:rPr>
      <w:rFonts w:cs="Arial"/>
      <w:b/>
      <w:color w:val="000033"/>
    </w:rPr>
  </w:style>
  <w:style w:type="character" w:customStyle="1" w:styleId="titlesmiddle1">
    <w:name w:val="titlesmiddle1"/>
    <w:basedOn w:val="a0"/>
    <w:rsid w:val="008C0CA3"/>
    <w:rPr>
      <w:rFonts w:ascii="Tahoma" w:hAnsi="Tahoma" w:cs="Tahoma" w:hint="default"/>
      <w:b w:val="0"/>
      <w:bCs/>
      <w:i w:val="0"/>
      <w:iCs w:val="0"/>
      <w:color w:val="003366"/>
      <w:sz w:val="32"/>
      <w:szCs w:val="32"/>
    </w:rPr>
  </w:style>
  <w:style w:type="character" w:customStyle="1" w:styleId="maintext1">
    <w:name w:val="maintext1"/>
    <w:basedOn w:val="a0"/>
    <w:rsid w:val="008C0CA3"/>
    <w:rPr>
      <w:rFonts w:ascii="Arial" w:hAnsi="Arial" w:cs="Arial" w:hint="default"/>
      <w:b/>
      <w:bCs w:val="0"/>
      <w:i w:val="0"/>
      <w:iCs w:val="0"/>
      <w:color w:val="000033"/>
      <w:sz w:val="20"/>
      <w:szCs w:val="20"/>
    </w:rPr>
  </w:style>
  <w:style w:type="paragraph" w:customStyle="1" w:styleId="13">
    <w:name w:val="Стиль1"/>
    <w:basedOn w:val="a"/>
    <w:rsid w:val="008C0CA3"/>
    <w:pPr>
      <w:widowControl w:val="0"/>
      <w:snapToGrid w:val="0"/>
      <w:spacing w:line="300" w:lineRule="auto"/>
      <w:ind w:firstLine="680"/>
      <w:jc w:val="both"/>
    </w:pPr>
    <w:rPr>
      <w:rFonts w:ascii="Times New Roman" w:hAnsi="Times New Roman"/>
      <w:b/>
      <w:sz w:val="28"/>
      <w:szCs w:val="28"/>
    </w:rPr>
  </w:style>
  <w:style w:type="paragraph" w:customStyle="1" w:styleId="14">
    <w:name w:val="Основной текст с отступом1"/>
    <w:basedOn w:val="a"/>
    <w:rsid w:val="008C0CA3"/>
    <w:pPr>
      <w:ind w:firstLine="720"/>
      <w:jc w:val="both"/>
    </w:pPr>
    <w:rPr>
      <w:rFonts w:ascii="Times New Roman" w:hAnsi="Times New Roman"/>
      <w:b/>
      <w:sz w:val="28"/>
      <w:szCs w:val="28"/>
    </w:rPr>
  </w:style>
  <w:style w:type="paragraph" w:customStyle="1" w:styleId="CharChar1CharChar1CharChar">
    <w:name w:val="Char Char Знак Знак1 Char Char1 Знак Знак Char Char"/>
    <w:basedOn w:val="a"/>
    <w:rsid w:val="008C0CA3"/>
    <w:pPr>
      <w:spacing w:before="100" w:beforeAutospacing="1" w:after="100" w:afterAutospacing="1"/>
    </w:pPr>
    <w:rPr>
      <w:rFonts w:ascii="Tahoma" w:hAnsi="Tahoma" w:cs="Tahoma"/>
      <w:b/>
      <w:lang w:val="en-US" w:eastAsia="en-US"/>
    </w:rPr>
  </w:style>
  <w:style w:type="paragraph" w:customStyle="1" w:styleId="CharChar1CharChar1CharChar0">
    <w:name w:val="Char Char Знак Знак1 Char Char1 Знак Знак Char Char Знак Знак Знак Знак"/>
    <w:basedOn w:val="a"/>
    <w:rsid w:val="008C0CA3"/>
    <w:pPr>
      <w:spacing w:before="100" w:beforeAutospacing="1" w:after="100" w:afterAutospacing="1"/>
    </w:pPr>
    <w:rPr>
      <w:rFonts w:ascii="Tahoma" w:hAnsi="Tahoma" w:cs="Tahoma"/>
      <w:b/>
      <w:lang w:val="en-US" w:eastAsia="en-US"/>
    </w:rPr>
  </w:style>
  <w:style w:type="paragraph" w:customStyle="1" w:styleId="centertext">
    <w:name w:val="centertext"/>
    <w:basedOn w:val="a"/>
    <w:rsid w:val="008C0CA3"/>
    <w:pPr>
      <w:spacing w:before="100" w:beforeAutospacing="1" w:after="100" w:afterAutospacing="1"/>
    </w:pPr>
    <w:rPr>
      <w:rFonts w:ascii="Times New Roman" w:hAnsi="Times New Roman"/>
      <w:b/>
      <w:sz w:val="24"/>
      <w:szCs w:val="24"/>
    </w:rPr>
  </w:style>
  <w:style w:type="paragraph" w:customStyle="1" w:styleId="rvps690070">
    <w:name w:val="rvps690070"/>
    <w:basedOn w:val="a"/>
    <w:rsid w:val="008C0CA3"/>
    <w:pPr>
      <w:spacing w:after="120"/>
      <w:ind w:right="240"/>
    </w:pPr>
    <w:rPr>
      <w:rFonts w:cs="Arial"/>
      <w:b/>
      <w:color w:val="000000"/>
      <w:sz w:val="14"/>
      <w:szCs w:val="14"/>
    </w:rPr>
  </w:style>
  <w:style w:type="paragraph" w:customStyle="1" w:styleId="aff7">
    <w:name w:val="Знак"/>
    <w:basedOn w:val="a"/>
    <w:rsid w:val="008C0CA3"/>
    <w:pPr>
      <w:widowControl w:val="0"/>
      <w:adjustRightInd w:val="0"/>
      <w:spacing w:after="160" w:line="240" w:lineRule="exact"/>
      <w:jc w:val="right"/>
    </w:pPr>
    <w:rPr>
      <w:rFonts w:ascii="Times New Roman" w:hAnsi="Times New Roman"/>
      <w:b/>
      <w:lang w:val="en-GB" w:eastAsia="en-US"/>
    </w:rPr>
  </w:style>
  <w:style w:type="character" w:styleId="aff8">
    <w:name w:val="Emphasis"/>
    <w:basedOn w:val="a0"/>
    <w:qFormat/>
    <w:rsid w:val="008C0CA3"/>
    <w:rPr>
      <w:b w:val="0"/>
      <w:bCs/>
      <w:i/>
      <w:iCs/>
    </w:rPr>
  </w:style>
  <w:style w:type="paragraph" w:customStyle="1" w:styleId="15">
    <w:name w:val="Знак1"/>
    <w:basedOn w:val="a"/>
    <w:rsid w:val="008C0CA3"/>
    <w:pPr>
      <w:widowControl w:val="0"/>
      <w:adjustRightInd w:val="0"/>
      <w:spacing w:after="160" w:line="240" w:lineRule="exact"/>
      <w:jc w:val="right"/>
    </w:pPr>
    <w:rPr>
      <w:rFonts w:ascii="Times New Roman" w:hAnsi="Times New Roman"/>
      <w:b/>
      <w:lang w:val="en-GB" w:eastAsia="en-US"/>
    </w:rPr>
  </w:style>
  <w:style w:type="character" w:customStyle="1" w:styleId="aff9">
    <w:name w:val="Текст выноски Знак"/>
    <w:basedOn w:val="a0"/>
    <w:link w:val="affa"/>
    <w:uiPriority w:val="99"/>
    <w:semiHidden/>
    <w:rsid w:val="008C0CA3"/>
    <w:rPr>
      <w:rFonts w:ascii="Tahoma" w:eastAsia="Times New Roman" w:hAnsi="Tahoma" w:cs="Tahoma"/>
      <w:sz w:val="16"/>
      <w:szCs w:val="16"/>
      <w:lang w:eastAsia="ru-RU"/>
    </w:rPr>
  </w:style>
  <w:style w:type="paragraph" w:styleId="affa">
    <w:name w:val="Balloon Text"/>
    <w:basedOn w:val="a"/>
    <w:link w:val="aff9"/>
    <w:semiHidden/>
    <w:rsid w:val="008C0CA3"/>
    <w:rPr>
      <w:rFonts w:ascii="Tahoma" w:hAnsi="Tahoma" w:cs="Tahoma"/>
      <w:b/>
      <w:sz w:val="16"/>
      <w:szCs w:val="16"/>
    </w:rPr>
  </w:style>
  <w:style w:type="paragraph" w:customStyle="1" w:styleId="16">
    <w:name w:val="Обычный1"/>
    <w:rsid w:val="008C0CA3"/>
    <w:pPr>
      <w:suppressAutoHyphens/>
    </w:pPr>
    <w:rPr>
      <w:rFonts w:eastAsia="Times New Roman" w:cs="Times New Roman"/>
      <w:lang w:eastAsia="ar-SA"/>
    </w:rPr>
  </w:style>
  <w:style w:type="paragraph" w:styleId="affb">
    <w:name w:val="List Paragraph"/>
    <w:basedOn w:val="a"/>
    <w:uiPriority w:val="34"/>
    <w:qFormat/>
    <w:rsid w:val="008C0CA3"/>
    <w:pPr>
      <w:spacing w:after="200" w:line="276" w:lineRule="auto"/>
      <w:ind w:left="720"/>
      <w:contextualSpacing/>
    </w:pPr>
    <w:rPr>
      <w:rFonts w:ascii="Calibri" w:hAnsi="Calibri"/>
      <w:b/>
      <w:sz w:val="22"/>
      <w:szCs w:val="22"/>
    </w:rPr>
  </w:style>
  <w:style w:type="paragraph" w:customStyle="1" w:styleId="affc">
    <w:name w:val="Текст в заданном формате"/>
    <w:basedOn w:val="a"/>
    <w:rsid w:val="008C0CA3"/>
    <w:rPr>
      <w:rFonts w:ascii="Courier New" w:eastAsia="Courier New" w:hAnsi="Courier New" w:cs="Courier New"/>
      <w:b/>
      <w:lang w:eastAsia="ar-SA"/>
    </w:rPr>
  </w:style>
  <w:style w:type="paragraph" w:customStyle="1" w:styleId="rvps698610">
    <w:name w:val="rvps698610"/>
    <w:basedOn w:val="a"/>
    <w:rsid w:val="008C0CA3"/>
    <w:pPr>
      <w:spacing w:after="120"/>
      <w:ind w:right="240"/>
    </w:pPr>
    <w:rPr>
      <w:rFonts w:cs="Arial"/>
      <w:b/>
      <w:color w:val="000000"/>
      <w:sz w:val="14"/>
      <w:szCs w:val="14"/>
    </w:rPr>
  </w:style>
  <w:style w:type="character" w:customStyle="1" w:styleId="rvts698611">
    <w:name w:val="rvts698611"/>
    <w:basedOn w:val="a0"/>
    <w:rsid w:val="008C0CA3"/>
    <w:rPr>
      <w:rFonts w:ascii="Arial" w:hAnsi="Arial" w:cs="Arial" w:hint="default"/>
      <w:b w:val="0"/>
      <w:bCs/>
      <w:i w:val="0"/>
      <w:iCs w:val="0"/>
      <w:strike w:val="0"/>
      <w:dstrike w:val="0"/>
      <w:color w:val="000000"/>
      <w:sz w:val="14"/>
      <w:szCs w:val="14"/>
      <w:u w:val="none"/>
      <w:effect w:val="none"/>
      <w:shd w:val="clear" w:color="auto" w:fill="auto"/>
    </w:rPr>
  </w:style>
  <w:style w:type="paragraph" w:customStyle="1" w:styleId="AAA0">
    <w:name w:val="AAA"/>
    <w:basedOn w:val="a"/>
    <w:link w:val="AAA1"/>
    <w:rsid w:val="008C0CA3"/>
    <w:pPr>
      <w:spacing w:line="360" w:lineRule="exact"/>
      <w:ind w:firstLine="720"/>
      <w:jc w:val="both"/>
    </w:pPr>
    <w:rPr>
      <w:rFonts w:ascii="Times New Roman" w:hAnsi="Times New Roman" w:cs="Tahoma"/>
      <w:b/>
      <w:color w:val="1F1A17"/>
      <w:sz w:val="28"/>
      <w:szCs w:val="28"/>
    </w:rPr>
  </w:style>
  <w:style w:type="character" w:customStyle="1" w:styleId="AAA1">
    <w:name w:val="AAA Знак1"/>
    <w:basedOn w:val="a0"/>
    <w:link w:val="AAA0"/>
    <w:rsid w:val="008C0CA3"/>
    <w:rPr>
      <w:rFonts w:eastAsia="Times New Roman" w:cs="Tahoma"/>
      <w:color w:val="1F1A17"/>
      <w:szCs w:val="28"/>
      <w:lang w:eastAsia="ru-RU"/>
    </w:rPr>
  </w:style>
  <w:style w:type="paragraph" w:customStyle="1" w:styleId="affd">
    <w:name w:val="Знак Знак Знак Знак Знак Знак Знак Знак Знак Знак"/>
    <w:basedOn w:val="a"/>
    <w:rsid w:val="008C0CA3"/>
    <w:pPr>
      <w:spacing w:after="160" w:line="240" w:lineRule="exact"/>
    </w:pPr>
    <w:rPr>
      <w:rFonts w:ascii="Verdana" w:hAnsi="Verdana"/>
      <w:b/>
      <w:lang w:val="en-US" w:eastAsia="en-US"/>
    </w:rPr>
  </w:style>
  <w:style w:type="paragraph" w:customStyle="1" w:styleId="91">
    <w:name w:val="Знак9"/>
    <w:basedOn w:val="a"/>
    <w:rsid w:val="008C0CA3"/>
    <w:pPr>
      <w:widowControl w:val="0"/>
      <w:adjustRightInd w:val="0"/>
      <w:spacing w:after="160" w:line="240" w:lineRule="exact"/>
      <w:jc w:val="right"/>
    </w:pPr>
    <w:rPr>
      <w:rFonts w:ascii="Times New Roman" w:hAnsi="Times New Roman"/>
      <w:b/>
      <w:lang w:val="en-GB" w:eastAsia="en-US"/>
    </w:rPr>
  </w:style>
  <w:style w:type="paragraph" w:customStyle="1" w:styleId="affe">
    <w:name w:val="Стиль"/>
    <w:rsid w:val="008C0CA3"/>
    <w:pPr>
      <w:ind w:firstLine="720"/>
      <w:jc w:val="both"/>
    </w:pPr>
    <w:rPr>
      <w:rFonts w:eastAsia="Times New Roman" w:cs="Times New Roman"/>
      <w:snapToGrid w:val="0"/>
    </w:rPr>
  </w:style>
  <w:style w:type="paragraph" w:customStyle="1" w:styleId="Normal1">
    <w:name w:val="Normal1"/>
    <w:rsid w:val="008C0CA3"/>
    <w:pPr>
      <w:widowControl w:val="0"/>
    </w:pPr>
    <w:rPr>
      <w:rFonts w:eastAsia="Times New Roman" w:cs="Times New Roman"/>
    </w:rPr>
  </w:style>
  <w:style w:type="paragraph" w:customStyle="1" w:styleId="29">
    <w:name w:val="Знак2 Знак Знак Знак"/>
    <w:basedOn w:val="a"/>
    <w:rsid w:val="008C0CA3"/>
    <w:pPr>
      <w:widowControl w:val="0"/>
      <w:adjustRightInd w:val="0"/>
      <w:spacing w:after="160" w:line="240" w:lineRule="exact"/>
      <w:jc w:val="right"/>
    </w:pPr>
    <w:rPr>
      <w:rFonts w:ascii="Times New Roman" w:hAnsi="Times New Roman"/>
      <w:b/>
      <w:lang w:val="en-GB" w:eastAsia="en-US"/>
    </w:rPr>
  </w:style>
  <w:style w:type="paragraph" w:customStyle="1" w:styleId="100">
    <w:name w:val="Знак10 Знак Знак Знак"/>
    <w:basedOn w:val="a"/>
    <w:rsid w:val="008C0CA3"/>
    <w:pPr>
      <w:widowControl w:val="0"/>
      <w:adjustRightInd w:val="0"/>
      <w:spacing w:after="160" w:line="240" w:lineRule="exact"/>
      <w:jc w:val="right"/>
    </w:pPr>
    <w:rPr>
      <w:rFonts w:ascii="Times New Roman" w:hAnsi="Times New Roman"/>
      <w:b/>
      <w:lang w:val="en-GB" w:eastAsia="en-US"/>
    </w:rPr>
  </w:style>
  <w:style w:type="paragraph" w:customStyle="1" w:styleId="afff">
    <w:name w:val="Знак Знак Знак"/>
    <w:basedOn w:val="a"/>
    <w:rsid w:val="008C0CA3"/>
    <w:pPr>
      <w:widowControl w:val="0"/>
      <w:adjustRightInd w:val="0"/>
      <w:spacing w:after="160" w:line="240" w:lineRule="exact"/>
      <w:jc w:val="right"/>
    </w:pPr>
    <w:rPr>
      <w:rFonts w:ascii="Times New Roman" w:hAnsi="Times New Roman"/>
      <w:b/>
      <w:lang w:val="en-GB" w:eastAsia="en-US"/>
    </w:rPr>
  </w:style>
  <w:style w:type="paragraph" w:customStyle="1" w:styleId="17">
    <w:name w:val="Название1"/>
    <w:basedOn w:val="a"/>
    <w:rsid w:val="008C0CA3"/>
    <w:pPr>
      <w:jc w:val="center"/>
    </w:pPr>
    <w:rPr>
      <w:rFonts w:ascii="Times New Roman" w:hAnsi="Times New Roman"/>
      <w:b/>
      <w:sz w:val="28"/>
    </w:rPr>
  </w:style>
  <w:style w:type="paragraph" w:customStyle="1" w:styleId="18">
    <w:name w:val="Основной текст1"/>
    <w:basedOn w:val="a"/>
    <w:link w:val="afff0"/>
    <w:rsid w:val="008C0CA3"/>
    <w:pPr>
      <w:jc w:val="both"/>
    </w:pPr>
    <w:rPr>
      <w:rFonts w:ascii="Times New Roman" w:hAnsi="Times New Roman"/>
      <w:b/>
      <w:sz w:val="28"/>
    </w:rPr>
  </w:style>
  <w:style w:type="paragraph" w:customStyle="1" w:styleId="afff1">
    <w:name w:val="Знак Знак Знак Знак"/>
    <w:basedOn w:val="a"/>
    <w:rsid w:val="008C0CA3"/>
    <w:pPr>
      <w:spacing w:after="160" w:line="240" w:lineRule="exact"/>
    </w:pPr>
    <w:rPr>
      <w:rFonts w:ascii="Verdana" w:hAnsi="Verdana"/>
      <w:b/>
      <w:lang w:val="en-US" w:eastAsia="en-US"/>
    </w:rPr>
  </w:style>
  <w:style w:type="paragraph" w:styleId="afff2">
    <w:name w:val="Body Text First Indent"/>
    <w:basedOn w:val="ab"/>
    <w:link w:val="afff3"/>
    <w:rsid w:val="008C0CA3"/>
    <w:pPr>
      <w:ind w:firstLine="210"/>
    </w:pPr>
    <w:rPr>
      <w:rFonts w:ascii="Times New Roman" w:hAnsi="Times New Roman"/>
      <w:b/>
      <w:sz w:val="24"/>
      <w:szCs w:val="24"/>
    </w:rPr>
  </w:style>
  <w:style w:type="character" w:customStyle="1" w:styleId="afff3">
    <w:name w:val="Красная строка Знак"/>
    <w:basedOn w:val="ac"/>
    <w:link w:val="afff2"/>
    <w:rsid w:val="008C0CA3"/>
    <w:rPr>
      <w:rFonts w:ascii="Arial" w:eastAsia="Times New Roman" w:hAnsi="Arial" w:cs="Times New Roman"/>
      <w:b w:val="0"/>
      <w:sz w:val="24"/>
      <w:szCs w:val="24"/>
      <w:lang w:eastAsia="ru-RU"/>
    </w:rPr>
  </w:style>
  <w:style w:type="paragraph" w:customStyle="1" w:styleId="caaieiaie5">
    <w:name w:val="caaieiaie 5"/>
    <w:basedOn w:val="a"/>
    <w:next w:val="a"/>
    <w:rsid w:val="008C0CA3"/>
    <w:pPr>
      <w:keepNext/>
      <w:widowControl w:val="0"/>
      <w:jc w:val="center"/>
    </w:pPr>
    <w:rPr>
      <w:rFonts w:ascii="Times New Roman" w:hAnsi="Times New Roman"/>
      <w:bCs/>
      <w:sz w:val="28"/>
      <w:szCs w:val="28"/>
    </w:rPr>
  </w:style>
  <w:style w:type="character" w:customStyle="1" w:styleId="FontStyle26">
    <w:name w:val="Font Style26"/>
    <w:basedOn w:val="a0"/>
    <w:rsid w:val="008C0CA3"/>
    <w:rPr>
      <w:rFonts w:ascii="Times New Roman" w:hAnsi="Times New Roman" w:cs="Times New Roman"/>
      <w:sz w:val="26"/>
      <w:szCs w:val="26"/>
    </w:rPr>
  </w:style>
  <w:style w:type="character" w:customStyle="1" w:styleId="FontStyle27">
    <w:name w:val="Font Style27"/>
    <w:basedOn w:val="a0"/>
    <w:rsid w:val="008C0CA3"/>
    <w:rPr>
      <w:rFonts w:ascii="Arial" w:eastAsia="Arial" w:hAnsi="Arial" w:cs="Arial"/>
      <w:sz w:val="20"/>
      <w:szCs w:val="20"/>
    </w:rPr>
  </w:style>
  <w:style w:type="paragraph" w:customStyle="1" w:styleId="19">
    <w:name w:val="Абзац списка1"/>
    <w:basedOn w:val="a"/>
    <w:uiPriority w:val="99"/>
    <w:rsid w:val="008C0CA3"/>
    <w:pPr>
      <w:spacing w:after="200" w:line="276" w:lineRule="auto"/>
      <w:ind w:left="720"/>
      <w:contextualSpacing/>
    </w:pPr>
    <w:rPr>
      <w:rFonts w:ascii="Calibri" w:hAnsi="Calibri"/>
      <w:b/>
      <w:sz w:val="22"/>
      <w:szCs w:val="22"/>
      <w:lang w:eastAsia="en-US"/>
    </w:rPr>
  </w:style>
  <w:style w:type="paragraph" w:styleId="afff4">
    <w:name w:val="footnote text"/>
    <w:basedOn w:val="a"/>
    <w:link w:val="afff5"/>
    <w:uiPriority w:val="99"/>
    <w:semiHidden/>
    <w:rsid w:val="008C0CA3"/>
    <w:pPr>
      <w:overflowPunct w:val="0"/>
      <w:autoSpaceDE w:val="0"/>
      <w:autoSpaceDN w:val="0"/>
      <w:adjustRightInd w:val="0"/>
      <w:textAlignment w:val="baseline"/>
    </w:pPr>
    <w:rPr>
      <w:rFonts w:ascii="Times New Roman" w:hAnsi="Times New Roman"/>
      <w:b/>
    </w:rPr>
  </w:style>
  <w:style w:type="character" w:customStyle="1" w:styleId="afff5">
    <w:name w:val="Текст сноски Знак"/>
    <w:basedOn w:val="a0"/>
    <w:link w:val="afff4"/>
    <w:uiPriority w:val="99"/>
    <w:semiHidden/>
    <w:rsid w:val="008C0CA3"/>
    <w:rPr>
      <w:rFonts w:eastAsia="Times New Roman" w:cs="Times New Roman"/>
      <w:sz w:val="20"/>
      <w:szCs w:val="20"/>
      <w:lang w:eastAsia="ru-RU"/>
    </w:rPr>
  </w:style>
  <w:style w:type="paragraph" w:customStyle="1" w:styleId="2110">
    <w:name w:val="Знак2 Знак Знак1 Знак1 Знак Знак Знак Знак Знак Знак Знак Знак Знак Знак Знак Знак"/>
    <w:basedOn w:val="a"/>
    <w:rsid w:val="008C0CA3"/>
    <w:pPr>
      <w:spacing w:after="160" w:line="240" w:lineRule="exact"/>
    </w:pPr>
    <w:rPr>
      <w:rFonts w:ascii="Verdana" w:hAnsi="Verdana"/>
      <w:b/>
      <w:lang w:val="en-US" w:eastAsia="en-US"/>
    </w:rPr>
  </w:style>
  <w:style w:type="paragraph" w:customStyle="1" w:styleId="1a">
    <w:name w:val="1 Знак"/>
    <w:basedOn w:val="a"/>
    <w:rsid w:val="008C0CA3"/>
    <w:pPr>
      <w:spacing w:after="160" w:line="240" w:lineRule="exact"/>
    </w:pPr>
    <w:rPr>
      <w:rFonts w:ascii="Verdana" w:hAnsi="Verdana"/>
      <w:b/>
      <w:lang w:val="en-US" w:eastAsia="en-US"/>
    </w:rPr>
  </w:style>
  <w:style w:type="paragraph" w:customStyle="1" w:styleId="txth">
    <w:name w:val="txth"/>
    <w:basedOn w:val="a"/>
    <w:rsid w:val="008C0CA3"/>
    <w:pPr>
      <w:spacing w:before="100" w:beforeAutospacing="1" w:after="100" w:afterAutospacing="1"/>
      <w:jc w:val="center"/>
    </w:pPr>
    <w:rPr>
      <w:rFonts w:cs="Arial"/>
      <w:bCs/>
      <w:sz w:val="32"/>
      <w:szCs w:val="32"/>
    </w:rPr>
  </w:style>
  <w:style w:type="character" w:customStyle="1" w:styleId="FontStyle21">
    <w:name w:val="Font Style21"/>
    <w:basedOn w:val="a0"/>
    <w:rsid w:val="008C0CA3"/>
    <w:rPr>
      <w:rFonts w:ascii="Arial" w:hAnsi="Arial" w:cs="Arial"/>
      <w:b w:val="0"/>
      <w:bCs/>
      <w:sz w:val="34"/>
      <w:szCs w:val="34"/>
    </w:rPr>
  </w:style>
  <w:style w:type="character" w:customStyle="1" w:styleId="FontStyle23">
    <w:name w:val="Font Style23"/>
    <w:basedOn w:val="a0"/>
    <w:rsid w:val="008C0CA3"/>
    <w:rPr>
      <w:rFonts w:ascii="Times New Roman" w:hAnsi="Times New Roman" w:cs="Times New Roman"/>
      <w:b w:val="0"/>
      <w:bCs/>
      <w:i/>
      <w:iCs/>
      <w:sz w:val="20"/>
      <w:szCs w:val="20"/>
    </w:rPr>
  </w:style>
  <w:style w:type="character" w:customStyle="1" w:styleId="FontStyle24">
    <w:name w:val="Font Style24"/>
    <w:basedOn w:val="a0"/>
    <w:rsid w:val="008C0CA3"/>
    <w:rPr>
      <w:rFonts w:ascii="Times New Roman" w:hAnsi="Times New Roman" w:cs="Times New Roman"/>
      <w:b w:val="0"/>
      <w:bCs/>
      <w:i/>
      <w:iCs/>
      <w:sz w:val="20"/>
      <w:szCs w:val="20"/>
    </w:rPr>
  </w:style>
  <w:style w:type="character" w:customStyle="1" w:styleId="FontStyle22">
    <w:name w:val="Font Style22"/>
    <w:basedOn w:val="a0"/>
    <w:rsid w:val="008C0CA3"/>
    <w:rPr>
      <w:rFonts w:ascii="Times New Roman" w:hAnsi="Times New Roman" w:cs="Times New Roman"/>
      <w:b w:val="0"/>
      <w:bCs/>
      <w:sz w:val="18"/>
      <w:szCs w:val="18"/>
    </w:rPr>
  </w:style>
  <w:style w:type="character" w:customStyle="1" w:styleId="FontStyle28">
    <w:name w:val="Font Style28"/>
    <w:basedOn w:val="a0"/>
    <w:rsid w:val="008C0CA3"/>
    <w:rPr>
      <w:rFonts w:ascii="Times New Roman" w:hAnsi="Times New Roman" w:cs="Times New Roman"/>
      <w:b w:val="0"/>
      <w:bCs/>
      <w:sz w:val="18"/>
      <w:szCs w:val="18"/>
    </w:rPr>
  </w:style>
  <w:style w:type="paragraph" w:customStyle="1" w:styleId="2a">
    <w:name w:val="Знак2 Знак Знак Знак Знак Знак Знак"/>
    <w:basedOn w:val="a"/>
    <w:rsid w:val="008C0CA3"/>
    <w:pPr>
      <w:widowControl w:val="0"/>
      <w:adjustRightInd w:val="0"/>
      <w:spacing w:after="160" w:line="240" w:lineRule="exact"/>
      <w:jc w:val="right"/>
    </w:pPr>
    <w:rPr>
      <w:rFonts w:ascii="Times New Roman" w:hAnsi="Times New Roman"/>
      <w:b/>
      <w:lang w:val="en-GB" w:eastAsia="en-US"/>
    </w:rPr>
  </w:style>
  <w:style w:type="character" w:customStyle="1" w:styleId="BodyTextChar">
    <w:name w:val="Body Text Char"/>
    <w:basedOn w:val="a0"/>
    <w:locked/>
    <w:rsid w:val="008C0CA3"/>
    <w:rPr>
      <w:rFonts w:eastAsia="Calibri"/>
      <w:b w:val="0"/>
      <w:sz w:val="28"/>
      <w:lang w:val="ru-RU" w:eastAsia="ru-RU" w:bidi="ar-SA"/>
    </w:rPr>
  </w:style>
  <w:style w:type="paragraph" w:customStyle="1" w:styleId="Style1">
    <w:name w:val="Style1"/>
    <w:basedOn w:val="a"/>
    <w:rsid w:val="008C0CA3"/>
    <w:pPr>
      <w:widowControl w:val="0"/>
      <w:autoSpaceDE w:val="0"/>
      <w:autoSpaceDN w:val="0"/>
      <w:adjustRightInd w:val="0"/>
      <w:spacing w:line="323" w:lineRule="exact"/>
    </w:pPr>
    <w:rPr>
      <w:rFonts w:ascii="Times New Roman" w:hAnsi="Times New Roman"/>
      <w:b/>
      <w:sz w:val="24"/>
      <w:szCs w:val="24"/>
    </w:rPr>
  </w:style>
  <w:style w:type="paragraph" w:customStyle="1" w:styleId="Style4">
    <w:name w:val="Style4"/>
    <w:basedOn w:val="a"/>
    <w:rsid w:val="008C0CA3"/>
    <w:pPr>
      <w:widowControl w:val="0"/>
      <w:autoSpaceDE w:val="0"/>
      <w:autoSpaceDN w:val="0"/>
      <w:adjustRightInd w:val="0"/>
      <w:spacing w:line="373" w:lineRule="exact"/>
      <w:ind w:firstLine="850"/>
      <w:jc w:val="both"/>
    </w:pPr>
    <w:rPr>
      <w:rFonts w:ascii="Times New Roman" w:hAnsi="Times New Roman"/>
      <w:b/>
      <w:sz w:val="24"/>
      <w:szCs w:val="24"/>
    </w:rPr>
  </w:style>
  <w:style w:type="paragraph" w:customStyle="1" w:styleId="Style5">
    <w:name w:val="Style5"/>
    <w:basedOn w:val="a"/>
    <w:rsid w:val="008C0CA3"/>
    <w:pPr>
      <w:widowControl w:val="0"/>
      <w:autoSpaceDE w:val="0"/>
      <w:autoSpaceDN w:val="0"/>
      <w:adjustRightInd w:val="0"/>
      <w:spacing w:line="372" w:lineRule="exact"/>
      <w:ind w:firstLine="835"/>
      <w:jc w:val="both"/>
    </w:pPr>
    <w:rPr>
      <w:rFonts w:ascii="Times New Roman" w:hAnsi="Times New Roman"/>
      <w:b/>
      <w:sz w:val="24"/>
      <w:szCs w:val="24"/>
    </w:rPr>
  </w:style>
  <w:style w:type="paragraph" w:customStyle="1" w:styleId="Style6">
    <w:name w:val="Style6"/>
    <w:basedOn w:val="a"/>
    <w:rsid w:val="008C0CA3"/>
    <w:pPr>
      <w:widowControl w:val="0"/>
      <w:autoSpaceDE w:val="0"/>
      <w:autoSpaceDN w:val="0"/>
      <w:adjustRightInd w:val="0"/>
      <w:spacing w:line="230" w:lineRule="exact"/>
      <w:jc w:val="both"/>
    </w:pPr>
    <w:rPr>
      <w:rFonts w:ascii="Times New Roman" w:hAnsi="Times New Roman"/>
      <w:b/>
      <w:sz w:val="24"/>
      <w:szCs w:val="24"/>
    </w:rPr>
  </w:style>
  <w:style w:type="paragraph" w:customStyle="1" w:styleId="Style7">
    <w:name w:val="Style7"/>
    <w:basedOn w:val="a"/>
    <w:rsid w:val="008C0CA3"/>
    <w:pPr>
      <w:widowControl w:val="0"/>
      <w:autoSpaceDE w:val="0"/>
      <w:autoSpaceDN w:val="0"/>
      <w:adjustRightInd w:val="0"/>
      <w:spacing w:line="370" w:lineRule="exact"/>
      <w:ind w:firstLine="1238"/>
    </w:pPr>
    <w:rPr>
      <w:rFonts w:ascii="Times New Roman" w:hAnsi="Times New Roman"/>
      <w:b/>
      <w:sz w:val="24"/>
      <w:szCs w:val="24"/>
    </w:rPr>
  </w:style>
  <w:style w:type="paragraph" w:customStyle="1" w:styleId="Style8">
    <w:name w:val="Style8"/>
    <w:basedOn w:val="a"/>
    <w:rsid w:val="008C0CA3"/>
    <w:pPr>
      <w:widowControl w:val="0"/>
      <w:autoSpaceDE w:val="0"/>
      <w:autoSpaceDN w:val="0"/>
      <w:adjustRightInd w:val="0"/>
      <w:jc w:val="both"/>
    </w:pPr>
    <w:rPr>
      <w:rFonts w:ascii="Times New Roman" w:hAnsi="Times New Roman"/>
      <w:b/>
      <w:sz w:val="24"/>
      <w:szCs w:val="24"/>
    </w:rPr>
  </w:style>
  <w:style w:type="paragraph" w:customStyle="1" w:styleId="Style10">
    <w:name w:val="Style10"/>
    <w:basedOn w:val="a"/>
    <w:rsid w:val="008C0CA3"/>
    <w:pPr>
      <w:widowControl w:val="0"/>
      <w:autoSpaceDE w:val="0"/>
      <w:autoSpaceDN w:val="0"/>
      <w:adjustRightInd w:val="0"/>
      <w:spacing w:line="370" w:lineRule="exact"/>
      <w:jc w:val="both"/>
    </w:pPr>
    <w:rPr>
      <w:rFonts w:ascii="Times New Roman" w:hAnsi="Times New Roman"/>
      <w:b/>
      <w:sz w:val="24"/>
      <w:szCs w:val="24"/>
    </w:rPr>
  </w:style>
  <w:style w:type="character" w:customStyle="1" w:styleId="FontStyle12">
    <w:name w:val="Font Style12"/>
    <w:basedOn w:val="a0"/>
    <w:rsid w:val="008C0CA3"/>
    <w:rPr>
      <w:rFonts w:ascii="Times New Roman" w:hAnsi="Times New Roman" w:cs="Times New Roman"/>
      <w:b w:val="0"/>
      <w:bCs/>
      <w:sz w:val="26"/>
      <w:szCs w:val="26"/>
    </w:rPr>
  </w:style>
  <w:style w:type="character" w:customStyle="1" w:styleId="FontStyle14">
    <w:name w:val="Font Style14"/>
    <w:basedOn w:val="a0"/>
    <w:rsid w:val="008C0CA3"/>
    <w:rPr>
      <w:rFonts w:ascii="Times New Roman" w:hAnsi="Times New Roman" w:cs="Times New Roman"/>
      <w:b w:val="0"/>
      <w:bCs/>
      <w:sz w:val="18"/>
      <w:szCs w:val="18"/>
    </w:rPr>
  </w:style>
  <w:style w:type="paragraph" w:customStyle="1" w:styleId="311">
    <w:name w:val="31"/>
    <w:basedOn w:val="a"/>
    <w:rsid w:val="008C0CA3"/>
    <w:pPr>
      <w:spacing w:after="240"/>
    </w:pPr>
    <w:rPr>
      <w:rFonts w:ascii="Times New Roman" w:hAnsi="Times New Roman"/>
      <w:b/>
      <w:sz w:val="24"/>
      <w:szCs w:val="24"/>
    </w:rPr>
  </w:style>
  <w:style w:type="paragraph" w:customStyle="1" w:styleId="1b">
    <w:name w:val="Без интервала1"/>
    <w:rsid w:val="008C0CA3"/>
    <w:rPr>
      <w:rFonts w:ascii="Calibri" w:eastAsia="Times New Roman" w:hAnsi="Calibri" w:cs="Times New Roman"/>
      <w:sz w:val="22"/>
    </w:rPr>
  </w:style>
  <w:style w:type="paragraph" w:customStyle="1" w:styleId="Style12">
    <w:name w:val="Style12"/>
    <w:basedOn w:val="a"/>
    <w:rsid w:val="008C0CA3"/>
    <w:pPr>
      <w:widowControl w:val="0"/>
      <w:autoSpaceDE w:val="0"/>
      <w:autoSpaceDN w:val="0"/>
      <w:adjustRightInd w:val="0"/>
      <w:spacing w:line="269" w:lineRule="exact"/>
      <w:ind w:firstLine="1094"/>
    </w:pPr>
    <w:rPr>
      <w:rFonts w:ascii="Franklin Gothic Medium" w:hAnsi="Franklin Gothic Medium"/>
      <w:b/>
      <w:sz w:val="24"/>
      <w:szCs w:val="24"/>
    </w:rPr>
  </w:style>
  <w:style w:type="paragraph" w:customStyle="1" w:styleId="Style17">
    <w:name w:val="Style17"/>
    <w:basedOn w:val="a"/>
    <w:rsid w:val="008C0CA3"/>
    <w:pPr>
      <w:widowControl w:val="0"/>
      <w:autoSpaceDE w:val="0"/>
      <w:autoSpaceDN w:val="0"/>
      <w:adjustRightInd w:val="0"/>
      <w:spacing w:line="278" w:lineRule="exact"/>
    </w:pPr>
    <w:rPr>
      <w:rFonts w:ascii="Franklin Gothic Medium" w:hAnsi="Franklin Gothic Medium"/>
      <w:b/>
      <w:sz w:val="24"/>
      <w:szCs w:val="24"/>
    </w:rPr>
  </w:style>
  <w:style w:type="character" w:customStyle="1" w:styleId="FontStyle30">
    <w:name w:val="Font Style30"/>
    <w:basedOn w:val="a0"/>
    <w:rsid w:val="008C0CA3"/>
    <w:rPr>
      <w:rFonts w:ascii="Times New Roman" w:hAnsi="Times New Roman" w:cs="Times New Roman"/>
      <w:sz w:val="24"/>
      <w:szCs w:val="24"/>
    </w:rPr>
  </w:style>
  <w:style w:type="paragraph" w:customStyle="1" w:styleId="Style19">
    <w:name w:val="Style19"/>
    <w:basedOn w:val="a"/>
    <w:rsid w:val="008C0CA3"/>
    <w:pPr>
      <w:widowControl w:val="0"/>
      <w:autoSpaceDE w:val="0"/>
      <w:autoSpaceDN w:val="0"/>
      <w:adjustRightInd w:val="0"/>
      <w:spacing w:line="280" w:lineRule="exact"/>
      <w:jc w:val="both"/>
    </w:pPr>
    <w:rPr>
      <w:rFonts w:ascii="Franklin Gothic Medium" w:hAnsi="Franklin Gothic Medium"/>
      <w:b/>
      <w:sz w:val="24"/>
      <w:szCs w:val="24"/>
    </w:rPr>
  </w:style>
  <w:style w:type="paragraph" w:customStyle="1" w:styleId="Style20">
    <w:name w:val="Style20"/>
    <w:basedOn w:val="a"/>
    <w:rsid w:val="008C0CA3"/>
    <w:pPr>
      <w:widowControl w:val="0"/>
      <w:autoSpaceDE w:val="0"/>
      <w:autoSpaceDN w:val="0"/>
      <w:adjustRightInd w:val="0"/>
      <w:spacing w:line="283" w:lineRule="exact"/>
      <w:jc w:val="both"/>
    </w:pPr>
    <w:rPr>
      <w:rFonts w:ascii="Franklin Gothic Medium" w:hAnsi="Franklin Gothic Medium"/>
      <w:b/>
      <w:sz w:val="24"/>
      <w:szCs w:val="24"/>
    </w:rPr>
  </w:style>
  <w:style w:type="paragraph" w:customStyle="1" w:styleId="Style18">
    <w:name w:val="Style18"/>
    <w:basedOn w:val="a"/>
    <w:rsid w:val="008C0CA3"/>
    <w:pPr>
      <w:widowControl w:val="0"/>
      <w:autoSpaceDE w:val="0"/>
      <w:autoSpaceDN w:val="0"/>
      <w:adjustRightInd w:val="0"/>
      <w:spacing w:line="278" w:lineRule="exact"/>
    </w:pPr>
    <w:rPr>
      <w:rFonts w:ascii="Franklin Gothic Medium" w:hAnsi="Franklin Gothic Medium"/>
      <w:b/>
      <w:sz w:val="24"/>
      <w:szCs w:val="24"/>
    </w:rPr>
  </w:style>
  <w:style w:type="paragraph" w:customStyle="1" w:styleId="Style9">
    <w:name w:val="Style9"/>
    <w:basedOn w:val="a"/>
    <w:rsid w:val="008C0CA3"/>
    <w:pPr>
      <w:widowControl w:val="0"/>
      <w:autoSpaceDE w:val="0"/>
      <w:autoSpaceDN w:val="0"/>
      <w:adjustRightInd w:val="0"/>
    </w:pPr>
    <w:rPr>
      <w:rFonts w:ascii="Franklin Gothic Medium" w:hAnsi="Franklin Gothic Medium"/>
      <w:b/>
      <w:sz w:val="24"/>
      <w:szCs w:val="24"/>
    </w:rPr>
  </w:style>
  <w:style w:type="character" w:customStyle="1" w:styleId="FontStyle29">
    <w:name w:val="Font Style29"/>
    <w:basedOn w:val="a0"/>
    <w:rsid w:val="008C0CA3"/>
    <w:rPr>
      <w:rFonts w:ascii="Times New Roman" w:hAnsi="Times New Roman" w:cs="Times New Roman"/>
      <w:b w:val="0"/>
      <w:bCs/>
      <w:sz w:val="24"/>
      <w:szCs w:val="24"/>
    </w:rPr>
  </w:style>
  <w:style w:type="character" w:customStyle="1" w:styleId="afff6">
    <w:name w:val="Текст концевой сноски Знак"/>
    <w:basedOn w:val="a0"/>
    <w:link w:val="afff7"/>
    <w:uiPriority w:val="99"/>
    <w:semiHidden/>
    <w:rsid w:val="008C0CA3"/>
    <w:rPr>
      <w:rFonts w:ascii="Arial" w:eastAsia="Times New Roman" w:hAnsi="Arial" w:cs="Times New Roman"/>
      <w:b w:val="0"/>
      <w:sz w:val="20"/>
      <w:szCs w:val="20"/>
      <w:lang w:eastAsia="ru-RU"/>
    </w:rPr>
  </w:style>
  <w:style w:type="paragraph" w:styleId="afff7">
    <w:name w:val="endnote text"/>
    <w:basedOn w:val="a"/>
    <w:link w:val="afff6"/>
    <w:uiPriority w:val="99"/>
    <w:semiHidden/>
    <w:unhideWhenUsed/>
    <w:rsid w:val="008C0CA3"/>
  </w:style>
  <w:style w:type="paragraph" w:customStyle="1" w:styleId="Default">
    <w:name w:val="Default"/>
    <w:rsid w:val="00E775E6"/>
    <w:pPr>
      <w:autoSpaceDE w:val="0"/>
      <w:autoSpaceDN w:val="0"/>
      <w:adjustRightInd w:val="0"/>
    </w:pPr>
    <w:rPr>
      <w:rFonts w:cs="Times New Roman"/>
      <w:color w:val="000000"/>
      <w:sz w:val="24"/>
      <w:szCs w:val="24"/>
    </w:rPr>
  </w:style>
  <w:style w:type="character" w:customStyle="1" w:styleId="blk">
    <w:name w:val="blk"/>
    <w:basedOn w:val="a0"/>
    <w:rsid w:val="00F56E22"/>
  </w:style>
  <w:style w:type="character" w:customStyle="1" w:styleId="apple-converted-space">
    <w:name w:val="apple-converted-space"/>
    <w:basedOn w:val="a0"/>
    <w:rsid w:val="00F56E22"/>
  </w:style>
  <w:style w:type="character" w:styleId="afff8">
    <w:name w:val="FollowedHyperlink"/>
    <w:basedOn w:val="a0"/>
    <w:uiPriority w:val="99"/>
    <w:semiHidden/>
    <w:unhideWhenUsed/>
    <w:rsid w:val="00DF6897"/>
    <w:rPr>
      <w:color w:val="800080" w:themeColor="followedHyperlink"/>
      <w:u w:val="single"/>
    </w:rPr>
  </w:style>
  <w:style w:type="paragraph" w:customStyle="1" w:styleId="u">
    <w:name w:val="u"/>
    <w:basedOn w:val="a"/>
    <w:uiPriority w:val="99"/>
    <w:rsid w:val="00DF6897"/>
    <w:pPr>
      <w:ind w:firstLine="326"/>
      <w:jc w:val="both"/>
    </w:pPr>
    <w:rPr>
      <w:rFonts w:ascii="Times New Roman" w:eastAsiaTheme="minorEastAsia" w:hAnsi="Times New Roman"/>
      <w:b/>
      <w:sz w:val="24"/>
      <w:szCs w:val="24"/>
    </w:rPr>
  </w:style>
  <w:style w:type="paragraph" w:customStyle="1" w:styleId="uni">
    <w:name w:val="uni"/>
    <w:basedOn w:val="a"/>
    <w:uiPriority w:val="99"/>
    <w:rsid w:val="00DF6897"/>
    <w:pPr>
      <w:ind w:firstLine="326"/>
      <w:jc w:val="both"/>
    </w:pPr>
    <w:rPr>
      <w:rFonts w:ascii="Times New Roman" w:eastAsiaTheme="minorEastAsia" w:hAnsi="Times New Roman"/>
      <w:b/>
      <w:sz w:val="24"/>
      <w:szCs w:val="24"/>
    </w:rPr>
  </w:style>
  <w:style w:type="paragraph" w:customStyle="1" w:styleId="unip">
    <w:name w:val="unip"/>
    <w:basedOn w:val="a"/>
    <w:uiPriority w:val="99"/>
    <w:rsid w:val="00DF6897"/>
    <w:pPr>
      <w:ind w:firstLine="326"/>
      <w:jc w:val="both"/>
    </w:pPr>
    <w:rPr>
      <w:rFonts w:ascii="Times New Roman" w:eastAsiaTheme="minorEastAsia" w:hAnsi="Times New Roman"/>
      <w:b/>
      <w:sz w:val="24"/>
      <w:szCs w:val="24"/>
    </w:rPr>
  </w:style>
  <w:style w:type="character" w:customStyle="1" w:styleId="afff0">
    <w:name w:val="Основной текст_"/>
    <w:link w:val="18"/>
    <w:locked/>
    <w:rsid w:val="00DF6897"/>
    <w:rPr>
      <w:rFonts w:eastAsia="Times New Roman" w:cs="Times New Roman"/>
      <w:szCs w:val="20"/>
      <w:lang w:eastAsia="ru-RU"/>
    </w:rPr>
  </w:style>
  <w:style w:type="character" w:customStyle="1" w:styleId="HeaderChar">
    <w:name w:val="Header Char"/>
    <w:locked/>
    <w:rsid w:val="00DF6897"/>
    <w:rPr>
      <w:rFonts w:ascii="Times New Roman" w:hAnsi="Times New Roman" w:cs="Times New Roman" w:hint="default"/>
    </w:rPr>
  </w:style>
  <w:style w:type="character" w:customStyle="1" w:styleId="FooterChar">
    <w:name w:val="Footer Char"/>
    <w:locked/>
    <w:rsid w:val="00DF6897"/>
    <w:rPr>
      <w:rFonts w:ascii="Times New Roman" w:hAnsi="Times New Roman" w:cs="Times New Roman" w:hint="default"/>
    </w:rPr>
  </w:style>
  <w:style w:type="table" w:styleId="afff9">
    <w:name w:val="Table Grid"/>
    <w:basedOn w:val="a1"/>
    <w:uiPriority w:val="59"/>
    <w:rsid w:val="00DF68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c">
    <w:name w:val="Сетка таблицы1"/>
    <w:basedOn w:val="a1"/>
    <w:uiPriority w:val="59"/>
    <w:rsid w:val="00DF6897"/>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t-a-000016">
    <w:name w:val="pt-a-000016"/>
    <w:basedOn w:val="a"/>
    <w:uiPriority w:val="99"/>
    <w:rsid w:val="00F16E20"/>
    <w:pPr>
      <w:spacing w:before="100" w:beforeAutospacing="1" w:after="100" w:afterAutospacing="1"/>
    </w:pPr>
    <w:rPr>
      <w:rFonts w:ascii="Times New Roman" w:hAnsi="Times New Roman"/>
      <w:b/>
      <w:sz w:val="24"/>
      <w:szCs w:val="24"/>
    </w:rPr>
  </w:style>
  <w:style w:type="character" w:customStyle="1" w:styleId="pt-a0-000003">
    <w:name w:val="pt-a0-000003"/>
    <w:basedOn w:val="a0"/>
    <w:uiPriority w:val="99"/>
    <w:rsid w:val="00F16E20"/>
    <w:rPr>
      <w:rFonts w:ascii="Times New Roman" w:hAnsi="Times New Roman" w:cs="Times New Roman" w:hint="default"/>
    </w:rPr>
  </w:style>
  <w:style w:type="character" w:customStyle="1" w:styleId="Spanlink">
    <w:name w:val="Span_link"/>
    <w:rsid w:val="0054649C"/>
    <w:rPr>
      <w:color w:val="008200"/>
    </w:rPr>
  </w:style>
  <w:style w:type="paragraph" w:customStyle="1" w:styleId="Ul">
    <w:name w:val="Ul"/>
    <w:basedOn w:val="a"/>
    <w:rsid w:val="00084800"/>
    <w:pPr>
      <w:spacing w:line="300" w:lineRule="atLeast"/>
    </w:pPr>
    <w:rPr>
      <w:rFonts w:ascii="Times New Roman" w:hAnsi="Times New Roman"/>
      <w:b/>
      <w:sz w:val="22"/>
      <w:szCs w:val="22"/>
    </w:rPr>
  </w:style>
  <w:style w:type="paragraph" w:customStyle="1" w:styleId="hightlightp">
    <w:name w:val="hightlightp"/>
    <w:basedOn w:val="a"/>
    <w:rsid w:val="00E34D46"/>
    <w:pPr>
      <w:spacing w:line="300" w:lineRule="atLeast"/>
    </w:pPr>
    <w:rPr>
      <w:rFonts w:ascii="Times New Roman" w:hAnsi="Times New Roman"/>
      <w:b/>
      <w:sz w:val="22"/>
      <w:szCs w:val="22"/>
    </w:rPr>
  </w:style>
  <w:style w:type="paragraph" w:styleId="afffa">
    <w:name w:val="Intense Quote"/>
    <w:basedOn w:val="a"/>
    <w:next w:val="a"/>
    <w:link w:val="afffb"/>
    <w:uiPriority w:val="30"/>
    <w:qFormat/>
    <w:rsid w:val="003A53B1"/>
    <w:pPr>
      <w:pBdr>
        <w:top w:val="single" w:sz="4" w:space="10" w:color="4F81BD" w:themeColor="accent1"/>
        <w:bottom w:val="single" w:sz="4" w:space="10" w:color="4F81BD" w:themeColor="accent1"/>
      </w:pBdr>
      <w:spacing w:before="360" w:after="360" w:line="259" w:lineRule="auto"/>
      <w:ind w:left="864" w:right="864"/>
      <w:jc w:val="center"/>
    </w:pPr>
    <w:rPr>
      <w:rFonts w:asciiTheme="minorHAnsi" w:eastAsiaTheme="minorHAnsi" w:hAnsiTheme="minorHAnsi" w:cstheme="minorBidi"/>
      <w:b/>
      <w:i/>
      <w:iCs/>
      <w:color w:val="4F81BD" w:themeColor="accent1"/>
      <w:sz w:val="22"/>
      <w:szCs w:val="22"/>
      <w:lang w:eastAsia="en-US"/>
    </w:rPr>
  </w:style>
  <w:style w:type="character" w:customStyle="1" w:styleId="afffb">
    <w:name w:val="Выделенная цитата Знак"/>
    <w:basedOn w:val="a0"/>
    <w:link w:val="afffa"/>
    <w:uiPriority w:val="30"/>
    <w:rsid w:val="003A53B1"/>
    <w:rPr>
      <w:rFonts w:asciiTheme="minorHAnsi" w:hAnsiTheme="minorHAnsi"/>
      <w:i/>
      <w:iCs/>
      <w:color w:val="4F81BD" w:themeColor="accent1"/>
      <w:sz w:val="22"/>
    </w:rPr>
  </w:style>
  <w:style w:type="table" w:customStyle="1" w:styleId="afffc">
    <w:basedOn w:val="TableNormal"/>
    <w:tblPr>
      <w:tblStyleRowBandSize w:val="1"/>
      <w:tblStyleColBandSize w:val="1"/>
      <w:tblCellMar>
        <w:left w:w="115" w:type="dxa"/>
        <w:right w:w="115" w:type="dxa"/>
      </w:tblCellMar>
    </w:tblPr>
  </w:style>
  <w:style w:type="table" w:customStyle="1" w:styleId="afffd">
    <w:basedOn w:val="TableNormal"/>
    <w:tblPr>
      <w:tblStyleRowBandSize w:val="1"/>
      <w:tblStyleColBandSize w:val="1"/>
      <w:tblCellMar>
        <w:left w:w="75" w:type="dxa"/>
        <w:right w:w="75" w:type="dxa"/>
      </w:tblCellMar>
    </w:tblPr>
  </w:style>
  <w:style w:type="table" w:customStyle="1" w:styleId="afffe">
    <w:basedOn w:val="TableNormal"/>
    <w:tblPr>
      <w:tblStyleRowBandSize w:val="1"/>
      <w:tblStyleColBandSize w:val="1"/>
      <w:tblCellMar>
        <w:left w:w="70" w:type="dxa"/>
        <w:right w:w="70" w:type="dxa"/>
      </w:tblCellMar>
    </w:tblPr>
  </w:style>
  <w:style w:type="table" w:customStyle="1" w:styleId="affff">
    <w:basedOn w:val="TableNormal"/>
    <w:tblPr>
      <w:tblStyleRowBandSize w:val="1"/>
      <w:tblStyleColBandSize w:val="1"/>
    </w:tblPr>
  </w:style>
  <w:style w:type="table" w:customStyle="1" w:styleId="affff0">
    <w:basedOn w:val="TableNormal"/>
    <w:tblPr>
      <w:tblStyleRowBandSize w:val="1"/>
      <w:tblStyleColBandSize w:val="1"/>
      <w:tblCellMar>
        <w:top w:w="102" w:type="dxa"/>
        <w:left w:w="62" w:type="dxa"/>
        <w:bottom w:w="102" w:type="dxa"/>
        <w:right w:w="62" w:type="dxa"/>
      </w:tblCellMar>
    </w:tblPr>
  </w:style>
  <w:style w:type="paragraph" w:styleId="affff1">
    <w:name w:val="Revision"/>
    <w:hidden/>
    <w:uiPriority w:val="99"/>
    <w:semiHidden/>
    <w:rsid w:val="00DF0AA7"/>
    <w:rPr>
      <w:rFonts w:eastAsia="Times New Roman" w:cs="Times New Roman"/>
    </w:rPr>
  </w:style>
  <w:style w:type="character" w:styleId="affff2">
    <w:name w:val="annotation reference"/>
    <w:basedOn w:val="a0"/>
    <w:unhideWhenUsed/>
    <w:rsid w:val="00CB2494"/>
    <w:rPr>
      <w:sz w:val="16"/>
      <w:szCs w:val="16"/>
    </w:rPr>
  </w:style>
  <w:style w:type="paragraph" w:styleId="affff3">
    <w:name w:val="annotation text"/>
    <w:basedOn w:val="a"/>
    <w:link w:val="affff4"/>
    <w:unhideWhenUsed/>
    <w:rsid w:val="00CB2494"/>
  </w:style>
  <w:style w:type="character" w:customStyle="1" w:styleId="affff4">
    <w:name w:val="Текст примечания Знак"/>
    <w:basedOn w:val="a0"/>
    <w:link w:val="affff3"/>
    <w:rsid w:val="00CB2494"/>
    <w:rPr>
      <w:rFonts w:eastAsia="Times New Roman" w:cs="Times New Roman"/>
    </w:rPr>
  </w:style>
  <w:style w:type="paragraph" w:styleId="affff5">
    <w:name w:val="annotation subject"/>
    <w:basedOn w:val="affff3"/>
    <w:next w:val="affff3"/>
    <w:link w:val="affff6"/>
    <w:uiPriority w:val="99"/>
    <w:unhideWhenUsed/>
    <w:rsid w:val="00CB2494"/>
    <w:rPr>
      <w:bCs/>
    </w:rPr>
  </w:style>
  <w:style w:type="character" w:customStyle="1" w:styleId="affff6">
    <w:name w:val="Тема примечания Знак"/>
    <w:basedOn w:val="affff4"/>
    <w:link w:val="affff5"/>
    <w:uiPriority w:val="99"/>
    <w:rsid w:val="00CB2494"/>
    <w:rPr>
      <w:rFonts w:eastAsia="Times New Roman" w:cs="Times New Roman"/>
      <w:bCs/>
    </w:rPr>
  </w:style>
  <w:style w:type="paragraph" w:customStyle="1" w:styleId="101">
    <w:name w:val="Стиль 10 пт По ширине"/>
    <w:basedOn w:val="a"/>
    <w:uiPriority w:val="99"/>
    <w:rsid w:val="008B7A49"/>
    <w:pPr>
      <w:jc w:val="both"/>
    </w:pPr>
    <w:rPr>
      <w:rFonts w:ascii="Times New Roman" w:hAnsi="Times New Roman"/>
    </w:rPr>
  </w:style>
  <w:style w:type="character" w:customStyle="1" w:styleId="affff7">
    <w:name w:val="Знак Знак"/>
    <w:rsid w:val="00C46282"/>
    <w:rPr>
      <w:sz w:val="24"/>
      <w:szCs w:val="24"/>
      <w:lang w:val="ru-RU" w:eastAsia="ru-RU" w:bidi="ar-SA"/>
    </w:rPr>
  </w:style>
  <w:style w:type="character" w:customStyle="1" w:styleId="38">
    <w:name w:val="Основной текст + Полужирный3"/>
    <w:rsid w:val="00C46282"/>
    <w:rPr>
      <w:rFonts w:ascii="Times New Roman" w:hAnsi="Times New Roman" w:cs="Times New Roman"/>
      <w:b/>
      <w:bCs/>
      <w:spacing w:val="0"/>
      <w:sz w:val="21"/>
      <w:szCs w:val="21"/>
      <w:lang w:eastAsia="ar-SA"/>
    </w:rPr>
  </w:style>
  <w:style w:type="character" w:customStyle="1" w:styleId="2b">
    <w:name w:val="Основной текст + Полужирный2"/>
    <w:rsid w:val="00C46282"/>
    <w:rPr>
      <w:rFonts w:ascii="Times New Roman" w:hAnsi="Times New Roman" w:cs="Times New Roman"/>
      <w:b/>
      <w:bCs/>
      <w:spacing w:val="0"/>
      <w:sz w:val="21"/>
      <w:szCs w:val="21"/>
      <w:lang w:eastAsia="ar-SA"/>
    </w:rPr>
  </w:style>
  <w:style w:type="paragraph" w:customStyle="1" w:styleId="AAA">
    <w:name w:val="! AAA !"/>
    <w:rsid w:val="00C46282"/>
    <w:pPr>
      <w:numPr>
        <w:numId w:val="34"/>
      </w:numPr>
      <w:spacing w:after="120"/>
      <w:ind w:left="0" w:firstLine="0"/>
      <w:jc w:val="both"/>
    </w:pPr>
    <w:rPr>
      <w:rFonts w:ascii="Times New Roman" w:eastAsia="Times New Roman" w:hAnsi="Times New Roman" w:cs="Times New Roman"/>
      <w:color w:val="0000FF"/>
      <w:sz w:val="24"/>
      <w:szCs w:val="24"/>
    </w:rPr>
  </w:style>
  <w:style w:type="paragraph" w:customStyle="1" w:styleId="small">
    <w:name w:val="! small !"/>
    <w:basedOn w:val="AAA"/>
    <w:rsid w:val="00C46282"/>
    <w:pPr>
      <w:numPr>
        <w:ilvl w:val="2"/>
      </w:numPr>
      <w:tabs>
        <w:tab w:val="num" w:pos="2160"/>
      </w:tabs>
      <w:ind w:left="2160" w:hanging="180"/>
    </w:pPr>
    <w:rPr>
      <w:sz w:val="16"/>
    </w:rPr>
  </w:style>
  <w:style w:type="paragraph" w:customStyle="1" w:styleId="smallitalic">
    <w:name w:val="! small italic !"/>
    <w:basedOn w:val="small"/>
    <w:next w:val="AAA"/>
    <w:rsid w:val="00C46282"/>
    <w:pPr>
      <w:numPr>
        <w:ilvl w:val="1"/>
      </w:numPr>
      <w:tabs>
        <w:tab w:val="clear" w:pos="1836"/>
        <w:tab w:val="num" w:pos="1440"/>
      </w:tabs>
      <w:ind w:left="1440" w:hanging="360"/>
    </w:pPr>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B55"/>
    <w:rPr>
      <w:rFonts w:eastAsia="Times New Roman" w:cs="Times New Roman"/>
    </w:rPr>
  </w:style>
  <w:style w:type="paragraph" w:styleId="1">
    <w:name w:val="heading 1"/>
    <w:basedOn w:val="a"/>
    <w:next w:val="a"/>
    <w:link w:val="10"/>
    <w:qFormat/>
    <w:rsid w:val="008C0CA3"/>
    <w:pPr>
      <w:keepNext/>
      <w:pageBreakBefore/>
      <w:widowControl w:val="0"/>
      <w:ind w:firstLine="709"/>
      <w:jc w:val="both"/>
      <w:outlineLvl w:val="0"/>
    </w:pPr>
    <w:rPr>
      <w:rFonts w:ascii="Bookman Old Style" w:hAnsi="Bookman Old Style"/>
      <w:b/>
      <w:sz w:val="24"/>
    </w:rPr>
  </w:style>
  <w:style w:type="paragraph" w:styleId="20">
    <w:name w:val="heading 2"/>
    <w:aliases w:val="Статьи закона"/>
    <w:basedOn w:val="a"/>
    <w:next w:val="a"/>
    <w:link w:val="21"/>
    <w:qFormat/>
    <w:rsid w:val="008C0CA3"/>
    <w:pPr>
      <w:keepNext/>
      <w:widowControl w:val="0"/>
      <w:jc w:val="center"/>
      <w:outlineLvl w:val="1"/>
    </w:pPr>
    <w:rPr>
      <w:rFonts w:ascii="Times New Roman" w:hAnsi="Times New Roman"/>
      <w:caps/>
      <w:sz w:val="28"/>
    </w:rPr>
  </w:style>
  <w:style w:type="paragraph" w:styleId="3">
    <w:name w:val="heading 3"/>
    <w:basedOn w:val="a"/>
    <w:next w:val="a"/>
    <w:link w:val="30"/>
    <w:qFormat/>
    <w:rsid w:val="008C0CA3"/>
    <w:pPr>
      <w:keepNext/>
      <w:widowControl w:val="0"/>
      <w:ind w:firstLine="709"/>
      <w:jc w:val="both"/>
      <w:outlineLvl w:val="2"/>
    </w:pPr>
    <w:rPr>
      <w:rFonts w:ascii="Times New Roman" w:hAnsi="Times New Roman"/>
      <w:b/>
      <w:sz w:val="26"/>
    </w:rPr>
  </w:style>
  <w:style w:type="paragraph" w:styleId="4">
    <w:name w:val="heading 4"/>
    <w:basedOn w:val="a"/>
    <w:next w:val="a"/>
    <w:link w:val="40"/>
    <w:qFormat/>
    <w:rsid w:val="008C0CA3"/>
    <w:pPr>
      <w:keepNext/>
      <w:pageBreakBefore/>
      <w:widowControl w:val="0"/>
      <w:ind w:firstLine="709"/>
      <w:jc w:val="right"/>
      <w:outlineLvl w:val="3"/>
    </w:pPr>
    <w:rPr>
      <w:rFonts w:ascii="Bookman Old Style" w:hAnsi="Bookman Old Style"/>
      <w:sz w:val="24"/>
      <w:u w:val="single"/>
    </w:rPr>
  </w:style>
  <w:style w:type="paragraph" w:styleId="5">
    <w:name w:val="heading 5"/>
    <w:basedOn w:val="a"/>
    <w:next w:val="a"/>
    <w:link w:val="50"/>
    <w:qFormat/>
    <w:rsid w:val="008C0CA3"/>
    <w:pPr>
      <w:keepNext/>
      <w:widowControl w:val="0"/>
      <w:ind w:firstLine="709"/>
      <w:jc w:val="both"/>
      <w:outlineLvl w:val="4"/>
    </w:pPr>
    <w:rPr>
      <w:rFonts w:ascii="Times New Roman" w:hAnsi="Times New Roman"/>
      <w:sz w:val="28"/>
    </w:rPr>
  </w:style>
  <w:style w:type="paragraph" w:styleId="6">
    <w:name w:val="heading 6"/>
    <w:basedOn w:val="a"/>
    <w:next w:val="a"/>
    <w:link w:val="60"/>
    <w:qFormat/>
    <w:rsid w:val="008C0CA3"/>
    <w:pPr>
      <w:keepNext/>
      <w:widowControl w:val="0"/>
      <w:ind w:firstLine="709"/>
      <w:jc w:val="center"/>
      <w:outlineLvl w:val="5"/>
    </w:pPr>
    <w:rPr>
      <w:rFonts w:ascii="Times New Roman" w:hAnsi="Times New Roman"/>
      <w:caps/>
      <w:sz w:val="28"/>
    </w:rPr>
  </w:style>
  <w:style w:type="paragraph" w:styleId="7">
    <w:name w:val="heading 7"/>
    <w:basedOn w:val="a"/>
    <w:next w:val="a"/>
    <w:link w:val="70"/>
    <w:qFormat/>
    <w:rsid w:val="008C0CA3"/>
    <w:pPr>
      <w:keepNext/>
      <w:widowControl w:val="0"/>
      <w:jc w:val="center"/>
      <w:outlineLvl w:val="6"/>
    </w:pPr>
    <w:rPr>
      <w:rFonts w:ascii="Times New Roman" w:hAnsi="Times New Roman"/>
      <w:sz w:val="26"/>
    </w:rPr>
  </w:style>
  <w:style w:type="paragraph" w:styleId="8">
    <w:name w:val="heading 8"/>
    <w:basedOn w:val="a"/>
    <w:next w:val="a"/>
    <w:link w:val="80"/>
    <w:qFormat/>
    <w:rsid w:val="008C0CA3"/>
    <w:pPr>
      <w:keepNext/>
      <w:widowControl w:val="0"/>
      <w:outlineLvl w:val="7"/>
    </w:pPr>
    <w:rPr>
      <w:rFonts w:ascii="Times New Roman" w:hAnsi="Times New Roman"/>
      <w:sz w:val="26"/>
    </w:rPr>
  </w:style>
  <w:style w:type="paragraph" w:styleId="9">
    <w:name w:val="heading 9"/>
    <w:basedOn w:val="a"/>
    <w:next w:val="a"/>
    <w:link w:val="90"/>
    <w:qFormat/>
    <w:rsid w:val="008C0CA3"/>
    <w:pPr>
      <w:keepNext/>
      <w:jc w:val="center"/>
      <w:outlineLvl w:val="8"/>
    </w:pPr>
    <w:rPr>
      <w:rFonts w:ascii="Bookman Old Style" w:hAnsi="Bookman Old Style"/>
      <w:sz w:val="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link w:val="a4"/>
    <w:qFormat/>
    <w:rsid w:val="008C0CA3"/>
    <w:pPr>
      <w:widowControl w:val="0"/>
      <w:jc w:val="center"/>
    </w:pPr>
    <w:rPr>
      <w:rFonts w:ascii="Times New Roman" w:hAnsi="Times New Roman"/>
      <w:snapToGrid w:val="0"/>
      <w:spacing w:val="40"/>
      <w:sz w:val="28"/>
    </w:rPr>
  </w:style>
  <w:style w:type="character" w:customStyle="1" w:styleId="10">
    <w:name w:val="Заголовок 1 Знак"/>
    <w:basedOn w:val="a0"/>
    <w:link w:val="1"/>
    <w:rsid w:val="008C0CA3"/>
    <w:rPr>
      <w:rFonts w:ascii="Bookman Old Style" w:eastAsia="Times New Roman" w:hAnsi="Bookman Old Style" w:cs="Times New Roman"/>
      <w:sz w:val="24"/>
      <w:szCs w:val="20"/>
      <w:lang w:eastAsia="ru-RU"/>
    </w:rPr>
  </w:style>
  <w:style w:type="character" w:customStyle="1" w:styleId="21">
    <w:name w:val="Заголовок 2 Знак"/>
    <w:aliases w:val="Статьи закона Знак"/>
    <w:basedOn w:val="a0"/>
    <w:link w:val="20"/>
    <w:rsid w:val="008C0CA3"/>
    <w:rPr>
      <w:rFonts w:eastAsia="Times New Roman" w:cs="Times New Roman"/>
      <w:b w:val="0"/>
      <w:caps/>
      <w:szCs w:val="20"/>
      <w:lang w:eastAsia="ru-RU"/>
    </w:rPr>
  </w:style>
  <w:style w:type="character" w:customStyle="1" w:styleId="30">
    <w:name w:val="Заголовок 3 Знак"/>
    <w:basedOn w:val="a0"/>
    <w:link w:val="3"/>
    <w:rsid w:val="008C0CA3"/>
    <w:rPr>
      <w:rFonts w:eastAsia="Times New Roman" w:cs="Times New Roman"/>
      <w:sz w:val="26"/>
      <w:szCs w:val="20"/>
      <w:lang w:eastAsia="ru-RU"/>
    </w:rPr>
  </w:style>
  <w:style w:type="character" w:customStyle="1" w:styleId="40">
    <w:name w:val="Заголовок 4 Знак"/>
    <w:basedOn w:val="a0"/>
    <w:link w:val="4"/>
    <w:rsid w:val="008C0CA3"/>
    <w:rPr>
      <w:rFonts w:ascii="Bookman Old Style" w:eastAsia="Times New Roman" w:hAnsi="Bookman Old Style" w:cs="Times New Roman"/>
      <w:b w:val="0"/>
      <w:sz w:val="24"/>
      <w:szCs w:val="20"/>
      <w:u w:val="single"/>
      <w:lang w:eastAsia="ru-RU"/>
    </w:rPr>
  </w:style>
  <w:style w:type="character" w:customStyle="1" w:styleId="50">
    <w:name w:val="Заголовок 5 Знак"/>
    <w:basedOn w:val="a0"/>
    <w:link w:val="5"/>
    <w:rsid w:val="008C0CA3"/>
    <w:rPr>
      <w:rFonts w:eastAsia="Times New Roman" w:cs="Times New Roman"/>
      <w:b w:val="0"/>
      <w:szCs w:val="20"/>
      <w:lang w:eastAsia="ru-RU"/>
    </w:rPr>
  </w:style>
  <w:style w:type="character" w:customStyle="1" w:styleId="60">
    <w:name w:val="Заголовок 6 Знак"/>
    <w:basedOn w:val="a0"/>
    <w:link w:val="6"/>
    <w:rsid w:val="008C0CA3"/>
    <w:rPr>
      <w:rFonts w:eastAsia="Times New Roman" w:cs="Times New Roman"/>
      <w:b w:val="0"/>
      <w:caps/>
      <w:szCs w:val="20"/>
      <w:lang w:eastAsia="ru-RU"/>
    </w:rPr>
  </w:style>
  <w:style w:type="character" w:customStyle="1" w:styleId="70">
    <w:name w:val="Заголовок 7 Знак"/>
    <w:basedOn w:val="a0"/>
    <w:link w:val="7"/>
    <w:rsid w:val="008C0CA3"/>
    <w:rPr>
      <w:rFonts w:eastAsia="Times New Roman" w:cs="Times New Roman"/>
      <w:b w:val="0"/>
      <w:sz w:val="26"/>
      <w:szCs w:val="20"/>
      <w:lang w:eastAsia="ru-RU"/>
    </w:rPr>
  </w:style>
  <w:style w:type="character" w:customStyle="1" w:styleId="80">
    <w:name w:val="Заголовок 8 Знак"/>
    <w:basedOn w:val="a0"/>
    <w:link w:val="8"/>
    <w:rsid w:val="008C0CA3"/>
    <w:rPr>
      <w:rFonts w:eastAsia="Times New Roman" w:cs="Times New Roman"/>
      <w:b w:val="0"/>
      <w:sz w:val="26"/>
      <w:szCs w:val="20"/>
      <w:lang w:eastAsia="ru-RU"/>
    </w:rPr>
  </w:style>
  <w:style w:type="character" w:customStyle="1" w:styleId="90">
    <w:name w:val="Заголовок 9 Знак"/>
    <w:basedOn w:val="a0"/>
    <w:link w:val="9"/>
    <w:rsid w:val="008C0CA3"/>
    <w:rPr>
      <w:rFonts w:ascii="Bookman Old Style" w:eastAsia="Times New Roman" w:hAnsi="Bookman Old Style" w:cs="Times New Roman"/>
      <w:b w:val="0"/>
      <w:sz w:val="78"/>
      <w:szCs w:val="20"/>
      <w:lang w:eastAsia="ru-RU"/>
    </w:rPr>
  </w:style>
  <w:style w:type="paragraph" w:customStyle="1" w:styleId="ConsPlusNonformat">
    <w:name w:val="ConsPlusNonformat"/>
    <w:uiPriority w:val="99"/>
    <w:rsid w:val="008C0CA3"/>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8C0CA3"/>
    <w:pPr>
      <w:widowControl w:val="0"/>
      <w:autoSpaceDE w:val="0"/>
      <w:autoSpaceDN w:val="0"/>
      <w:adjustRightInd w:val="0"/>
    </w:pPr>
    <w:rPr>
      <w:rFonts w:eastAsia="Times New Roman"/>
      <w:bCs/>
    </w:rPr>
  </w:style>
  <w:style w:type="paragraph" w:customStyle="1" w:styleId="ConsPlusNormal">
    <w:name w:val="ConsPlusNormal"/>
    <w:rsid w:val="008C0CA3"/>
    <w:pPr>
      <w:widowControl w:val="0"/>
      <w:autoSpaceDE w:val="0"/>
      <w:autoSpaceDN w:val="0"/>
      <w:adjustRightInd w:val="0"/>
      <w:ind w:firstLine="720"/>
    </w:pPr>
    <w:rPr>
      <w:rFonts w:eastAsia="Times New Roman"/>
    </w:rPr>
  </w:style>
  <w:style w:type="paragraph" w:customStyle="1" w:styleId="ConsPlusCell">
    <w:name w:val="ConsPlusCell"/>
    <w:uiPriority w:val="99"/>
    <w:rsid w:val="008C0CA3"/>
    <w:pPr>
      <w:widowControl w:val="0"/>
      <w:autoSpaceDE w:val="0"/>
      <w:autoSpaceDN w:val="0"/>
      <w:adjustRightInd w:val="0"/>
    </w:pPr>
    <w:rPr>
      <w:rFonts w:eastAsia="Times New Roman"/>
    </w:rPr>
  </w:style>
  <w:style w:type="paragraph" w:styleId="a5">
    <w:name w:val="footer"/>
    <w:basedOn w:val="a"/>
    <w:link w:val="a6"/>
    <w:rsid w:val="008C0CA3"/>
    <w:pPr>
      <w:tabs>
        <w:tab w:val="center" w:pos="4677"/>
        <w:tab w:val="right" w:pos="9355"/>
      </w:tabs>
    </w:pPr>
  </w:style>
  <w:style w:type="character" w:customStyle="1" w:styleId="a6">
    <w:name w:val="Нижний колонтитул Знак"/>
    <w:basedOn w:val="a0"/>
    <w:link w:val="a5"/>
    <w:uiPriority w:val="99"/>
    <w:rsid w:val="008C0CA3"/>
    <w:rPr>
      <w:rFonts w:ascii="Arial" w:eastAsia="Times New Roman" w:hAnsi="Arial" w:cs="Times New Roman"/>
      <w:b w:val="0"/>
      <w:sz w:val="20"/>
      <w:szCs w:val="20"/>
      <w:lang w:eastAsia="ru-RU"/>
    </w:rPr>
  </w:style>
  <w:style w:type="character" w:styleId="a7">
    <w:name w:val="page number"/>
    <w:basedOn w:val="a0"/>
    <w:rsid w:val="008C0CA3"/>
  </w:style>
  <w:style w:type="paragraph" w:styleId="a8">
    <w:name w:val="header"/>
    <w:basedOn w:val="a"/>
    <w:link w:val="a9"/>
    <w:rsid w:val="008C0CA3"/>
    <w:pPr>
      <w:tabs>
        <w:tab w:val="center" w:pos="4677"/>
        <w:tab w:val="right" w:pos="9355"/>
      </w:tabs>
    </w:pPr>
  </w:style>
  <w:style w:type="character" w:customStyle="1" w:styleId="a9">
    <w:name w:val="Верхний колонтитул Знак"/>
    <w:basedOn w:val="a0"/>
    <w:link w:val="a8"/>
    <w:uiPriority w:val="99"/>
    <w:rsid w:val="008C0CA3"/>
    <w:rPr>
      <w:rFonts w:ascii="Arial" w:eastAsia="Times New Roman" w:hAnsi="Arial" w:cs="Times New Roman"/>
      <w:b w:val="0"/>
      <w:sz w:val="20"/>
      <w:szCs w:val="20"/>
      <w:lang w:eastAsia="ru-RU"/>
    </w:rPr>
  </w:style>
  <w:style w:type="paragraph" w:customStyle="1" w:styleId="ConsTitle">
    <w:name w:val="ConsTitle"/>
    <w:rsid w:val="008C0CA3"/>
    <w:pPr>
      <w:widowControl w:val="0"/>
      <w:autoSpaceDE w:val="0"/>
      <w:autoSpaceDN w:val="0"/>
      <w:adjustRightInd w:val="0"/>
      <w:ind w:right="19772"/>
    </w:pPr>
    <w:rPr>
      <w:rFonts w:eastAsia="Times New Roman"/>
      <w:bCs/>
      <w:sz w:val="16"/>
      <w:szCs w:val="16"/>
    </w:rPr>
  </w:style>
  <w:style w:type="paragraph" w:customStyle="1" w:styleId="aa">
    <w:name w:val="Автор"/>
    <w:basedOn w:val="ab"/>
    <w:rsid w:val="008C0CA3"/>
    <w:pPr>
      <w:spacing w:before="480" w:after="480"/>
      <w:jc w:val="center"/>
    </w:pPr>
    <w:rPr>
      <w:sz w:val="40"/>
    </w:rPr>
  </w:style>
  <w:style w:type="paragraph" w:styleId="ab">
    <w:name w:val="Body Text"/>
    <w:aliases w:val=" Знак"/>
    <w:basedOn w:val="a"/>
    <w:link w:val="ac"/>
    <w:rsid w:val="008C0CA3"/>
    <w:pPr>
      <w:spacing w:after="120"/>
    </w:pPr>
  </w:style>
  <w:style w:type="character" w:customStyle="1" w:styleId="ac">
    <w:name w:val="Основной текст Знак"/>
    <w:aliases w:val=" Знак Знак"/>
    <w:basedOn w:val="a0"/>
    <w:link w:val="ab"/>
    <w:rsid w:val="008C0CA3"/>
    <w:rPr>
      <w:rFonts w:ascii="Arial" w:eastAsia="Times New Roman" w:hAnsi="Arial" w:cs="Times New Roman"/>
      <w:b w:val="0"/>
      <w:sz w:val="20"/>
      <w:szCs w:val="20"/>
      <w:lang w:eastAsia="ru-RU"/>
    </w:rPr>
  </w:style>
  <w:style w:type="paragraph" w:styleId="ad">
    <w:name w:val="Body Text Indent"/>
    <w:basedOn w:val="a"/>
    <w:link w:val="ae"/>
    <w:rsid w:val="008C0CA3"/>
    <w:pPr>
      <w:ind w:firstLine="720"/>
      <w:jc w:val="both"/>
    </w:pPr>
    <w:rPr>
      <w:rFonts w:ascii="Times New Roman" w:hAnsi="Times New Roman"/>
      <w:b/>
      <w:sz w:val="28"/>
    </w:rPr>
  </w:style>
  <w:style w:type="character" w:customStyle="1" w:styleId="ae">
    <w:name w:val="Основной текст с отступом Знак"/>
    <w:basedOn w:val="a0"/>
    <w:link w:val="ad"/>
    <w:rsid w:val="008C0CA3"/>
    <w:rPr>
      <w:rFonts w:eastAsia="Times New Roman" w:cs="Times New Roman"/>
      <w:szCs w:val="20"/>
      <w:lang w:eastAsia="ru-RU"/>
    </w:rPr>
  </w:style>
  <w:style w:type="paragraph" w:styleId="22">
    <w:name w:val="Body Text Indent 2"/>
    <w:basedOn w:val="a"/>
    <w:link w:val="23"/>
    <w:rsid w:val="008C0CA3"/>
    <w:pPr>
      <w:widowControl w:val="0"/>
      <w:ind w:firstLine="709"/>
      <w:jc w:val="center"/>
    </w:pPr>
    <w:rPr>
      <w:rFonts w:ascii="Times New Roman" w:hAnsi="Times New Roman"/>
      <w:sz w:val="28"/>
    </w:rPr>
  </w:style>
  <w:style w:type="character" w:customStyle="1" w:styleId="23">
    <w:name w:val="Основной текст с отступом 2 Знак"/>
    <w:basedOn w:val="a0"/>
    <w:link w:val="22"/>
    <w:rsid w:val="008C0CA3"/>
    <w:rPr>
      <w:rFonts w:eastAsia="Times New Roman" w:cs="Times New Roman"/>
      <w:b w:val="0"/>
      <w:szCs w:val="20"/>
      <w:lang w:eastAsia="ru-RU"/>
    </w:rPr>
  </w:style>
  <w:style w:type="paragraph" w:styleId="31">
    <w:name w:val="Body Text Indent 3"/>
    <w:basedOn w:val="a"/>
    <w:link w:val="32"/>
    <w:rsid w:val="008C0CA3"/>
    <w:pPr>
      <w:widowControl w:val="0"/>
      <w:ind w:firstLine="709"/>
      <w:jc w:val="both"/>
    </w:pPr>
    <w:rPr>
      <w:rFonts w:ascii="Bookman Old Style" w:hAnsi="Bookman Old Style"/>
      <w:b/>
      <w:sz w:val="24"/>
    </w:rPr>
  </w:style>
  <w:style w:type="character" w:customStyle="1" w:styleId="32">
    <w:name w:val="Основной текст с отступом 3 Знак"/>
    <w:basedOn w:val="a0"/>
    <w:link w:val="31"/>
    <w:rsid w:val="008C0CA3"/>
    <w:rPr>
      <w:rFonts w:ascii="Bookman Old Style" w:eastAsia="Times New Roman" w:hAnsi="Bookman Old Style" w:cs="Times New Roman"/>
      <w:sz w:val="24"/>
      <w:szCs w:val="20"/>
      <w:lang w:eastAsia="ru-RU"/>
    </w:rPr>
  </w:style>
  <w:style w:type="paragraph" w:styleId="24">
    <w:name w:val="Body Text 2"/>
    <w:basedOn w:val="a"/>
    <w:link w:val="25"/>
    <w:rsid w:val="008C0CA3"/>
    <w:pPr>
      <w:pageBreakBefore/>
      <w:widowControl w:val="0"/>
      <w:jc w:val="center"/>
    </w:pPr>
    <w:rPr>
      <w:rFonts w:ascii="Times New Roman" w:hAnsi="Times New Roman"/>
      <w:caps/>
      <w:sz w:val="28"/>
    </w:rPr>
  </w:style>
  <w:style w:type="character" w:customStyle="1" w:styleId="25">
    <w:name w:val="Основной текст 2 Знак"/>
    <w:basedOn w:val="a0"/>
    <w:link w:val="24"/>
    <w:rsid w:val="008C0CA3"/>
    <w:rPr>
      <w:rFonts w:eastAsia="Times New Roman" w:cs="Times New Roman"/>
      <w:b w:val="0"/>
      <w:caps/>
      <w:szCs w:val="20"/>
      <w:lang w:eastAsia="ru-RU"/>
    </w:rPr>
  </w:style>
  <w:style w:type="paragraph" w:styleId="33">
    <w:name w:val="Body Text 3"/>
    <w:basedOn w:val="a"/>
    <w:link w:val="34"/>
    <w:rsid w:val="008C0CA3"/>
    <w:pPr>
      <w:widowControl w:val="0"/>
      <w:jc w:val="center"/>
    </w:pPr>
    <w:rPr>
      <w:rFonts w:ascii="Bookman Old Style" w:hAnsi="Bookman Old Style"/>
      <w:b/>
      <w:sz w:val="24"/>
      <w:u w:val="single"/>
    </w:rPr>
  </w:style>
  <w:style w:type="character" w:customStyle="1" w:styleId="34">
    <w:name w:val="Основной текст 3 Знак"/>
    <w:basedOn w:val="a0"/>
    <w:link w:val="33"/>
    <w:rsid w:val="008C0CA3"/>
    <w:rPr>
      <w:rFonts w:ascii="Bookman Old Style" w:eastAsia="Times New Roman" w:hAnsi="Bookman Old Style" w:cs="Times New Roman"/>
      <w:sz w:val="24"/>
      <w:szCs w:val="20"/>
      <w:u w:val="single"/>
      <w:lang w:eastAsia="ru-RU"/>
    </w:rPr>
  </w:style>
  <w:style w:type="character" w:customStyle="1" w:styleId="a4">
    <w:name w:val="Название Знак"/>
    <w:basedOn w:val="a0"/>
    <w:link w:val="a3"/>
    <w:rsid w:val="008C0CA3"/>
    <w:rPr>
      <w:rFonts w:eastAsia="Times New Roman" w:cs="Times New Roman"/>
      <w:b w:val="0"/>
      <w:snapToGrid w:val="0"/>
      <w:spacing w:val="40"/>
      <w:szCs w:val="20"/>
      <w:lang w:eastAsia="ru-RU"/>
    </w:rPr>
  </w:style>
  <w:style w:type="paragraph" w:styleId="af">
    <w:name w:val="Block Text"/>
    <w:basedOn w:val="a"/>
    <w:rsid w:val="008C0CA3"/>
    <w:pPr>
      <w:ind w:left="851" w:right="850" w:hanging="284"/>
      <w:jc w:val="both"/>
    </w:pPr>
    <w:rPr>
      <w:rFonts w:ascii="Bookman Old Style" w:hAnsi="Bookman Old Style"/>
      <w:b/>
      <w:sz w:val="24"/>
    </w:rPr>
  </w:style>
  <w:style w:type="paragraph" w:customStyle="1" w:styleId="Iauiue">
    <w:name w:val="Iau?iue"/>
    <w:rsid w:val="008C0CA3"/>
    <w:rPr>
      <w:rFonts w:eastAsia="Times New Roman" w:cs="Times New Roman"/>
      <w:lang w:val="en-US"/>
    </w:rPr>
  </w:style>
  <w:style w:type="paragraph" w:customStyle="1" w:styleId="caaieiaie2">
    <w:name w:val="caaieiaie 2"/>
    <w:basedOn w:val="Iauiue"/>
    <w:next w:val="Iauiue"/>
    <w:rsid w:val="008C0CA3"/>
    <w:pPr>
      <w:keepNext/>
      <w:widowControl w:val="0"/>
      <w:pBdr>
        <w:top w:val="single" w:sz="6" w:space="1" w:color="auto" w:shadow="1"/>
        <w:left w:val="single" w:sz="6" w:space="1" w:color="auto" w:shadow="1"/>
        <w:bottom w:val="single" w:sz="6" w:space="1" w:color="auto" w:shadow="1"/>
        <w:right w:val="single" w:sz="6" w:space="1" w:color="auto" w:shadow="1"/>
      </w:pBdr>
      <w:shd w:val="pct5" w:color="auto" w:fill="auto"/>
      <w:spacing w:line="360" w:lineRule="auto"/>
      <w:ind w:left="1418" w:right="170"/>
      <w:jc w:val="center"/>
    </w:pPr>
    <w:rPr>
      <w:sz w:val="24"/>
      <w:lang w:val="ru-RU"/>
    </w:rPr>
  </w:style>
  <w:style w:type="paragraph" w:customStyle="1" w:styleId="Iienoeeu">
    <w:name w:val="Iie noeeu"/>
    <w:rsid w:val="008C0CA3"/>
    <w:pPr>
      <w:spacing w:line="360" w:lineRule="auto"/>
      <w:ind w:firstLine="709"/>
      <w:jc w:val="both"/>
    </w:pPr>
    <w:rPr>
      <w:rFonts w:eastAsia="Times New Roman" w:cs="Times New Roman"/>
      <w:sz w:val="24"/>
    </w:rPr>
  </w:style>
  <w:style w:type="paragraph" w:customStyle="1" w:styleId="Style0">
    <w:name w:val="Style0"/>
    <w:rsid w:val="008C0CA3"/>
    <w:rPr>
      <w:rFonts w:eastAsia="Times New Roman" w:cs="Times New Roman"/>
      <w:sz w:val="24"/>
    </w:rPr>
  </w:style>
  <w:style w:type="paragraph" w:customStyle="1" w:styleId="iaeaaeaiea1">
    <w:name w:val="iaeaaeaiea 1"/>
    <w:basedOn w:val="Iauiue"/>
    <w:next w:val="Iauiue"/>
    <w:rsid w:val="008C0CA3"/>
    <w:pPr>
      <w:widowControl w:val="0"/>
      <w:spacing w:before="100" w:after="100"/>
    </w:pPr>
    <w:rPr>
      <w:sz w:val="24"/>
      <w:lang w:val="ru-RU"/>
    </w:rPr>
  </w:style>
  <w:style w:type="paragraph" w:customStyle="1" w:styleId="iaeaaeaiea2">
    <w:name w:val="iaeaaeaiea 2"/>
    <w:basedOn w:val="Iauiue"/>
    <w:next w:val="Iauiue"/>
    <w:rsid w:val="008C0CA3"/>
    <w:pPr>
      <w:widowControl w:val="0"/>
      <w:spacing w:before="100" w:after="100"/>
      <w:ind w:left="240"/>
    </w:pPr>
    <w:rPr>
      <w:sz w:val="24"/>
      <w:lang w:val="ru-RU"/>
    </w:rPr>
  </w:style>
  <w:style w:type="paragraph" w:customStyle="1" w:styleId="iaeaaeaiea3">
    <w:name w:val="iaeaaeaiea 3"/>
    <w:basedOn w:val="Iauiue"/>
    <w:next w:val="Iauiue"/>
    <w:rsid w:val="008C0CA3"/>
    <w:pPr>
      <w:widowControl w:val="0"/>
      <w:spacing w:before="100" w:after="100"/>
      <w:ind w:left="480"/>
    </w:pPr>
    <w:rPr>
      <w:sz w:val="24"/>
      <w:lang w:val="ru-RU"/>
    </w:rPr>
  </w:style>
  <w:style w:type="paragraph" w:customStyle="1" w:styleId="iaeaaeaiea4">
    <w:name w:val="iaeaaeaiea 4"/>
    <w:basedOn w:val="Iauiue"/>
    <w:next w:val="Iauiue"/>
    <w:rsid w:val="008C0CA3"/>
    <w:pPr>
      <w:widowControl w:val="0"/>
      <w:spacing w:before="100" w:after="100"/>
      <w:ind w:left="720"/>
    </w:pPr>
    <w:rPr>
      <w:sz w:val="24"/>
      <w:lang w:val="ru-RU"/>
    </w:rPr>
  </w:style>
  <w:style w:type="paragraph" w:customStyle="1" w:styleId="iaeaaeaiea5">
    <w:name w:val="iaeaaeaiea 5"/>
    <w:basedOn w:val="Iauiue"/>
    <w:next w:val="Iauiue"/>
    <w:rsid w:val="008C0CA3"/>
    <w:pPr>
      <w:widowControl w:val="0"/>
      <w:spacing w:before="100" w:after="100"/>
      <w:ind w:left="960"/>
    </w:pPr>
    <w:rPr>
      <w:sz w:val="24"/>
      <w:lang w:val="ru-RU"/>
    </w:rPr>
  </w:style>
  <w:style w:type="paragraph" w:customStyle="1" w:styleId="iaeaaeaiea6">
    <w:name w:val="iaeaaeaiea 6"/>
    <w:basedOn w:val="Iauiue"/>
    <w:next w:val="Iauiue"/>
    <w:rsid w:val="008C0CA3"/>
    <w:pPr>
      <w:widowControl w:val="0"/>
      <w:spacing w:before="100" w:after="100"/>
      <w:ind w:left="1200"/>
    </w:pPr>
    <w:rPr>
      <w:sz w:val="24"/>
      <w:lang w:val="ru-RU"/>
    </w:rPr>
  </w:style>
  <w:style w:type="paragraph" w:customStyle="1" w:styleId="iaeaaeaiea7">
    <w:name w:val="iaeaaeaiea 7"/>
    <w:basedOn w:val="Iauiue"/>
    <w:next w:val="Iauiue"/>
    <w:rsid w:val="008C0CA3"/>
    <w:pPr>
      <w:widowControl w:val="0"/>
      <w:spacing w:before="100" w:after="100"/>
      <w:ind w:left="1440"/>
    </w:pPr>
    <w:rPr>
      <w:sz w:val="24"/>
      <w:lang w:val="ru-RU"/>
    </w:rPr>
  </w:style>
  <w:style w:type="paragraph" w:customStyle="1" w:styleId="iaeaaeaiea8">
    <w:name w:val="iaeaaeaiea 8"/>
    <w:basedOn w:val="Iauiue"/>
    <w:next w:val="Iauiue"/>
    <w:rsid w:val="008C0CA3"/>
    <w:pPr>
      <w:widowControl w:val="0"/>
      <w:spacing w:before="100" w:after="100"/>
      <w:ind w:left="1680"/>
    </w:pPr>
    <w:rPr>
      <w:sz w:val="24"/>
      <w:lang w:val="ru-RU"/>
    </w:rPr>
  </w:style>
  <w:style w:type="paragraph" w:customStyle="1" w:styleId="iaeaaeaiea9">
    <w:name w:val="iaeaaeaiea 9"/>
    <w:basedOn w:val="Iauiue"/>
    <w:next w:val="Iauiue"/>
    <w:rsid w:val="008C0CA3"/>
    <w:pPr>
      <w:widowControl w:val="0"/>
      <w:spacing w:before="100" w:after="100"/>
      <w:ind w:left="1920"/>
    </w:pPr>
    <w:rPr>
      <w:sz w:val="24"/>
      <w:lang w:val="ru-RU"/>
    </w:rPr>
  </w:style>
  <w:style w:type="paragraph" w:customStyle="1" w:styleId="iacaai1">
    <w:name w:val="iacaai1"/>
    <w:basedOn w:val="Iauiue"/>
    <w:rsid w:val="008C0CA3"/>
    <w:pPr>
      <w:spacing w:line="200" w:lineRule="atLeast"/>
      <w:jc w:val="center"/>
    </w:pPr>
    <w:rPr>
      <w:sz w:val="28"/>
      <w:lang w:val="ru-RU"/>
    </w:rPr>
  </w:style>
  <w:style w:type="paragraph" w:customStyle="1" w:styleId="oaenoniinee">
    <w:name w:val="oaeno niinee"/>
    <w:basedOn w:val="Iauiue"/>
    <w:rsid w:val="008C0CA3"/>
  </w:style>
  <w:style w:type="paragraph" w:customStyle="1" w:styleId="210">
    <w:name w:val="Основной текст с отступом 21"/>
    <w:basedOn w:val="Iauiue"/>
    <w:uiPriority w:val="99"/>
    <w:rsid w:val="008C0CA3"/>
    <w:pPr>
      <w:ind w:firstLine="709"/>
    </w:pPr>
    <w:rPr>
      <w:lang w:val="ru-RU"/>
    </w:rPr>
  </w:style>
  <w:style w:type="paragraph" w:customStyle="1" w:styleId="Blockquote">
    <w:name w:val="Blockquote"/>
    <w:basedOn w:val="Iauiue"/>
    <w:rsid w:val="008C0CA3"/>
    <w:pPr>
      <w:spacing w:before="100" w:after="100"/>
      <w:ind w:left="360" w:right="360"/>
    </w:pPr>
    <w:rPr>
      <w:sz w:val="24"/>
      <w:lang w:val="ru-RU"/>
    </w:rPr>
  </w:style>
  <w:style w:type="character" w:styleId="af0">
    <w:name w:val="footnote reference"/>
    <w:basedOn w:val="a0"/>
    <w:uiPriority w:val="99"/>
    <w:semiHidden/>
    <w:rsid w:val="008C0CA3"/>
    <w:rPr>
      <w:vertAlign w:val="superscript"/>
    </w:rPr>
  </w:style>
  <w:style w:type="paragraph" w:styleId="af1">
    <w:name w:val="List"/>
    <w:basedOn w:val="a"/>
    <w:rsid w:val="008C0CA3"/>
    <w:pPr>
      <w:ind w:left="283" w:hanging="283"/>
    </w:pPr>
  </w:style>
  <w:style w:type="paragraph" w:styleId="26">
    <w:name w:val="List 2"/>
    <w:basedOn w:val="a"/>
    <w:rsid w:val="008C0CA3"/>
    <w:pPr>
      <w:ind w:left="566" w:hanging="283"/>
    </w:pPr>
  </w:style>
  <w:style w:type="paragraph" w:styleId="35">
    <w:name w:val="List 3"/>
    <w:basedOn w:val="a"/>
    <w:rsid w:val="008C0CA3"/>
    <w:pPr>
      <w:ind w:left="849" w:hanging="283"/>
    </w:pPr>
  </w:style>
  <w:style w:type="paragraph" w:styleId="af2">
    <w:name w:val="List Bullet"/>
    <w:basedOn w:val="a"/>
    <w:autoRedefine/>
    <w:rsid w:val="008C0CA3"/>
    <w:pPr>
      <w:tabs>
        <w:tab w:val="num" w:pos="360"/>
      </w:tabs>
      <w:ind w:left="360" w:hanging="360"/>
    </w:pPr>
  </w:style>
  <w:style w:type="paragraph" w:styleId="2">
    <w:name w:val="List Bullet 2"/>
    <w:basedOn w:val="a"/>
    <w:autoRedefine/>
    <w:rsid w:val="008C0CA3"/>
    <w:pPr>
      <w:numPr>
        <w:numId w:val="1"/>
      </w:numPr>
      <w:tabs>
        <w:tab w:val="num" w:pos="643"/>
      </w:tabs>
      <w:ind w:left="643"/>
    </w:pPr>
  </w:style>
  <w:style w:type="paragraph" w:styleId="36">
    <w:name w:val="List Bullet 3"/>
    <w:basedOn w:val="a"/>
    <w:autoRedefine/>
    <w:rsid w:val="008C0CA3"/>
    <w:pPr>
      <w:tabs>
        <w:tab w:val="num" w:pos="720"/>
        <w:tab w:val="num" w:pos="926"/>
      </w:tabs>
      <w:ind w:left="926" w:hanging="720"/>
    </w:pPr>
  </w:style>
  <w:style w:type="paragraph" w:styleId="27">
    <w:name w:val="List Continue 2"/>
    <w:basedOn w:val="a"/>
    <w:rsid w:val="008C0CA3"/>
    <w:pPr>
      <w:tabs>
        <w:tab w:val="num" w:pos="720"/>
      </w:tabs>
      <w:spacing w:after="120"/>
      <w:ind w:left="566"/>
    </w:pPr>
  </w:style>
  <w:style w:type="paragraph" w:styleId="af3">
    <w:name w:val="Subtitle"/>
    <w:basedOn w:val="a"/>
    <w:next w:val="a"/>
    <w:link w:val="af4"/>
    <w:pPr>
      <w:spacing w:after="60"/>
      <w:jc w:val="center"/>
    </w:pPr>
    <w:rPr>
      <w:sz w:val="24"/>
      <w:szCs w:val="24"/>
    </w:rPr>
  </w:style>
  <w:style w:type="character" w:customStyle="1" w:styleId="af4">
    <w:name w:val="Подзаголовок Знак"/>
    <w:basedOn w:val="a0"/>
    <w:link w:val="af3"/>
    <w:rsid w:val="008C0CA3"/>
    <w:rPr>
      <w:rFonts w:ascii="Arial" w:eastAsia="Times New Roman" w:hAnsi="Arial" w:cs="Times New Roman"/>
      <w:b w:val="0"/>
      <w:sz w:val="24"/>
      <w:szCs w:val="20"/>
      <w:lang w:eastAsia="ru-RU"/>
    </w:rPr>
  </w:style>
  <w:style w:type="paragraph" w:customStyle="1" w:styleId="211">
    <w:name w:val="Основной текст 21"/>
    <w:basedOn w:val="a"/>
    <w:rsid w:val="008C0CA3"/>
    <w:pPr>
      <w:widowControl w:val="0"/>
    </w:pPr>
    <w:rPr>
      <w:rFonts w:ascii="Baltica" w:hAnsi="Baltica"/>
      <w:b/>
      <w:i/>
      <w:sz w:val="28"/>
    </w:rPr>
  </w:style>
  <w:style w:type="character" w:customStyle="1" w:styleId="af5">
    <w:name w:val="знак сноски"/>
    <w:basedOn w:val="a0"/>
    <w:rsid w:val="008C0CA3"/>
    <w:rPr>
      <w:vertAlign w:val="superscript"/>
    </w:rPr>
  </w:style>
  <w:style w:type="paragraph" w:customStyle="1" w:styleId="11">
    <w:name w:val="заголовок 1"/>
    <w:basedOn w:val="a"/>
    <w:next w:val="a"/>
    <w:rsid w:val="008C0CA3"/>
    <w:pPr>
      <w:keepNext/>
      <w:jc w:val="center"/>
    </w:pPr>
    <w:rPr>
      <w:rFonts w:ascii="Times New Roman" w:hAnsi="Times New Roman"/>
      <w:b/>
      <w:sz w:val="24"/>
    </w:rPr>
  </w:style>
  <w:style w:type="paragraph" w:customStyle="1" w:styleId="af6">
    <w:name w:val="текст сноски"/>
    <w:basedOn w:val="a"/>
    <w:rsid w:val="008C0CA3"/>
    <w:rPr>
      <w:rFonts w:ascii="Times New Roman" w:hAnsi="Times New Roman"/>
      <w:b/>
    </w:rPr>
  </w:style>
  <w:style w:type="paragraph" w:customStyle="1" w:styleId="28">
    <w:name w:val="заголовок 2"/>
    <w:basedOn w:val="a"/>
    <w:next w:val="a"/>
    <w:rsid w:val="008C0CA3"/>
    <w:pPr>
      <w:keepNext/>
    </w:pPr>
    <w:rPr>
      <w:rFonts w:ascii="Times New Roman" w:hAnsi="Times New Roman"/>
      <w:b/>
      <w:sz w:val="24"/>
    </w:rPr>
  </w:style>
  <w:style w:type="paragraph" w:customStyle="1" w:styleId="37">
    <w:name w:val="заголовок 3"/>
    <w:basedOn w:val="a"/>
    <w:next w:val="a"/>
    <w:rsid w:val="008C0CA3"/>
    <w:pPr>
      <w:keepNext/>
      <w:ind w:firstLine="567"/>
      <w:jc w:val="both"/>
    </w:pPr>
    <w:rPr>
      <w:rFonts w:ascii="Times New Roman" w:hAnsi="Times New Roman"/>
      <w:b/>
      <w:sz w:val="24"/>
    </w:rPr>
  </w:style>
  <w:style w:type="paragraph" w:customStyle="1" w:styleId="310">
    <w:name w:val="Основной текст 31"/>
    <w:basedOn w:val="a"/>
    <w:rsid w:val="008C0CA3"/>
    <w:pPr>
      <w:jc w:val="both"/>
    </w:pPr>
    <w:rPr>
      <w:rFonts w:ascii="Times New Roman" w:hAnsi="Times New Roman"/>
      <w:b/>
    </w:rPr>
  </w:style>
  <w:style w:type="paragraph" w:customStyle="1" w:styleId="Heading">
    <w:name w:val="Heading"/>
    <w:rsid w:val="008C0CA3"/>
    <w:rPr>
      <w:rFonts w:eastAsia="Times New Roman" w:cs="Times New Roman"/>
      <w:snapToGrid w:val="0"/>
      <w:sz w:val="24"/>
    </w:rPr>
  </w:style>
  <w:style w:type="paragraph" w:customStyle="1" w:styleId="BlockText5">
    <w:name w:val="Block Text5"/>
    <w:basedOn w:val="a"/>
    <w:rsid w:val="008C0CA3"/>
    <w:pPr>
      <w:ind w:left="-142" w:right="141"/>
      <w:jc w:val="both"/>
    </w:pPr>
    <w:rPr>
      <w:rFonts w:ascii="Times New Roman" w:hAnsi="Times New Roman"/>
      <w:b/>
      <w:sz w:val="24"/>
      <w:lang w:val="en-US"/>
    </w:rPr>
  </w:style>
  <w:style w:type="paragraph" w:customStyle="1" w:styleId="BodyText219">
    <w:name w:val="Body Text 219"/>
    <w:basedOn w:val="a"/>
    <w:rsid w:val="008C0CA3"/>
    <w:pPr>
      <w:ind w:right="141" w:firstLine="485"/>
      <w:jc w:val="both"/>
    </w:pPr>
    <w:rPr>
      <w:rFonts w:ascii="Times New Roman" w:hAnsi="Times New Roman"/>
      <w:color w:val="000000"/>
      <w:sz w:val="24"/>
    </w:rPr>
  </w:style>
  <w:style w:type="paragraph" w:customStyle="1" w:styleId="BlockText4">
    <w:name w:val="Block Text4"/>
    <w:basedOn w:val="a"/>
    <w:rsid w:val="008C0CA3"/>
    <w:pPr>
      <w:ind w:left="-142" w:right="141"/>
      <w:jc w:val="both"/>
    </w:pPr>
    <w:rPr>
      <w:rFonts w:ascii="Times New Roman" w:hAnsi="Times New Roman"/>
      <w:sz w:val="24"/>
    </w:rPr>
  </w:style>
  <w:style w:type="paragraph" w:customStyle="1" w:styleId="BlockText3">
    <w:name w:val="Block Text3"/>
    <w:basedOn w:val="a"/>
    <w:rsid w:val="008C0CA3"/>
    <w:pPr>
      <w:ind w:left="-142" w:right="141" w:firstLine="426"/>
      <w:jc w:val="both"/>
    </w:pPr>
    <w:rPr>
      <w:rFonts w:ascii="Times New Roman" w:hAnsi="Times New Roman"/>
      <w:b/>
      <w:sz w:val="24"/>
    </w:rPr>
  </w:style>
  <w:style w:type="paragraph" w:customStyle="1" w:styleId="PlainText1">
    <w:name w:val="Plain Text1"/>
    <w:basedOn w:val="a"/>
    <w:rsid w:val="008C0CA3"/>
    <w:rPr>
      <w:rFonts w:ascii="Courier New" w:hAnsi="Courier New"/>
      <w:b/>
    </w:rPr>
  </w:style>
  <w:style w:type="paragraph" w:customStyle="1" w:styleId="BodyText214">
    <w:name w:val="Body Text 214"/>
    <w:basedOn w:val="a"/>
    <w:rsid w:val="008C0CA3"/>
    <w:pPr>
      <w:ind w:right="425"/>
      <w:jc w:val="both"/>
    </w:pPr>
    <w:rPr>
      <w:rFonts w:ascii="Times New Roman" w:hAnsi="Times New Roman"/>
      <w:b/>
      <w:sz w:val="28"/>
    </w:rPr>
  </w:style>
  <w:style w:type="paragraph" w:customStyle="1" w:styleId="BodyTextIndent21">
    <w:name w:val="Body Text Indent 21"/>
    <w:basedOn w:val="a"/>
    <w:rsid w:val="008C0CA3"/>
    <w:pPr>
      <w:ind w:right="425" w:firstLine="540"/>
      <w:jc w:val="both"/>
    </w:pPr>
    <w:rPr>
      <w:rFonts w:ascii="Times New Roman" w:hAnsi="Times New Roman"/>
      <w:b/>
      <w:sz w:val="28"/>
    </w:rPr>
  </w:style>
  <w:style w:type="paragraph" w:customStyle="1" w:styleId="BodyText212">
    <w:name w:val="Body Text 212"/>
    <w:basedOn w:val="a"/>
    <w:rsid w:val="008C0CA3"/>
    <w:pPr>
      <w:ind w:right="425"/>
      <w:jc w:val="both"/>
    </w:pPr>
    <w:rPr>
      <w:rFonts w:ascii="Times New Roman" w:hAnsi="Times New Roman"/>
      <w:sz w:val="28"/>
    </w:rPr>
  </w:style>
  <w:style w:type="paragraph" w:styleId="af7">
    <w:name w:val="Plain Text"/>
    <w:basedOn w:val="a"/>
    <w:link w:val="af8"/>
    <w:rsid w:val="008C0CA3"/>
    <w:rPr>
      <w:rFonts w:ascii="Courier New" w:hAnsi="Courier New"/>
      <w:b/>
    </w:rPr>
  </w:style>
  <w:style w:type="character" w:customStyle="1" w:styleId="af8">
    <w:name w:val="Текст Знак"/>
    <w:basedOn w:val="a0"/>
    <w:link w:val="af7"/>
    <w:rsid w:val="008C0CA3"/>
    <w:rPr>
      <w:rFonts w:ascii="Courier New" w:eastAsia="Times New Roman" w:hAnsi="Courier New" w:cs="Times New Roman"/>
      <w:sz w:val="20"/>
      <w:szCs w:val="20"/>
      <w:lang w:eastAsia="ru-RU"/>
    </w:rPr>
  </w:style>
  <w:style w:type="paragraph" w:customStyle="1" w:styleId="BodyText22">
    <w:name w:val="Body Text 22"/>
    <w:basedOn w:val="a"/>
    <w:rsid w:val="008C0CA3"/>
    <w:pPr>
      <w:ind w:right="425" w:firstLine="485"/>
      <w:jc w:val="both"/>
    </w:pPr>
    <w:rPr>
      <w:rFonts w:ascii="a_FuturaOrto" w:hAnsi="a_FuturaOrto"/>
      <w:b/>
      <w:snapToGrid w:val="0"/>
      <w:color w:val="000000"/>
      <w:sz w:val="22"/>
    </w:rPr>
  </w:style>
  <w:style w:type="paragraph" w:customStyle="1" w:styleId="BodyTextIndent22">
    <w:name w:val="Body Text Indent 22"/>
    <w:basedOn w:val="a"/>
    <w:rsid w:val="008C0CA3"/>
    <w:pPr>
      <w:ind w:right="425" w:firstLine="485"/>
      <w:jc w:val="both"/>
    </w:pPr>
    <w:rPr>
      <w:rFonts w:ascii="Times New Roman" w:hAnsi="Times New Roman"/>
      <w:b/>
      <w:color w:val="000000"/>
      <w:sz w:val="24"/>
    </w:rPr>
  </w:style>
  <w:style w:type="paragraph" w:customStyle="1" w:styleId="BodyText215">
    <w:name w:val="Body Text 215"/>
    <w:basedOn w:val="a"/>
    <w:rsid w:val="008C0CA3"/>
    <w:pPr>
      <w:ind w:right="425"/>
      <w:jc w:val="both"/>
    </w:pPr>
    <w:rPr>
      <w:rFonts w:ascii="Times New Roman" w:hAnsi="Times New Roman"/>
      <w:b/>
      <w:color w:val="000000"/>
      <w:sz w:val="24"/>
    </w:rPr>
  </w:style>
  <w:style w:type="paragraph" w:customStyle="1" w:styleId="BodyText21">
    <w:name w:val="Body Text 21"/>
    <w:basedOn w:val="a"/>
    <w:rsid w:val="008C0CA3"/>
    <w:pPr>
      <w:ind w:right="425"/>
      <w:jc w:val="both"/>
    </w:pPr>
    <w:rPr>
      <w:rFonts w:ascii="Times New Roman" w:hAnsi="Times New Roman"/>
      <w:b/>
      <w:snapToGrid w:val="0"/>
      <w:sz w:val="22"/>
    </w:rPr>
  </w:style>
  <w:style w:type="paragraph" w:customStyle="1" w:styleId="ConsNormal">
    <w:name w:val="ConsNormal"/>
    <w:rsid w:val="008C0CA3"/>
    <w:pPr>
      <w:autoSpaceDE w:val="0"/>
      <w:autoSpaceDN w:val="0"/>
      <w:adjustRightInd w:val="0"/>
      <w:ind w:right="19772" w:firstLine="720"/>
    </w:pPr>
    <w:rPr>
      <w:rFonts w:eastAsia="Times New Roman"/>
    </w:rPr>
  </w:style>
  <w:style w:type="character" w:customStyle="1" w:styleId="text1">
    <w:name w:val="text1"/>
    <w:basedOn w:val="a0"/>
    <w:rsid w:val="008C0CA3"/>
    <w:rPr>
      <w:rFonts w:ascii="Arial" w:hAnsi="Arial" w:cs="Arial" w:hint="default"/>
      <w:color w:val="000000"/>
      <w:sz w:val="12"/>
      <w:szCs w:val="12"/>
    </w:rPr>
  </w:style>
  <w:style w:type="paragraph" w:styleId="HTML">
    <w:name w:val="HTML Preformatted"/>
    <w:basedOn w:val="a"/>
    <w:link w:val="HTML0"/>
    <w:rsid w:val="008C0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sz w:val="16"/>
      <w:szCs w:val="16"/>
    </w:rPr>
  </w:style>
  <w:style w:type="character" w:customStyle="1" w:styleId="HTML0">
    <w:name w:val="Стандартный HTML Знак"/>
    <w:basedOn w:val="a0"/>
    <w:link w:val="HTML"/>
    <w:rsid w:val="008C0CA3"/>
    <w:rPr>
      <w:rFonts w:ascii="Courier New" w:eastAsia="Times New Roman" w:hAnsi="Courier New" w:cs="Courier New"/>
      <w:sz w:val="16"/>
      <w:szCs w:val="16"/>
      <w:lang w:eastAsia="ru-RU"/>
    </w:rPr>
  </w:style>
  <w:style w:type="paragraph" w:customStyle="1" w:styleId="12">
    <w:name w:val="Обычный1"/>
    <w:basedOn w:val="a"/>
    <w:rsid w:val="008C0CA3"/>
    <w:pPr>
      <w:spacing w:before="100" w:beforeAutospacing="1" w:after="100" w:afterAutospacing="1"/>
    </w:pPr>
    <w:rPr>
      <w:rFonts w:ascii="Times New Roman" w:hAnsi="Times New Roman"/>
      <w:b/>
      <w:color w:val="333333"/>
    </w:rPr>
  </w:style>
  <w:style w:type="paragraph" w:styleId="af9">
    <w:name w:val="Normal (Web)"/>
    <w:basedOn w:val="a"/>
    <w:link w:val="afa"/>
    <w:uiPriority w:val="99"/>
    <w:rsid w:val="008C0CA3"/>
    <w:rPr>
      <w:rFonts w:ascii="Times New Roman" w:hAnsi="Times New Roman"/>
      <w:sz w:val="24"/>
      <w:szCs w:val="24"/>
    </w:rPr>
  </w:style>
  <w:style w:type="character" w:customStyle="1" w:styleId="afa">
    <w:name w:val="Обычный (веб) Знак"/>
    <w:basedOn w:val="a0"/>
    <w:link w:val="af9"/>
    <w:locked/>
    <w:rsid w:val="008C0CA3"/>
    <w:rPr>
      <w:rFonts w:eastAsia="Times New Roman" w:cs="Times New Roman"/>
      <w:b w:val="0"/>
      <w:sz w:val="24"/>
      <w:szCs w:val="24"/>
      <w:lang w:eastAsia="ru-RU"/>
    </w:rPr>
  </w:style>
  <w:style w:type="paragraph" w:customStyle="1" w:styleId="ConsNonformat">
    <w:name w:val="ConsNonformat"/>
    <w:rsid w:val="008C0CA3"/>
    <w:pPr>
      <w:autoSpaceDE w:val="0"/>
      <w:autoSpaceDN w:val="0"/>
      <w:adjustRightInd w:val="0"/>
      <w:ind w:right="19772"/>
    </w:pPr>
    <w:rPr>
      <w:rFonts w:ascii="Courier New" w:eastAsia="Times New Roman" w:hAnsi="Courier New" w:cs="Courier New"/>
    </w:rPr>
  </w:style>
  <w:style w:type="character" w:styleId="afb">
    <w:name w:val="Hyperlink"/>
    <w:basedOn w:val="a0"/>
    <w:uiPriority w:val="99"/>
    <w:rsid w:val="008C0CA3"/>
    <w:rPr>
      <w:color w:val="0000FF"/>
      <w:u w:val="single"/>
    </w:rPr>
  </w:style>
  <w:style w:type="character" w:customStyle="1" w:styleId="afc">
    <w:name w:val="Цветовое выделение"/>
    <w:rsid w:val="008C0CA3"/>
    <w:rPr>
      <w:b w:val="0"/>
      <w:bCs/>
      <w:color w:val="000080"/>
      <w:sz w:val="22"/>
      <w:szCs w:val="22"/>
    </w:rPr>
  </w:style>
  <w:style w:type="paragraph" w:customStyle="1" w:styleId="afd">
    <w:name w:val="Заголовок статьи"/>
    <w:basedOn w:val="a"/>
    <w:next w:val="a"/>
    <w:rsid w:val="008C0CA3"/>
    <w:pPr>
      <w:autoSpaceDE w:val="0"/>
      <w:autoSpaceDN w:val="0"/>
      <w:adjustRightInd w:val="0"/>
      <w:ind w:left="1612" w:hanging="892"/>
      <w:jc w:val="both"/>
    </w:pPr>
    <w:rPr>
      <w:b/>
      <w:sz w:val="22"/>
      <w:szCs w:val="22"/>
    </w:rPr>
  </w:style>
  <w:style w:type="paragraph" w:customStyle="1" w:styleId="afe">
    <w:name w:val="Комментарий"/>
    <w:basedOn w:val="a"/>
    <w:next w:val="a"/>
    <w:rsid w:val="008C0CA3"/>
    <w:pPr>
      <w:autoSpaceDE w:val="0"/>
      <w:autoSpaceDN w:val="0"/>
      <w:adjustRightInd w:val="0"/>
      <w:ind w:left="170"/>
      <w:jc w:val="both"/>
    </w:pPr>
    <w:rPr>
      <w:b/>
      <w:i/>
      <w:iCs/>
      <w:color w:val="800080"/>
      <w:sz w:val="22"/>
      <w:szCs w:val="22"/>
    </w:rPr>
  </w:style>
  <w:style w:type="paragraph" w:customStyle="1" w:styleId="aff">
    <w:name w:val="Таблицы (моноширинный)"/>
    <w:basedOn w:val="a"/>
    <w:next w:val="a"/>
    <w:uiPriority w:val="99"/>
    <w:rsid w:val="008C0CA3"/>
    <w:pPr>
      <w:autoSpaceDE w:val="0"/>
      <w:autoSpaceDN w:val="0"/>
      <w:adjustRightInd w:val="0"/>
      <w:jc w:val="both"/>
    </w:pPr>
    <w:rPr>
      <w:rFonts w:ascii="Courier New" w:hAnsi="Courier New" w:cs="Courier New"/>
      <w:b/>
      <w:sz w:val="22"/>
      <w:szCs w:val="22"/>
    </w:rPr>
  </w:style>
  <w:style w:type="character" w:customStyle="1" w:styleId="aff0">
    <w:name w:val="Гипертекстовая ссылка"/>
    <w:basedOn w:val="afc"/>
    <w:rsid w:val="008C0CA3"/>
    <w:rPr>
      <w:b w:val="0"/>
      <w:bCs/>
      <w:color w:val="008000"/>
      <w:sz w:val="22"/>
      <w:szCs w:val="22"/>
      <w:u w:val="single"/>
    </w:rPr>
  </w:style>
  <w:style w:type="paragraph" w:customStyle="1" w:styleId="aff1">
    <w:name w:val="Текст (лев. подпись)"/>
    <w:basedOn w:val="a"/>
    <w:next w:val="a"/>
    <w:rsid w:val="008C0CA3"/>
    <w:pPr>
      <w:autoSpaceDE w:val="0"/>
      <w:autoSpaceDN w:val="0"/>
      <w:adjustRightInd w:val="0"/>
    </w:pPr>
    <w:rPr>
      <w:b/>
      <w:sz w:val="22"/>
      <w:szCs w:val="22"/>
    </w:rPr>
  </w:style>
  <w:style w:type="paragraph" w:customStyle="1" w:styleId="aff2">
    <w:name w:val="Текст (прав. подпись)"/>
    <w:basedOn w:val="a"/>
    <w:next w:val="a"/>
    <w:rsid w:val="008C0CA3"/>
    <w:pPr>
      <w:autoSpaceDE w:val="0"/>
      <w:autoSpaceDN w:val="0"/>
      <w:adjustRightInd w:val="0"/>
      <w:jc w:val="right"/>
    </w:pPr>
    <w:rPr>
      <w:b/>
      <w:sz w:val="22"/>
      <w:szCs w:val="22"/>
    </w:rPr>
  </w:style>
  <w:style w:type="character" w:customStyle="1" w:styleId="aff3">
    <w:name w:val="Утратил силу"/>
    <w:basedOn w:val="afc"/>
    <w:rsid w:val="008C0CA3"/>
    <w:rPr>
      <w:b w:val="0"/>
      <w:bCs/>
      <w:strike/>
      <w:color w:val="808000"/>
      <w:sz w:val="22"/>
      <w:szCs w:val="22"/>
    </w:rPr>
  </w:style>
  <w:style w:type="paragraph" w:customStyle="1" w:styleId="aff4">
    <w:name w:val="Прижатый влево"/>
    <w:basedOn w:val="a"/>
    <w:next w:val="a"/>
    <w:rsid w:val="008C0CA3"/>
    <w:pPr>
      <w:autoSpaceDE w:val="0"/>
      <w:autoSpaceDN w:val="0"/>
      <w:adjustRightInd w:val="0"/>
    </w:pPr>
    <w:rPr>
      <w:b/>
      <w:sz w:val="22"/>
      <w:szCs w:val="22"/>
    </w:rPr>
  </w:style>
  <w:style w:type="paragraph" w:customStyle="1" w:styleId="l">
    <w:name w:val="l"/>
    <w:basedOn w:val="a"/>
    <w:rsid w:val="008C0CA3"/>
    <w:pPr>
      <w:spacing w:before="20" w:after="20"/>
      <w:ind w:firstLine="400"/>
      <w:jc w:val="both"/>
    </w:pPr>
    <w:rPr>
      <w:rFonts w:ascii="Times New Roman" w:hAnsi="Times New Roman"/>
      <w:b/>
      <w:color w:val="001020"/>
      <w:sz w:val="24"/>
      <w:szCs w:val="24"/>
    </w:rPr>
  </w:style>
  <w:style w:type="character" w:styleId="aff5">
    <w:name w:val="Strong"/>
    <w:basedOn w:val="a0"/>
    <w:qFormat/>
    <w:rsid w:val="008C0CA3"/>
    <w:rPr>
      <w:b w:val="0"/>
      <w:bCs/>
    </w:rPr>
  </w:style>
  <w:style w:type="paragraph" w:customStyle="1" w:styleId="rvps1401">
    <w:name w:val="rvps1401"/>
    <w:basedOn w:val="a"/>
    <w:rsid w:val="008C0CA3"/>
    <w:pPr>
      <w:spacing w:after="200"/>
    </w:pPr>
    <w:rPr>
      <w:rFonts w:cs="Arial"/>
      <w:b/>
      <w:color w:val="000000"/>
      <w:sz w:val="16"/>
      <w:szCs w:val="16"/>
    </w:rPr>
  </w:style>
  <w:style w:type="paragraph" w:customStyle="1" w:styleId="text">
    <w:name w:val="text"/>
    <w:basedOn w:val="a"/>
    <w:rsid w:val="008C0CA3"/>
    <w:pPr>
      <w:spacing w:before="100" w:beforeAutospacing="1" w:after="100" w:afterAutospacing="1"/>
    </w:pPr>
    <w:rPr>
      <w:rFonts w:ascii="Verdana" w:hAnsi="Verdana"/>
      <w:b/>
      <w:color w:val="464646"/>
      <w:sz w:val="16"/>
      <w:szCs w:val="16"/>
    </w:rPr>
  </w:style>
  <w:style w:type="paragraph" w:customStyle="1" w:styleId="consplusnormal0">
    <w:name w:val="consplusnormal"/>
    <w:basedOn w:val="a"/>
    <w:rsid w:val="008C0CA3"/>
    <w:pPr>
      <w:spacing w:before="100" w:beforeAutospacing="1" w:after="100" w:afterAutospacing="1"/>
    </w:pPr>
    <w:rPr>
      <w:rFonts w:ascii="Times New Roman" w:hAnsi="Times New Roman"/>
      <w:b/>
      <w:sz w:val="24"/>
      <w:szCs w:val="24"/>
    </w:rPr>
  </w:style>
  <w:style w:type="paragraph" w:customStyle="1" w:styleId="rvps140">
    <w:name w:val="rvps140"/>
    <w:basedOn w:val="a"/>
    <w:rsid w:val="008C0CA3"/>
    <w:pPr>
      <w:spacing w:before="100" w:beforeAutospacing="1" w:after="100" w:afterAutospacing="1"/>
    </w:pPr>
    <w:rPr>
      <w:rFonts w:ascii="Times New Roman" w:hAnsi="Times New Roman"/>
      <w:b/>
      <w:sz w:val="24"/>
      <w:szCs w:val="24"/>
    </w:rPr>
  </w:style>
  <w:style w:type="paragraph" w:customStyle="1" w:styleId="aff6">
    <w:name w:val="МОН"/>
    <w:basedOn w:val="a"/>
    <w:rsid w:val="008C0CA3"/>
    <w:pPr>
      <w:spacing w:line="360" w:lineRule="auto"/>
      <w:ind w:firstLine="709"/>
      <w:jc w:val="both"/>
    </w:pPr>
    <w:rPr>
      <w:rFonts w:ascii="Times New Roman" w:hAnsi="Times New Roman"/>
      <w:b/>
      <w:sz w:val="28"/>
    </w:rPr>
  </w:style>
  <w:style w:type="paragraph" w:customStyle="1" w:styleId="maintext">
    <w:name w:val="maintext"/>
    <w:basedOn w:val="a"/>
    <w:rsid w:val="008C0CA3"/>
    <w:pPr>
      <w:spacing w:before="80" w:after="16"/>
      <w:ind w:firstLine="200"/>
      <w:jc w:val="both"/>
    </w:pPr>
    <w:rPr>
      <w:rFonts w:cs="Arial"/>
      <w:b/>
      <w:color w:val="000033"/>
    </w:rPr>
  </w:style>
  <w:style w:type="character" w:customStyle="1" w:styleId="titlesmiddle1">
    <w:name w:val="titlesmiddle1"/>
    <w:basedOn w:val="a0"/>
    <w:rsid w:val="008C0CA3"/>
    <w:rPr>
      <w:rFonts w:ascii="Tahoma" w:hAnsi="Tahoma" w:cs="Tahoma" w:hint="default"/>
      <w:b w:val="0"/>
      <w:bCs/>
      <w:i w:val="0"/>
      <w:iCs w:val="0"/>
      <w:color w:val="003366"/>
      <w:sz w:val="32"/>
      <w:szCs w:val="32"/>
    </w:rPr>
  </w:style>
  <w:style w:type="character" w:customStyle="1" w:styleId="maintext1">
    <w:name w:val="maintext1"/>
    <w:basedOn w:val="a0"/>
    <w:rsid w:val="008C0CA3"/>
    <w:rPr>
      <w:rFonts w:ascii="Arial" w:hAnsi="Arial" w:cs="Arial" w:hint="default"/>
      <w:b/>
      <w:bCs w:val="0"/>
      <w:i w:val="0"/>
      <w:iCs w:val="0"/>
      <w:color w:val="000033"/>
      <w:sz w:val="20"/>
      <w:szCs w:val="20"/>
    </w:rPr>
  </w:style>
  <w:style w:type="paragraph" w:customStyle="1" w:styleId="13">
    <w:name w:val="Стиль1"/>
    <w:basedOn w:val="a"/>
    <w:rsid w:val="008C0CA3"/>
    <w:pPr>
      <w:widowControl w:val="0"/>
      <w:snapToGrid w:val="0"/>
      <w:spacing w:line="300" w:lineRule="auto"/>
      <w:ind w:firstLine="680"/>
      <w:jc w:val="both"/>
    </w:pPr>
    <w:rPr>
      <w:rFonts w:ascii="Times New Roman" w:hAnsi="Times New Roman"/>
      <w:b/>
      <w:sz w:val="28"/>
      <w:szCs w:val="28"/>
    </w:rPr>
  </w:style>
  <w:style w:type="paragraph" w:customStyle="1" w:styleId="14">
    <w:name w:val="Основной текст с отступом1"/>
    <w:basedOn w:val="a"/>
    <w:rsid w:val="008C0CA3"/>
    <w:pPr>
      <w:ind w:firstLine="720"/>
      <w:jc w:val="both"/>
    </w:pPr>
    <w:rPr>
      <w:rFonts w:ascii="Times New Roman" w:hAnsi="Times New Roman"/>
      <w:b/>
      <w:sz w:val="28"/>
      <w:szCs w:val="28"/>
    </w:rPr>
  </w:style>
  <w:style w:type="paragraph" w:customStyle="1" w:styleId="CharChar1CharChar1CharChar">
    <w:name w:val="Char Char Знак Знак1 Char Char1 Знак Знак Char Char"/>
    <w:basedOn w:val="a"/>
    <w:rsid w:val="008C0CA3"/>
    <w:pPr>
      <w:spacing w:before="100" w:beforeAutospacing="1" w:after="100" w:afterAutospacing="1"/>
    </w:pPr>
    <w:rPr>
      <w:rFonts w:ascii="Tahoma" w:hAnsi="Tahoma" w:cs="Tahoma"/>
      <w:b/>
      <w:lang w:val="en-US" w:eastAsia="en-US"/>
    </w:rPr>
  </w:style>
  <w:style w:type="paragraph" w:customStyle="1" w:styleId="CharChar1CharChar1CharChar0">
    <w:name w:val="Char Char Знак Знак1 Char Char1 Знак Знак Char Char Знак Знак Знак Знак"/>
    <w:basedOn w:val="a"/>
    <w:rsid w:val="008C0CA3"/>
    <w:pPr>
      <w:spacing w:before="100" w:beforeAutospacing="1" w:after="100" w:afterAutospacing="1"/>
    </w:pPr>
    <w:rPr>
      <w:rFonts w:ascii="Tahoma" w:hAnsi="Tahoma" w:cs="Tahoma"/>
      <w:b/>
      <w:lang w:val="en-US" w:eastAsia="en-US"/>
    </w:rPr>
  </w:style>
  <w:style w:type="paragraph" w:customStyle="1" w:styleId="centertext">
    <w:name w:val="centertext"/>
    <w:basedOn w:val="a"/>
    <w:rsid w:val="008C0CA3"/>
    <w:pPr>
      <w:spacing w:before="100" w:beforeAutospacing="1" w:after="100" w:afterAutospacing="1"/>
    </w:pPr>
    <w:rPr>
      <w:rFonts w:ascii="Times New Roman" w:hAnsi="Times New Roman"/>
      <w:b/>
      <w:sz w:val="24"/>
      <w:szCs w:val="24"/>
    </w:rPr>
  </w:style>
  <w:style w:type="paragraph" w:customStyle="1" w:styleId="rvps690070">
    <w:name w:val="rvps690070"/>
    <w:basedOn w:val="a"/>
    <w:rsid w:val="008C0CA3"/>
    <w:pPr>
      <w:spacing w:after="120"/>
      <w:ind w:right="240"/>
    </w:pPr>
    <w:rPr>
      <w:rFonts w:cs="Arial"/>
      <w:b/>
      <w:color w:val="000000"/>
      <w:sz w:val="14"/>
      <w:szCs w:val="14"/>
    </w:rPr>
  </w:style>
  <w:style w:type="paragraph" w:customStyle="1" w:styleId="aff7">
    <w:name w:val="Знак"/>
    <w:basedOn w:val="a"/>
    <w:rsid w:val="008C0CA3"/>
    <w:pPr>
      <w:widowControl w:val="0"/>
      <w:adjustRightInd w:val="0"/>
      <w:spacing w:after="160" w:line="240" w:lineRule="exact"/>
      <w:jc w:val="right"/>
    </w:pPr>
    <w:rPr>
      <w:rFonts w:ascii="Times New Roman" w:hAnsi="Times New Roman"/>
      <w:b/>
      <w:lang w:val="en-GB" w:eastAsia="en-US"/>
    </w:rPr>
  </w:style>
  <w:style w:type="character" w:styleId="aff8">
    <w:name w:val="Emphasis"/>
    <w:basedOn w:val="a0"/>
    <w:qFormat/>
    <w:rsid w:val="008C0CA3"/>
    <w:rPr>
      <w:b w:val="0"/>
      <w:bCs/>
      <w:i/>
      <w:iCs/>
    </w:rPr>
  </w:style>
  <w:style w:type="paragraph" w:customStyle="1" w:styleId="15">
    <w:name w:val="Знак1"/>
    <w:basedOn w:val="a"/>
    <w:rsid w:val="008C0CA3"/>
    <w:pPr>
      <w:widowControl w:val="0"/>
      <w:adjustRightInd w:val="0"/>
      <w:spacing w:after="160" w:line="240" w:lineRule="exact"/>
      <w:jc w:val="right"/>
    </w:pPr>
    <w:rPr>
      <w:rFonts w:ascii="Times New Roman" w:hAnsi="Times New Roman"/>
      <w:b/>
      <w:lang w:val="en-GB" w:eastAsia="en-US"/>
    </w:rPr>
  </w:style>
  <w:style w:type="character" w:customStyle="1" w:styleId="aff9">
    <w:name w:val="Текст выноски Знак"/>
    <w:basedOn w:val="a0"/>
    <w:link w:val="affa"/>
    <w:uiPriority w:val="99"/>
    <w:semiHidden/>
    <w:rsid w:val="008C0CA3"/>
    <w:rPr>
      <w:rFonts w:ascii="Tahoma" w:eastAsia="Times New Roman" w:hAnsi="Tahoma" w:cs="Tahoma"/>
      <w:sz w:val="16"/>
      <w:szCs w:val="16"/>
      <w:lang w:eastAsia="ru-RU"/>
    </w:rPr>
  </w:style>
  <w:style w:type="paragraph" w:styleId="affa">
    <w:name w:val="Balloon Text"/>
    <w:basedOn w:val="a"/>
    <w:link w:val="aff9"/>
    <w:semiHidden/>
    <w:rsid w:val="008C0CA3"/>
    <w:rPr>
      <w:rFonts w:ascii="Tahoma" w:hAnsi="Tahoma" w:cs="Tahoma"/>
      <w:b/>
      <w:sz w:val="16"/>
      <w:szCs w:val="16"/>
    </w:rPr>
  </w:style>
  <w:style w:type="paragraph" w:customStyle="1" w:styleId="16">
    <w:name w:val="Обычный1"/>
    <w:rsid w:val="008C0CA3"/>
    <w:pPr>
      <w:suppressAutoHyphens/>
    </w:pPr>
    <w:rPr>
      <w:rFonts w:eastAsia="Times New Roman" w:cs="Times New Roman"/>
      <w:lang w:eastAsia="ar-SA"/>
    </w:rPr>
  </w:style>
  <w:style w:type="paragraph" w:styleId="affb">
    <w:name w:val="List Paragraph"/>
    <w:basedOn w:val="a"/>
    <w:uiPriority w:val="34"/>
    <w:qFormat/>
    <w:rsid w:val="008C0CA3"/>
    <w:pPr>
      <w:spacing w:after="200" w:line="276" w:lineRule="auto"/>
      <w:ind w:left="720"/>
      <w:contextualSpacing/>
    </w:pPr>
    <w:rPr>
      <w:rFonts w:ascii="Calibri" w:hAnsi="Calibri"/>
      <w:b/>
      <w:sz w:val="22"/>
      <w:szCs w:val="22"/>
    </w:rPr>
  </w:style>
  <w:style w:type="paragraph" w:customStyle="1" w:styleId="affc">
    <w:name w:val="Текст в заданном формате"/>
    <w:basedOn w:val="a"/>
    <w:rsid w:val="008C0CA3"/>
    <w:rPr>
      <w:rFonts w:ascii="Courier New" w:eastAsia="Courier New" w:hAnsi="Courier New" w:cs="Courier New"/>
      <w:b/>
      <w:lang w:eastAsia="ar-SA"/>
    </w:rPr>
  </w:style>
  <w:style w:type="paragraph" w:customStyle="1" w:styleId="rvps698610">
    <w:name w:val="rvps698610"/>
    <w:basedOn w:val="a"/>
    <w:rsid w:val="008C0CA3"/>
    <w:pPr>
      <w:spacing w:after="120"/>
      <w:ind w:right="240"/>
    </w:pPr>
    <w:rPr>
      <w:rFonts w:cs="Arial"/>
      <w:b/>
      <w:color w:val="000000"/>
      <w:sz w:val="14"/>
      <w:szCs w:val="14"/>
    </w:rPr>
  </w:style>
  <w:style w:type="character" w:customStyle="1" w:styleId="rvts698611">
    <w:name w:val="rvts698611"/>
    <w:basedOn w:val="a0"/>
    <w:rsid w:val="008C0CA3"/>
    <w:rPr>
      <w:rFonts w:ascii="Arial" w:hAnsi="Arial" w:cs="Arial" w:hint="default"/>
      <w:b w:val="0"/>
      <w:bCs/>
      <w:i w:val="0"/>
      <w:iCs w:val="0"/>
      <w:strike w:val="0"/>
      <w:dstrike w:val="0"/>
      <w:color w:val="000000"/>
      <w:sz w:val="14"/>
      <w:szCs w:val="14"/>
      <w:u w:val="none"/>
      <w:effect w:val="none"/>
      <w:shd w:val="clear" w:color="auto" w:fill="auto"/>
    </w:rPr>
  </w:style>
  <w:style w:type="paragraph" w:customStyle="1" w:styleId="AAA0">
    <w:name w:val="AAA"/>
    <w:basedOn w:val="a"/>
    <w:link w:val="AAA1"/>
    <w:rsid w:val="008C0CA3"/>
    <w:pPr>
      <w:spacing w:line="360" w:lineRule="exact"/>
      <w:ind w:firstLine="720"/>
      <w:jc w:val="both"/>
    </w:pPr>
    <w:rPr>
      <w:rFonts w:ascii="Times New Roman" w:hAnsi="Times New Roman" w:cs="Tahoma"/>
      <w:b/>
      <w:color w:val="1F1A17"/>
      <w:sz w:val="28"/>
      <w:szCs w:val="28"/>
    </w:rPr>
  </w:style>
  <w:style w:type="character" w:customStyle="1" w:styleId="AAA1">
    <w:name w:val="AAA Знак1"/>
    <w:basedOn w:val="a0"/>
    <w:link w:val="AAA0"/>
    <w:rsid w:val="008C0CA3"/>
    <w:rPr>
      <w:rFonts w:eastAsia="Times New Roman" w:cs="Tahoma"/>
      <w:color w:val="1F1A17"/>
      <w:szCs w:val="28"/>
      <w:lang w:eastAsia="ru-RU"/>
    </w:rPr>
  </w:style>
  <w:style w:type="paragraph" w:customStyle="1" w:styleId="affd">
    <w:name w:val="Знак Знак Знак Знак Знак Знак Знак Знак Знак Знак"/>
    <w:basedOn w:val="a"/>
    <w:rsid w:val="008C0CA3"/>
    <w:pPr>
      <w:spacing w:after="160" w:line="240" w:lineRule="exact"/>
    </w:pPr>
    <w:rPr>
      <w:rFonts w:ascii="Verdana" w:hAnsi="Verdana"/>
      <w:b/>
      <w:lang w:val="en-US" w:eastAsia="en-US"/>
    </w:rPr>
  </w:style>
  <w:style w:type="paragraph" w:customStyle="1" w:styleId="91">
    <w:name w:val="Знак9"/>
    <w:basedOn w:val="a"/>
    <w:rsid w:val="008C0CA3"/>
    <w:pPr>
      <w:widowControl w:val="0"/>
      <w:adjustRightInd w:val="0"/>
      <w:spacing w:after="160" w:line="240" w:lineRule="exact"/>
      <w:jc w:val="right"/>
    </w:pPr>
    <w:rPr>
      <w:rFonts w:ascii="Times New Roman" w:hAnsi="Times New Roman"/>
      <w:b/>
      <w:lang w:val="en-GB" w:eastAsia="en-US"/>
    </w:rPr>
  </w:style>
  <w:style w:type="paragraph" w:customStyle="1" w:styleId="affe">
    <w:name w:val="Стиль"/>
    <w:rsid w:val="008C0CA3"/>
    <w:pPr>
      <w:ind w:firstLine="720"/>
      <w:jc w:val="both"/>
    </w:pPr>
    <w:rPr>
      <w:rFonts w:eastAsia="Times New Roman" w:cs="Times New Roman"/>
      <w:snapToGrid w:val="0"/>
    </w:rPr>
  </w:style>
  <w:style w:type="paragraph" w:customStyle="1" w:styleId="Normal1">
    <w:name w:val="Normal1"/>
    <w:rsid w:val="008C0CA3"/>
    <w:pPr>
      <w:widowControl w:val="0"/>
    </w:pPr>
    <w:rPr>
      <w:rFonts w:eastAsia="Times New Roman" w:cs="Times New Roman"/>
    </w:rPr>
  </w:style>
  <w:style w:type="paragraph" w:customStyle="1" w:styleId="29">
    <w:name w:val="Знак2 Знак Знак Знак"/>
    <w:basedOn w:val="a"/>
    <w:rsid w:val="008C0CA3"/>
    <w:pPr>
      <w:widowControl w:val="0"/>
      <w:adjustRightInd w:val="0"/>
      <w:spacing w:after="160" w:line="240" w:lineRule="exact"/>
      <w:jc w:val="right"/>
    </w:pPr>
    <w:rPr>
      <w:rFonts w:ascii="Times New Roman" w:hAnsi="Times New Roman"/>
      <w:b/>
      <w:lang w:val="en-GB" w:eastAsia="en-US"/>
    </w:rPr>
  </w:style>
  <w:style w:type="paragraph" w:customStyle="1" w:styleId="100">
    <w:name w:val="Знак10 Знак Знак Знак"/>
    <w:basedOn w:val="a"/>
    <w:rsid w:val="008C0CA3"/>
    <w:pPr>
      <w:widowControl w:val="0"/>
      <w:adjustRightInd w:val="0"/>
      <w:spacing w:after="160" w:line="240" w:lineRule="exact"/>
      <w:jc w:val="right"/>
    </w:pPr>
    <w:rPr>
      <w:rFonts w:ascii="Times New Roman" w:hAnsi="Times New Roman"/>
      <w:b/>
      <w:lang w:val="en-GB" w:eastAsia="en-US"/>
    </w:rPr>
  </w:style>
  <w:style w:type="paragraph" w:customStyle="1" w:styleId="afff">
    <w:name w:val="Знак Знак Знак"/>
    <w:basedOn w:val="a"/>
    <w:rsid w:val="008C0CA3"/>
    <w:pPr>
      <w:widowControl w:val="0"/>
      <w:adjustRightInd w:val="0"/>
      <w:spacing w:after="160" w:line="240" w:lineRule="exact"/>
      <w:jc w:val="right"/>
    </w:pPr>
    <w:rPr>
      <w:rFonts w:ascii="Times New Roman" w:hAnsi="Times New Roman"/>
      <w:b/>
      <w:lang w:val="en-GB" w:eastAsia="en-US"/>
    </w:rPr>
  </w:style>
  <w:style w:type="paragraph" w:customStyle="1" w:styleId="17">
    <w:name w:val="Название1"/>
    <w:basedOn w:val="a"/>
    <w:rsid w:val="008C0CA3"/>
    <w:pPr>
      <w:jc w:val="center"/>
    </w:pPr>
    <w:rPr>
      <w:rFonts w:ascii="Times New Roman" w:hAnsi="Times New Roman"/>
      <w:b/>
      <w:sz w:val="28"/>
    </w:rPr>
  </w:style>
  <w:style w:type="paragraph" w:customStyle="1" w:styleId="18">
    <w:name w:val="Основной текст1"/>
    <w:basedOn w:val="a"/>
    <w:link w:val="afff0"/>
    <w:rsid w:val="008C0CA3"/>
    <w:pPr>
      <w:jc w:val="both"/>
    </w:pPr>
    <w:rPr>
      <w:rFonts w:ascii="Times New Roman" w:hAnsi="Times New Roman"/>
      <w:b/>
      <w:sz w:val="28"/>
    </w:rPr>
  </w:style>
  <w:style w:type="paragraph" w:customStyle="1" w:styleId="afff1">
    <w:name w:val="Знак Знак Знак Знак"/>
    <w:basedOn w:val="a"/>
    <w:rsid w:val="008C0CA3"/>
    <w:pPr>
      <w:spacing w:after="160" w:line="240" w:lineRule="exact"/>
    </w:pPr>
    <w:rPr>
      <w:rFonts w:ascii="Verdana" w:hAnsi="Verdana"/>
      <w:b/>
      <w:lang w:val="en-US" w:eastAsia="en-US"/>
    </w:rPr>
  </w:style>
  <w:style w:type="paragraph" w:styleId="afff2">
    <w:name w:val="Body Text First Indent"/>
    <w:basedOn w:val="ab"/>
    <w:link w:val="afff3"/>
    <w:rsid w:val="008C0CA3"/>
    <w:pPr>
      <w:ind w:firstLine="210"/>
    </w:pPr>
    <w:rPr>
      <w:rFonts w:ascii="Times New Roman" w:hAnsi="Times New Roman"/>
      <w:b/>
      <w:sz w:val="24"/>
      <w:szCs w:val="24"/>
    </w:rPr>
  </w:style>
  <w:style w:type="character" w:customStyle="1" w:styleId="afff3">
    <w:name w:val="Красная строка Знак"/>
    <w:basedOn w:val="ac"/>
    <w:link w:val="afff2"/>
    <w:rsid w:val="008C0CA3"/>
    <w:rPr>
      <w:rFonts w:ascii="Arial" w:eastAsia="Times New Roman" w:hAnsi="Arial" w:cs="Times New Roman"/>
      <w:b w:val="0"/>
      <w:sz w:val="24"/>
      <w:szCs w:val="24"/>
      <w:lang w:eastAsia="ru-RU"/>
    </w:rPr>
  </w:style>
  <w:style w:type="paragraph" w:customStyle="1" w:styleId="caaieiaie5">
    <w:name w:val="caaieiaie 5"/>
    <w:basedOn w:val="a"/>
    <w:next w:val="a"/>
    <w:rsid w:val="008C0CA3"/>
    <w:pPr>
      <w:keepNext/>
      <w:widowControl w:val="0"/>
      <w:jc w:val="center"/>
    </w:pPr>
    <w:rPr>
      <w:rFonts w:ascii="Times New Roman" w:hAnsi="Times New Roman"/>
      <w:bCs/>
      <w:sz w:val="28"/>
      <w:szCs w:val="28"/>
    </w:rPr>
  </w:style>
  <w:style w:type="character" w:customStyle="1" w:styleId="FontStyle26">
    <w:name w:val="Font Style26"/>
    <w:basedOn w:val="a0"/>
    <w:rsid w:val="008C0CA3"/>
    <w:rPr>
      <w:rFonts w:ascii="Times New Roman" w:hAnsi="Times New Roman" w:cs="Times New Roman"/>
      <w:sz w:val="26"/>
      <w:szCs w:val="26"/>
    </w:rPr>
  </w:style>
  <w:style w:type="character" w:customStyle="1" w:styleId="FontStyle27">
    <w:name w:val="Font Style27"/>
    <w:basedOn w:val="a0"/>
    <w:rsid w:val="008C0CA3"/>
    <w:rPr>
      <w:rFonts w:ascii="Arial" w:eastAsia="Arial" w:hAnsi="Arial" w:cs="Arial"/>
      <w:sz w:val="20"/>
      <w:szCs w:val="20"/>
    </w:rPr>
  </w:style>
  <w:style w:type="paragraph" w:customStyle="1" w:styleId="19">
    <w:name w:val="Абзац списка1"/>
    <w:basedOn w:val="a"/>
    <w:uiPriority w:val="99"/>
    <w:rsid w:val="008C0CA3"/>
    <w:pPr>
      <w:spacing w:after="200" w:line="276" w:lineRule="auto"/>
      <w:ind w:left="720"/>
      <w:contextualSpacing/>
    </w:pPr>
    <w:rPr>
      <w:rFonts w:ascii="Calibri" w:hAnsi="Calibri"/>
      <w:b/>
      <w:sz w:val="22"/>
      <w:szCs w:val="22"/>
      <w:lang w:eastAsia="en-US"/>
    </w:rPr>
  </w:style>
  <w:style w:type="paragraph" w:styleId="afff4">
    <w:name w:val="footnote text"/>
    <w:basedOn w:val="a"/>
    <w:link w:val="afff5"/>
    <w:uiPriority w:val="99"/>
    <w:semiHidden/>
    <w:rsid w:val="008C0CA3"/>
    <w:pPr>
      <w:overflowPunct w:val="0"/>
      <w:autoSpaceDE w:val="0"/>
      <w:autoSpaceDN w:val="0"/>
      <w:adjustRightInd w:val="0"/>
      <w:textAlignment w:val="baseline"/>
    </w:pPr>
    <w:rPr>
      <w:rFonts w:ascii="Times New Roman" w:hAnsi="Times New Roman"/>
      <w:b/>
    </w:rPr>
  </w:style>
  <w:style w:type="character" w:customStyle="1" w:styleId="afff5">
    <w:name w:val="Текст сноски Знак"/>
    <w:basedOn w:val="a0"/>
    <w:link w:val="afff4"/>
    <w:uiPriority w:val="99"/>
    <w:semiHidden/>
    <w:rsid w:val="008C0CA3"/>
    <w:rPr>
      <w:rFonts w:eastAsia="Times New Roman" w:cs="Times New Roman"/>
      <w:sz w:val="20"/>
      <w:szCs w:val="20"/>
      <w:lang w:eastAsia="ru-RU"/>
    </w:rPr>
  </w:style>
  <w:style w:type="paragraph" w:customStyle="1" w:styleId="2110">
    <w:name w:val="Знак2 Знак Знак1 Знак1 Знак Знак Знак Знак Знак Знак Знак Знак Знак Знак Знак Знак"/>
    <w:basedOn w:val="a"/>
    <w:rsid w:val="008C0CA3"/>
    <w:pPr>
      <w:spacing w:after="160" w:line="240" w:lineRule="exact"/>
    </w:pPr>
    <w:rPr>
      <w:rFonts w:ascii="Verdana" w:hAnsi="Verdana"/>
      <w:b/>
      <w:lang w:val="en-US" w:eastAsia="en-US"/>
    </w:rPr>
  </w:style>
  <w:style w:type="paragraph" w:customStyle="1" w:styleId="1a">
    <w:name w:val="1 Знак"/>
    <w:basedOn w:val="a"/>
    <w:rsid w:val="008C0CA3"/>
    <w:pPr>
      <w:spacing w:after="160" w:line="240" w:lineRule="exact"/>
    </w:pPr>
    <w:rPr>
      <w:rFonts w:ascii="Verdana" w:hAnsi="Verdana"/>
      <w:b/>
      <w:lang w:val="en-US" w:eastAsia="en-US"/>
    </w:rPr>
  </w:style>
  <w:style w:type="paragraph" w:customStyle="1" w:styleId="txth">
    <w:name w:val="txth"/>
    <w:basedOn w:val="a"/>
    <w:rsid w:val="008C0CA3"/>
    <w:pPr>
      <w:spacing w:before="100" w:beforeAutospacing="1" w:after="100" w:afterAutospacing="1"/>
      <w:jc w:val="center"/>
    </w:pPr>
    <w:rPr>
      <w:rFonts w:cs="Arial"/>
      <w:bCs/>
      <w:sz w:val="32"/>
      <w:szCs w:val="32"/>
    </w:rPr>
  </w:style>
  <w:style w:type="character" w:customStyle="1" w:styleId="FontStyle21">
    <w:name w:val="Font Style21"/>
    <w:basedOn w:val="a0"/>
    <w:rsid w:val="008C0CA3"/>
    <w:rPr>
      <w:rFonts w:ascii="Arial" w:hAnsi="Arial" w:cs="Arial"/>
      <w:b w:val="0"/>
      <w:bCs/>
      <w:sz w:val="34"/>
      <w:szCs w:val="34"/>
    </w:rPr>
  </w:style>
  <w:style w:type="character" w:customStyle="1" w:styleId="FontStyle23">
    <w:name w:val="Font Style23"/>
    <w:basedOn w:val="a0"/>
    <w:rsid w:val="008C0CA3"/>
    <w:rPr>
      <w:rFonts w:ascii="Times New Roman" w:hAnsi="Times New Roman" w:cs="Times New Roman"/>
      <w:b w:val="0"/>
      <w:bCs/>
      <w:i/>
      <w:iCs/>
      <w:sz w:val="20"/>
      <w:szCs w:val="20"/>
    </w:rPr>
  </w:style>
  <w:style w:type="character" w:customStyle="1" w:styleId="FontStyle24">
    <w:name w:val="Font Style24"/>
    <w:basedOn w:val="a0"/>
    <w:rsid w:val="008C0CA3"/>
    <w:rPr>
      <w:rFonts w:ascii="Times New Roman" w:hAnsi="Times New Roman" w:cs="Times New Roman"/>
      <w:b w:val="0"/>
      <w:bCs/>
      <w:i/>
      <w:iCs/>
      <w:sz w:val="20"/>
      <w:szCs w:val="20"/>
    </w:rPr>
  </w:style>
  <w:style w:type="character" w:customStyle="1" w:styleId="FontStyle22">
    <w:name w:val="Font Style22"/>
    <w:basedOn w:val="a0"/>
    <w:rsid w:val="008C0CA3"/>
    <w:rPr>
      <w:rFonts w:ascii="Times New Roman" w:hAnsi="Times New Roman" w:cs="Times New Roman"/>
      <w:b w:val="0"/>
      <w:bCs/>
      <w:sz w:val="18"/>
      <w:szCs w:val="18"/>
    </w:rPr>
  </w:style>
  <w:style w:type="character" w:customStyle="1" w:styleId="FontStyle28">
    <w:name w:val="Font Style28"/>
    <w:basedOn w:val="a0"/>
    <w:rsid w:val="008C0CA3"/>
    <w:rPr>
      <w:rFonts w:ascii="Times New Roman" w:hAnsi="Times New Roman" w:cs="Times New Roman"/>
      <w:b w:val="0"/>
      <w:bCs/>
      <w:sz w:val="18"/>
      <w:szCs w:val="18"/>
    </w:rPr>
  </w:style>
  <w:style w:type="paragraph" w:customStyle="1" w:styleId="2a">
    <w:name w:val="Знак2 Знак Знак Знак Знак Знак Знак"/>
    <w:basedOn w:val="a"/>
    <w:rsid w:val="008C0CA3"/>
    <w:pPr>
      <w:widowControl w:val="0"/>
      <w:adjustRightInd w:val="0"/>
      <w:spacing w:after="160" w:line="240" w:lineRule="exact"/>
      <w:jc w:val="right"/>
    </w:pPr>
    <w:rPr>
      <w:rFonts w:ascii="Times New Roman" w:hAnsi="Times New Roman"/>
      <w:b/>
      <w:lang w:val="en-GB" w:eastAsia="en-US"/>
    </w:rPr>
  </w:style>
  <w:style w:type="character" w:customStyle="1" w:styleId="BodyTextChar">
    <w:name w:val="Body Text Char"/>
    <w:basedOn w:val="a0"/>
    <w:locked/>
    <w:rsid w:val="008C0CA3"/>
    <w:rPr>
      <w:rFonts w:eastAsia="Calibri"/>
      <w:b w:val="0"/>
      <w:sz w:val="28"/>
      <w:lang w:val="ru-RU" w:eastAsia="ru-RU" w:bidi="ar-SA"/>
    </w:rPr>
  </w:style>
  <w:style w:type="paragraph" w:customStyle="1" w:styleId="Style1">
    <w:name w:val="Style1"/>
    <w:basedOn w:val="a"/>
    <w:rsid w:val="008C0CA3"/>
    <w:pPr>
      <w:widowControl w:val="0"/>
      <w:autoSpaceDE w:val="0"/>
      <w:autoSpaceDN w:val="0"/>
      <w:adjustRightInd w:val="0"/>
      <w:spacing w:line="323" w:lineRule="exact"/>
    </w:pPr>
    <w:rPr>
      <w:rFonts w:ascii="Times New Roman" w:hAnsi="Times New Roman"/>
      <w:b/>
      <w:sz w:val="24"/>
      <w:szCs w:val="24"/>
    </w:rPr>
  </w:style>
  <w:style w:type="paragraph" w:customStyle="1" w:styleId="Style4">
    <w:name w:val="Style4"/>
    <w:basedOn w:val="a"/>
    <w:rsid w:val="008C0CA3"/>
    <w:pPr>
      <w:widowControl w:val="0"/>
      <w:autoSpaceDE w:val="0"/>
      <w:autoSpaceDN w:val="0"/>
      <w:adjustRightInd w:val="0"/>
      <w:spacing w:line="373" w:lineRule="exact"/>
      <w:ind w:firstLine="850"/>
      <w:jc w:val="both"/>
    </w:pPr>
    <w:rPr>
      <w:rFonts w:ascii="Times New Roman" w:hAnsi="Times New Roman"/>
      <w:b/>
      <w:sz w:val="24"/>
      <w:szCs w:val="24"/>
    </w:rPr>
  </w:style>
  <w:style w:type="paragraph" w:customStyle="1" w:styleId="Style5">
    <w:name w:val="Style5"/>
    <w:basedOn w:val="a"/>
    <w:rsid w:val="008C0CA3"/>
    <w:pPr>
      <w:widowControl w:val="0"/>
      <w:autoSpaceDE w:val="0"/>
      <w:autoSpaceDN w:val="0"/>
      <w:adjustRightInd w:val="0"/>
      <w:spacing w:line="372" w:lineRule="exact"/>
      <w:ind w:firstLine="835"/>
      <w:jc w:val="both"/>
    </w:pPr>
    <w:rPr>
      <w:rFonts w:ascii="Times New Roman" w:hAnsi="Times New Roman"/>
      <w:b/>
      <w:sz w:val="24"/>
      <w:szCs w:val="24"/>
    </w:rPr>
  </w:style>
  <w:style w:type="paragraph" w:customStyle="1" w:styleId="Style6">
    <w:name w:val="Style6"/>
    <w:basedOn w:val="a"/>
    <w:rsid w:val="008C0CA3"/>
    <w:pPr>
      <w:widowControl w:val="0"/>
      <w:autoSpaceDE w:val="0"/>
      <w:autoSpaceDN w:val="0"/>
      <w:adjustRightInd w:val="0"/>
      <w:spacing w:line="230" w:lineRule="exact"/>
      <w:jc w:val="both"/>
    </w:pPr>
    <w:rPr>
      <w:rFonts w:ascii="Times New Roman" w:hAnsi="Times New Roman"/>
      <w:b/>
      <w:sz w:val="24"/>
      <w:szCs w:val="24"/>
    </w:rPr>
  </w:style>
  <w:style w:type="paragraph" w:customStyle="1" w:styleId="Style7">
    <w:name w:val="Style7"/>
    <w:basedOn w:val="a"/>
    <w:rsid w:val="008C0CA3"/>
    <w:pPr>
      <w:widowControl w:val="0"/>
      <w:autoSpaceDE w:val="0"/>
      <w:autoSpaceDN w:val="0"/>
      <w:adjustRightInd w:val="0"/>
      <w:spacing w:line="370" w:lineRule="exact"/>
      <w:ind w:firstLine="1238"/>
    </w:pPr>
    <w:rPr>
      <w:rFonts w:ascii="Times New Roman" w:hAnsi="Times New Roman"/>
      <w:b/>
      <w:sz w:val="24"/>
      <w:szCs w:val="24"/>
    </w:rPr>
  </w:style>
  <w:style w:type="paragraph" w:customStyle="1" w:styleId="Style8">
    <w:name w:val="Style8"/>
    <w:basedOn w:val="a"/>
    <w:rsid w:val="008C0CA3"/>
    <w:pPr>
      <w:widowControl w:val="0"/>
      <w:autoSpaceDE w:val="0"/>
      <w:autoSpaceDN w:val="0"/>
      <w:adjustRightInd w:val="0"/>
      <w:jc w:val="both"/>
    </w:pPr>
    <w:rPr>
      <w:rFonts w:ascii="Times New Roman" w:hAnsi="Times New Roman"/>
      <w:b/>
      <w:sz w:val="24"/>
      <w:szCs w:val="24"/>
    </w:rPr>
  </w:style>
  <w:style w:type="paragraph" w:customStyle="1" w:styleId="Style10">
    <w:name w:val="Style10"/>
    <w:basedOn w:val="a"/>
    <w:rsid w:val="008C0CA3"/>
    <w:pPr>
      <w:widowControl w:val="0"/>
      <w:autoSpaceDE w:val="0"/>
      <w:autoSpaceDN w:val="0"/>
      <w:adjustRightInd w:val="0"/>
      <w:spacing w:line="370" w:lineRule="exact"/>
      <w:jc w:val="both"/>
    </w:pPr>
    <w:rPr>
      <w:rFonts w:ascii="Times New Roman" w:hAnsi="Times New Roman"/>
      <w:b/>
      <w:sz w:val="24"/>
      <w:szCs w:val="24"/>
    </w:rPr>
  </w:style>
  <w:style w:type="character" w:customStyle="1" w:styleId="FontStyle12">
    <w:name w:val="Font Style12"/>
    <w:basedOn w:val="a0"/>
    <w:rsid w:val="008C0CA3"/>
    <w:rPr>
      <w:rFonts w:ascii="Times New Roman" w:hAnsi="Times New Roman" w:cs="Times New Roman"/>
      <w:b w:val="0"/>
      <w:bCs/>
      <w:sz w:val="26"/>
      <w:szCs w:val="26"/>
    </w:rPr>
  </w:style>
  <w:style w:type="character" w:customStyle="1" w:styleId="FontStyle14">
    <w:name w:val="Font Style14"/>
    <w:basedOn w:val="a0"/>
    <w:rsid w:val="008C0CA3"/>
    <w:rPr>
      <w:rFonts w:ascii="Times New Roman" w:hAnsi="Times New Roman" w:cs="Times New Roman"/>
      <w:b w:val="0"/>
      <w:bCs/>
      <w:sz w:val="18"/>
      <w:szCs w:val="18"/>
    </w:rPr>
  </w:style>
  <w:style w:type="paragraph" w:customStyle="1" w:styleId="311">
    <w:name w:val="31"/>
    <w:basedOn w:val="a"/>
    <w:rsid w:val="008C0CA3"/>
    <w:pPr>
      <w:spacing w:after="240"/>
    </w:pPr>
    <w:rPr>
      <w:rFonts w:ascii="Times New Roman" w:hAnsi="Times New Roman"/>
      <w:b/>
      <w:sz w:val="24"/>
      <w:szCs w:val="24"/>
    </w:rPr>
  </w:style>
  <w:style w:type="paragraph" w:customStyle="1" w:styleId="1b">
    <w:name w:val="Без интервала1"/>
    <w:rsid w:val="008C0CA3"/>
    <w:rPr>
      <w:rFonts w:ascii="Calibri" w:eastAsia="Times New Roman" w:hAnsi="Calibri" w:cs="Times New Roman"/>
      <w:sz w:val="22"/>
    </w:rPr>
  </w:style>
  <w:style w:type="paragraph" w:customStyle="1" w:styleId="Style12">
    <w:name w:val="Style12"/>
    <w:basedOn w:val="a"/>
    <w:rsid w:val="008C0CA3"/>
    <w:pPr>
      <w:widowControl w:val="0"/>
      <w:autoSpaceDE w:val="0"/>
      <w:autoSpaceDN w:val="0"/>
      <w:adjustRightInd w:val="0"/>
      <w:spacing w:line="269" w:lineRule="exact"/>
      <w:ind w:firstLine="1094"/>
    </w:pPr>
    <w:rPr>
      <w:rFonts w:ascii="Franklin Gothic Medium" w:hAnsi="Franklin Gothic Medium"/>
      <w:b/>
      <w:sz w:val="24"/>
      <w:szCs w:val="24"/>
    </w:rPr>
  </w:style>
  <w:style w:type="paragraph" w:customStyle="1" w:styleId="Style17">
    <w:name w:val="Style17"/>
    <w:basedOn w:val="a"/>
    <w:rsid w:val="008C0CA3"/>
    <w:pPr>
      <w:widowControl w:val="0"/>
      <w:autoSpaceDE w:val="0"/>
      <w:autoSpaceDN w:val="0"/>
      <w:adjustRightInd w:val="0"/>
      <w:spacing w:line="278" w:lineRule="exact"/>
    </w:pPr>
    <w:rPr>
      <w:rFonts w:ascii="Franklin Gothic Medium" w:hAnsi="Franklin Gothic Medium"/>
      <w:b/>
      <w:sz w:val="24"/>
      <w:szCs w:val="24"/>
    </w:rPr>
  </w:style>
  <w:style w:type="character" w:customStyle="1" w:styleId="FontStyle30">
    <w:name w:val="Font Style30"/>
    <w:basedOn w:val="a0"/>
    <w:rsid w:val="008C0CA3"/>
    <w:rPr>
      <w:rFonts w:ascii="Times New Roman" w:hAnsi="Times New Roman" w:cs="Times New Roman"/>
      <w:sz w:val="24"/>
      <w:szCs w:val="24"/>
    </w:rPr>
  </w:style>
  <w:style w:type="paragraph" w:customStyle="1" w:styleId="Style19">
    <w:name w:val="Style19"/>
    <w:basedOn w:val="a"/>
    <w:rsid w:val="008C0CA3"/>
    <w:pPr>
      <w:widowControl w:val="0"/>
      <w:autoSpaceDE w:val="0"/>
      <w:autoSpaceDN w:val="0"/>
      <w:adjustRightInd w:val="0"/>
      <w:spacing w:line="280" w:lineRule="exact"/>
      <w:jc w:val="both"/>
    </w:pPr>
    <w:rPr>
      <w:rFonts w:ascii="Franklin Gothic Medium" w:hAnsi="Franklin Gothic Medium"/>
      <w:b/>
      <w:sz w:val="24"/>
      <w:szCs w:val="24"/>
    </w:rPr>
  </w:style>
  <w:style w:type="paragraph" w:customStyle="1" w:styleId="Style20">
    <w:name w:val="Style20"/>
    <w:basedOn w:val="a"/>
    <w:rsid w:val="008C0CA3"/>
    <w:pPr>
      <w:widowControl w:val="0"/>
      <w:autoSpaceDE w:val="0"/>
      <w:autoSpaceDN w:val="0"/>
      <w:adjustRightInd w:val="0"/>
      <w:spacing w:line="283" w:lineRule="exact"/>
      <w:jc w:val="both"/>
    </w:pPr>
    <w:rPr>
      <w:rFonts w:ascii="Franklin Gothic Medium" w:hAnsi="Franklin Gothic Medium"/>
      <w:b/>
      <w:sz w:val="24"/>
      <w:szCs w:val="24"/>
    </w:rPr>
  </w:style>
  <w:style w:type="paragraph" w:customStyle="1" w:styleId="Style18">
    <w:name w:val="Style18"/>
    <w:basedOn w:val="a"/>
    <w:rsid w:val="008C0CA3"/>
    <w:pPr>
      <w:widowControl w:val="0"/>
      <w:autoSpaceDE w:val="0"/>
      <w:autoSpaceDN w:val="0"/>
      <w:adjustRightInd w:val="0"/>
      <w:spacing w:line="278" w:lineRule="exact"/>
    </w:pPr>
    <w:rPr>
      <w:rFonts w:ascii="Franklin Gothic Medium" w:hAnsi="Franklin Gothic Medium"/>
      <w:b/>
      <w:sz w:val="24"/>
      <w:szCs w:val="24"/>
    </w:rPr>
  </w:style>
  <w:style w:type="paragraph" w:customStyle="1" w:styleId="Style9">
    <w:name w:val="Style9"/>
    <w:basedOn w:val="a"/>
    <w:rsid w:val="008C0CA3"/>
    <w:pPr>
      <w:widowControl w:val="0"/>
      <w:autoSpaceDE w:val="0"/>
      <w:autoSpaceDN w:val="0"/>
      <w:adjustRightInd w:val="0"/>
    </w:pPr>
    <w:rPr>
      <w:rFonts w:ascii="Franklin Gothic Medium" w:hAnsi="Franklin Gothic Medium"/>
      <w:b/>
      <w:sz w:val="24"/>
      <w:szCs w:val="24"/>
    </w:rPr>
  </w:style>
  <w:style w:type="character" w:customStyle="1" w:styleId="FontStyle29">
    <w:name w:val="Font Style29"/>
    <w:basedOn w:val="a0"/>
    <w:rsid w:val="008C0CA3"/>
    <w:rPr>
      <w:rFonts w:ascii="Times New Roman" w:hAnsi="Times New Roman" w:cs="Times New Roman"/>
      <w:b w:val="0"/>
      <w:bCs/>
      <w:sz w:val="24"/>
      <w:szCs w:val="24"/>
    </w:rPr>
  </w:style>
  <w:style w:type="character" w:customStyle="1" w:styleId="afff6">
    <w:name w:val="Текст концевой сноски Знак"/>
    <w:basedOn w:val="a0"/>
    <w:link w:val="afff7"/>
    <w:uiPriority w:val="99"/>
    <w:semiHidden/>
    <w:rsid w:val="008C0CA3"/>
    <w:rPr>
      <w:rFonts w:ascii="Arial" w:eastAsia="Times New Roman" w:hAnsi="Arial" w:cs="Times New Roman"/>
      <w:b w:val="0"/>
      <w:sz w:val="20"/>
      <w:szCs w:val="20"/>
      <w:lang w:eastAsia="ru-RU"/>
    </w:rPr>
  </w:style>
  <w:style w:type="paragraph" w:styleId="afff7">
    <w:name w:val="endnote text"/>
    <w:basedOn w:val="a"/>
    <w:link w:val="afff6"/>
    <w:uiPriority w:val="99"/>
    <w:semiHidden/>
    <w:unhideWhenUsed/>
    <w:rsid w:val="008C0CA3"/>
  </w:style>
  <w:style w:type="paragraph" w:customStyle="1" w:styleId="Default">
    <w:name w:val="Default"/>
    <w:rsid w:val="00E775E6"/>
    <w:pPr>
      <w:autoSpaceDE w:val="0"/>
      <w:autoSpaceDN w:val="0"/>
      <w:adjustRightInd w:val="0"/>
    </w:pPr>
    <w:rPr>
      <w:rFonts w:cs="Times New Roman"/>
      <w:color w:val="000000"/>
      <w:sz w:val="24"/>
      <w:szCs w:val="24"/>
    </w:rPr>
  </w:style>
  <w:style w:type="character" w:customStyle="1" w:styleId="blk">
    <w:name w:val="blk"/>
    <w:basedOn w:val="a0"/>
    <w:rsid w:val="00F56E22"/>
  </w:style>
  <w:style w:type="character" w:customStyle="1" w:styleId="apple-converted-space">
    <w:name w:val="apple-converted-space"/>
    <w:basedOn w:val="a0"/>
    <w:rsid w:val="00F56E22"/>
  </w:style>
  <w:style w:type="character" w:styleId="afff8">
    <w:name w:val="FollowedHyperlink"/>
    <w:basedOn w:val="a0"/>
    <w:uiPriority w:val="99"/>
    <w:semiHidden/>
    <w:unhideWhenUsed/>
    <w:rsid w:val="00DF6897"/>
    <w:rPr>
      <w:color w:val="800080" w:themeColor="followedHyperlink"/>
      <w:u w:val="single"/>
    </w:rPr>
  </w:style>
  <w:style w:type="paragraph" w:customStyle="1" w:styleId="u">
    <w:name w:val="u"/>
    <w:basedOn w:val="a"/>
    <w:uiPriority w:val="99"/>
    <w:rsid w:val="00DF6897"/>
    <w:pPr>
      <w:ind w:firstLine="326"/>
      <w:jc w:val="both"/>
    </w:pPr>
    <w:rPr>
      <w:rFonts w:ascii="Times New Roman" w:eastAsiaTheme="minorEastAsia" w:hAnsi="Times New Roman"/>
      <w:b/>
      <w:sz w:val="24"/>
      <w:szCs w:val="24"/>
    </w:rPr>
  </w:style>
  <w:style w:type="paragraph" w:customStyle="1" w:styleId="uni">
    <w:name w:val="uni"/>
    <w:basedOn w:val="a"/>
    <w:uiPriority w:val="99"/>
    <w:rsid w:val="00DF6897"/>
    <w:pPr>
      <w:ind w:firstLine="326"/>
      <w:jc w:val="both"/>
    </w:pPr>
    <w:rPr>
      <w:rFonts w:ascii="Times New Roman" w:eastAsiaTheme="minorEastAsia" w:hAnsi="Times New Roman"/>
      <w:b/>
      <w:sz w:val="24"/>
      <w:szCs w:val="24"/>
    </w:rPr>
  </w:style>
  <w:style w:type="paragraph" w:customStyle="1" w:styleId="unip">
    <w:name w:val="unip"/>
    <w:basedOn w:val="a"/>
    <w:uiPriority w:val="99"/>
    <w:rsid w:val="00DF6897"/>
    <w:pPr>
      <w:ind w:firstLine="326"/>
      <w:jc w:val="both"/>
    </w:pPr>
    <w:rPr>
      <w:rFonts w:ascii="Times New Roman" w:eastAsiaTheme="minorEastAsia" w:hAnsi="Times New Roman"/>
      <w:b/>
      <w:sz w:val="24"/>
      <w:szCs w:val="24"/>
    </w:rPr>
  </w:style>
  <w:style w:type="character" w:customStyle="1" w:styleId="afff0">
    <w:name w:val="Основной текст_"/>
    <w:link w:val="18"/>
    <w:locked/>
    <w:rsid w:val="00DF6897"/>
    <w:rPr>
      <w:rFonts w:eastAsia="Times New Roman" w:cs="Times New Roman"/>
      <w:szCs w:val="20"/>
      <w:lang w:eastAsia="ru-RU"/>
    </w:rPr>
  </w:style>
  <w:style w:type="character" w:customStyle="1" w:styleId="HeaderChar">
    <w:name w:val="Header Char"/>
    <w:locked/>
    <w:rsid w:val="00DF6897"/>
    <w:rPr>
      <w:rFonts w:ascii="Times New Roman" w:hAnsi="Times New Roman" w:cs="Times New Roman" w:hint="default"/>
    </w:rPr>
  </w:style>
  <w:style w:type="character" w:customStyle="1" w:styleId="FooterChar">
    <w:name w:val="Footer Char"/>
    <w:locked/>
    <w:rsid w:val="00DF6897"/>
    <w:rPr>
      <w:rFonts w:ascii="Times New Roman" w:hAnsi="Times New Roman" w:cs="Times New Roman" w:hint="default"/>
    </w:rPr>
  </w:style>
  <w:style w:type="table" w:styleId="afff9">
    <w:name w:val="Table Grid"/>
    <w:basedOn w:val="a1"/>
    <w:uiPriority w:val="59"/>
    <w:rsid w:val="00DF68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c">
    <w:name w:val="Сетка таблицы1"/>
    <w:basedOn w:val="a1"/>
    <w:uiPriority w:val="59"/>
    <w:rsid w:val="00DF6897"/>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t-a-000016">
    <w:name w:val="pt-a-000016"/>
    <w:basedOn w:val="a"/>
    <w:uiPriority w:val="99"/>
    <w:rsid w:val="00F16E20"/>
    <w:pPr>
      <w:spacing w:before="100" w:beforeAutospacing="1" w:after="100" w:afterAutospacing="1"/>
    </w:pPr>
    <w:rPr>
      <w:rFonts w:ascii="Times New Roman" w:hAnsi="Times New Roman"/>
      <w:b/>
      <w:sz w:val="24"/>
      <w:szCs w:val="24"/>
    </w:rPr>
  </w:style>
  <w:style w:type="character" w:customStyle="1" w:styleId="pt-a0-000003">
    <w:name w:val="pt-a0-000003"/>
    <w:basedOn w:val="a0"/>
    <w:uiPriority w:val="99"/>
    <w:rsid w:val="00F16E20"/>
    <w:rPr>
      <w:rFonts w:ascii="Times New Roman" w:hAnsi="Times New Roman" w:cs="Times New Roman" w:hint="default"/>
    </w:rPr>
  </w:style>
  <w:style w:type="character" w:customStyle="1" w:styleId="Spanlink">
    <w:name w:val="Span_link"/>
    <w:rsid w:val="0054649C"/>
    <w:rPr>
      <w:color w:val="008200"/>
    </w:rPr>
  </w:style>
  <w:style w:type="paragraph" w:customStyle="1" w:styleId="Ul">
    <w:name w:val="Ul"/>
    <w:basedOn w:val="a"/>
    <w:rsid w:val="00084800"/>
    <w:pPr>
      <w:spacing w:line="300" w:lineRule="atLeast"/>
    </w:pPr>
    <w:rPr>
      <w:rFonts w:ascii="Times New Roman" w:hAnsi="Times New Roman"/>
      <w:b/>
      <w:sz w:val="22"/>
      <w:szCs w:val="22"/>
    </w:rPr>
  </w:style>
  <w:style w:type="paragraph" w:customStyle="1" w:styleId="hightlightp">
    <w:name w:val="hightlightp"/>
    <w:basedOn w:val="a"/>
    <w:rsid w:val="00E34D46"/>
    <w:pPr>
      <w:spacing w:line="300" w:lineRule="atLeast"/>
    </w:pPr>
    <w:rPr>
      <w:rFonts w:ascii="Times New Roman" w:hAnsi="Times New Roman"/>
      <w:b/>
      <w:sz w:val="22"/>
      <w:szCs w:val="22"/>
    </w:rPr>
  </w:style>
  <w:style w:type="paragraph" w:styleId="afffa">
    <w:name w:val="Intense Quote"/>
    <w:basedOn w:val="a"/>
    <w:next w:val="a"/>
    <w:link w:val="afffb"/>
    <w:uiPriority w:val="30"/>
    <w:qFormat/>
    <w:rsid w:val="003A53B1"/>
    <w:pPr>
      <w:pBdr>
        <w:top w:val="single" w:sz="4" w:space="10" w:color="4F81BD" w:themeColor="accent1"/>
        <w:bottom w:val="single" w:sz="4" w:space="10" w:color="4F81BD" w:themeColor="accent1"/>
      </w:pBdr>
      <w:spacing w:before="360" w:after="360" w:line="259" w:lineRule="auto"/>
      <w:ind w:left="864" w:right="864"/>
      <w:jc w:val="center"/>
    </w:pPr>
    <w:rPr>
      <w:rFonts w:asciiTheme="minorHAnsi" w:eastAsiaTheme="minorHAnsi" w:hAnsiTheme="minorHAnsi" w:cstheme="minorBidi"/>
      <w:b/>
      <w:i/>
      <w:iCs/>
      <w:color w:val="4F81BD" w:themeColor="accent1"/>
      <w:sz w:val="22"/>
      <w:szCs w:val="22"/>
      <w:lang w:eastAsia="en-US"/>
    </w:rPr>
  </w:style>
  <w:style w:type="character" w:customStyle="1" w:styleId="afffb">
    <w:name w:val="Выделенная цитата Знак"/>
    <w:basedOn w:val="a0"/>
    <w:link w:val="afffa"/>
    <w:uiPriority w:val="30"/>
    <w:rsid w:val="003A53B1"/>
    <w:rPr>
      <w:rFonts w:asciiTheme="minorHAnsi" w:hAnsiTheme="minorHAnsi"/>
      <w:i/>
      <w:iCs/>
      <w:color w:val="4F81BD" w:themeColor="accent1"/>
      <w:sz w:val="22"/>
    </w:rPr>
  </w:style>
  <w:style w:type="table" w:customStyle="1" w:styleId="afffc">
    <w:basedOn w:val="TableNormal"/>
    <w:tblPr>
      <w:tblStyleRowBandSize w:val="1"/>
      <w:tblStyleColBandSize w:val="1"/>
      <w:tblCellMar>
        <w:left w:w="115" w:type="dxa"/>
        <w:right w:w="115" w:type="dxa"/>
      </w:tblCellMar>
    </w:tblPr>
  </w:style>
  <w:style w:type="table" w:customStyle="1" w:styleId="afffd">
    <w:basedOn w:val="TableNormal"/>
    <w:tblPr>
      <w:tblStyleRowBandSize w:val="1"/>
      <w:tblStyleColBandSize w:val="1"/>
      <w:tblCellMar>
        <w:left w:w="75" w:type="dxa"/>
        <w:right w:w="75" w:type="dxa"/>
      </w:tblCellMar>
    </w:tblPr>
  </w:style>
  <w:style w:type="table" w:customStyle="1" w:styleId="afffe">
    <w:basedOn w:val="TableNormal"/>
    <w:tblPr>
      <w:tblStyleRowBandSize w:val="1"/>
      <w:tblStyleColBandSize w:val="1"/>
      <w:tblCellMar>
        <w:left w:w="70" w:type="dxa"/>
        <w:right w:w="70" w:type="dxa"/>
      </w:tblCellMar>
    </w:tblPr>
  </w:style>
  <w:style w:type="table" w:customStyle="1" w:styleId="affff">
    <w:basedOn w:val="TableNormal"/>
    <w:tblPr>
      <w:tblStyleRowBandSize w:val="1"/>
      <w:tblStyleColBandSize w:val="1"/>
    </w:tblPr>
  </w:style>
  <w:style w:type="table" w:customStyle="1" w:styleId="affff0">
    <w:basedOn w:val="TableNormal"/>
    <w:tblPr>
      <w:tblStyleRowBandSize w:val="1"/>
      <w:tblStyleColBandSize w:val="1"/>
      <w:tblCellMar>
        <w:top w:w="102" w:type="dxa"/>
        <w:left w:w="62" w:type="dxa"/>
        <w:bottom w:w="102" w:type="dxa"/>
        <w:right w:w="62" w:type="dxa"/>
      </w:tblCellMar>
    </w:tblPr>
  </w:style>
  <w:style w:type="paragraph" w:styleId="affff1">
    <w:name w:val="Revision"/>
    <w:hidden/>
    <w:uiPriority w:val="99"/>
    <w:semiHidden/>
    <w:rsid w:val="00DF0AA7"/>
    <w:rPr>
      <w:rFonts w:eastAsia="Times New Roman" w:cs="Times New Roman"/>
    </w:rPr>
  </w:style>
  <w:style w:type="character" w:styleId="affff2">
    <w:name w:val="annotation reference"/>
    <w:basedOn w:val="a0"/>
    <w:unhideWhenUsed/>
    <w:rsid w:val="00CB2494"/>
    <w:rPr>
      <w:sz w:val="16"/>
      <w:szCs w:val="16"/>
    </w:rPr>
  </w:style>
  <w:style w:type="paragraph" w:styleId="affff3">
    <w:name w:val="annotation text"/>
    <w:basedOn w:val="a"/>
    <w:link w:val="affff4"/>
    <w:unhideWhenUsed/>
    <w:rsid w:val="00CB2494"/>
  </w:style>
  <w:style w:type="character" w:customStyle="1" w:styleId="affff4">
    <w:name w:val="Текст примечания Знак"/>
    <w:basedOn w:val="a0"/>
    <w:link w:val="affff3"/>
    <w:rsid w:val="00CB2494"/>
    <w:rPr>
      <w:rFonts w:eastAsia="Times New Roman" w:cs="Times New Roman"/>
    </w:rPr>
  </w:style>
  <w:style w:type="paragraph" w:styleId="affff5">
    <w:name w:val="annotation subject"/>
    <w:basedOn w:val="affff3"/>
    <w:next w:val="affff3"/>
    <w:link w:val="affff6"/>
    <w:uiPriority w:val="99"/>
    <w:unhideWhenUsed/>
    <w:rsid w:val="00CB2494"/>
    <w:rPr>
      <w:bCs/>
    </w:rPr>
  </w:style>
  <w:style w:type="character" w:customStyle="1" w:styleId="affff6">
    <w:name w:val="Тема примечания Знак"/>
    <w:basedOn w:val="affff4"/>
    <w:link w:val="affff5"/>
    <w:uiPriority w:val="99"/>
    <w:rsid w:val="00CB2494"/>
    <w:rPr>
      <w:rFonts w:eastAsia="Times New Roman" w:cs="Times New Roman"/>
      <w:bCs/>
    </w:rPr>
  </w:style>
  <w:style w:type="paragraph" w:customStyle="1" w:styleId="101">
    <w:name w:val="Стиль 10 пт По ширине"/>
    <w:basedOn w:val="a"/>
    <w:uiPriority w:val="99"/>
    <w:rsid w:val="008B7A49"/>
    <w:pPr>
      <w:jc w:val="both"/>
    </w:pPr>
    <w:rPr>
      <w:rFonts w:ascii="Times New Roman" w:hAnsi="Times New Roman"/>
    </w:rPr>
  </w:style>
  <w:style w:type="character" w:customStyle="1" w:styleId="affff7">
    <w:name w:val="Знак Знак"/>
    <w:rsid w:val="00C46282"/>
    <w:rPr>
      <w:sz w:val="24"/>
      <w:szCs w:val="24"/>
      <w:lang w:val="ru-RU" w:eastAsia="ru-RU" w:bidi="ar-SA"/>
    </w:rPr>
  </w:style>
  <w:style w:type="character" w:customStyle="1" w:styleId="38">
    <w:name w:val="Основной текст + Полужирный3"/>
    <w:rsid w:val="00C46282"/>
    <w:rPr>
      <w:rFonts w:ascii="Times New Roman" w:hAnsi="Times New Roman" w:cs="Times New Roman"/>
      <w:b/>
      <w:bCs/>
      <w:spacing w:val="0"/>
      <w:sz w:val="21"/>
      <w:szCs w:val="21"/>
      <w:lang w:eastAsia="ar-SA"/>
    </w:rPr>
  </w:style>
  <w:style w:type="character" w:customStyle="1" w:styleId="2b">
    <w:name w:val="Основной текст + Полужирный2"/>
    <w:rsid w:val="00C46282"/>
    <w:rPr>
      <w:rFonts w:ascii="Times New Roman" w:hAnsi="Times New Roman" w:cs="Times New Roman"/>
      <w:b/>
      <w:bCs/>
      <w:spacing w:val="0"/>
      <w:sz w:val="21"/>
      <w:szCs w:val="21"/>
      <w:lang w:eastAsia="ar-SA"/>
    </w:rPr>
  </w:style>
  <w:style w:type="paragraph" w:customStyle="1" w:styleId="AAA">
    <w:name w:val="! AAA !"/>
    <w:rsid w:val="00C46282"/>
    <w:pPr>
      <w:numPr>
        <w:numId w:val="34"/>
      </w:numPr>
      <w:spacing w:after="120"/>
      <w:ind w:left="0" w:firstLine="0"/>
      <w:jc w:val="both"/>
    </w:pPr>
    <w:rPr>
      <w:rFonts w:ascii="Times New Roman" w:eastAsia="Times New Roman" w:hAnsi="Times New Roman" w:cs="Times New Roman"/>
      <w:color w:val="0000FF"/>
      <w:sz w:val="24"/>
      <w:szCs w:val="24"/>
    </w:rPr>
  </w:style>
  <w:style w:type="paragraph" w:customStyle="1" w:styleId="small">
    <w:name w:val="! small !"/>
    <w:basedOn w:val="AAA"/>
    <w:rsid w:val="00C46282"/>
    <w:pPr>
      <w:numPr>
        <w:ilvl w:val="2"/>
      </w:numPr>
      <w:tabs>
        <w:tab w:val="num" w:pos="2160"/>
      </w:tabs>
      <w:ind w:left="2160" w:hanging="180"/>
    </w:pPr>
    <w:rPr>
      <w:sz w:val="16"/>
    </w:rPr>
  </w:style>
  <w:style w:type="paragraph" w:customStyle="1" w:styleId="smallitalic">
    <w:name w:val="! small italic !"/>
    <w:basedOn w:val="small"/>
    <w:next w:val="AAA"/>
    <w:rsid w:val="00C46282"/>
    <w:pPr>
      <w:numPr>
        <w:ilvl w:val="1"/>
      </w:numPr>
      <w:tabs>
        <w:tab w:val="clear" w:pos="1836"/>
        <w:tab w:val="num" w:pos="1440"/>
      </w:tabs>
      <w:ind w:left="1440" w:hanging="36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42"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about:blank" TargetMode="External"/><Relationship Id="rId4" Type="http://schemas.microsoft.com/office/2007/relationships/stylesWithEffects" Target="stylesWithEffects.xml"/><Relationship Id="rId9" Type="http://schemas.openxmlformats.org/officeDocument/2006/relationships/hyperlink" Target="http://www.consultant.ru/document/cons_doc_LAW_12453/c8144b5ee23295f6ecdf3da3a09ec81f707aac3c/"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978D9-6FB4-4E58-B496-212C2D375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30</Pages>
  <Words>14047</Words>
  <Characters>80072</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lukyanova</dc:creator>
  <cp:lastModifiedBy>Калинин Андрей Викторович</cp:lastModifiedBy>
  <cp:revision>27</cp:revision>
  <cp:lastPrinted>2019-12-09T13:03:00Z</cp:lastPrinted>
  <dcterms:created xsi:type="dcterms:W3CDTF">2019-12-09T13:17:00Z</dcterms:created>
  <dcterms:modified xsi:type="dcterms:W3CDTF">2019-12-09T19:15:00Z</dcterms:modified>
</cp:coreProperties>
</file>